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F89EB" w14:textId="77777777" w:rsidR="00DB0EA0" w:rsidRDefault="00DB0EA0">
      <w:pPr>
        <w:rPr>
          <w:rFonts w:ascii="Times New Roman" w:eastAsia="Times New Roman" w:hAnsi="Times New Roman" w:cs="Times New Roman"/>
          <w:sz w:val="20"/>
          <w:szCs w:val="20"/>
        </w:rPr>
      </w:pPr>
      <w:bookmarkStart w:id="0" w:name="_GoBack"/>
      <w:bookmarkEnd w:id="0"/>
    </w:p>
    <w:p w14:paraId="6E7AE797" w14:textId="77777777" w:rsidR="00FE1FA1" w:rsidRDefault="00FE1FA1">
      <w:pPr>
        <w:rPr>
          <w:rFonts w:ascii="Times New Roman" w:eastAsia="Times New Roman" w:hAnsi="Times New Roman" w:cs="Times New Roman"/>
          <w:sz w:val="20"/>
          <w:szCs w:val="20"/>
        </w:rPr>
      </w:pPr>
    </w:p>
    <w:p w14:paraId="559A7A4B" w14:textId="77777777" w:rsidR="002C422A" w:rsidRDefault="002C422A" w:rsidP="002C422A">
      <w:pPr>
        <w:pStyle w:val="Heading2"/>
        <w:spacing w:before="40"/>
        <w:ind w:left="1896" w:right="1902"/>
        <w:jc w:val="center"/>
        <w:rPr>
          <w:b w:val="0"/>
          <w:bCs w:val="0"/>
        </w:rPr>
      </w:pPr>
      <w:r>
        <w:rPr>
          <w:spacing w:val="-1"/>
        </w:rPr>
        <w:t>OHIO</w:t>
      </w:r>
      <w:r>
        <w:rPr>
          <w:spacing w:val="1"/>
        </w:rPr>
        <w:t xml:space="preserve"> </w:t>
      </w:r>
      <w:r>
        <w:rPr>
          <w:spacing w:val="-2"/>
        </w:rPr>
        <w:t>CHILD</w:t>
      </w:r>
      <w:r>
        <w:rPr>
          <w:spacing w:val="-1"/>
        </w:rPr>
        <w:t xml:space="preserve"> </w:t>
      </w:r>
      <w:r>
        <w:rPr>
          <w:spacing w:val="-3"/>
        </w:rPr>
        <w:t>AND</w:t>
      </w:r>
      <w:r>
        <w:rPr>
          <w:spacing w:val="2"/>
        </w:rPr>
        <w:t xml:space="preserve"> </w:t>
      </w:r>
      <w:r>
        <w:rPr>
          <w:spacing w:val="-2"/>
        </w:rPr>
        <w:t>ADULT</w:t>
      </w:r>
      <w:r>
        <w:rPr>
          <w:spacing w:val="-1"/>
        </w:rPr>
        <w:t xml:space="preserve"> </w:t>
      </w:r>
      <w:r>
        <w:rPr>
          <w:spacing w:val="-2"/>
        </w:rPr>
        <w:t>CARE</w:t>
      </w:r>
      <w:r>
        <w:rPr>
          <w:spacing w:val="1"/>
        </w:rPr>
        <w:t xml:space="preserve"> </w:t>
      </w:r>
      <w:r>
        <w:rPr>
          <w:spacing w:val="-1"/>
        </w:rPr>
        <w:t xml:space="preserve">FOOD </w:t>
      </w:r>
      <w:r>
        <w:rPr>
          <w:spacing w:val="-2"/>
        </w:rPr>
        <w:t>PROGRAM</w:t>
      </w:r>
      <w:r>
        <w:rPr>
          <w:spacing w:val="37"/>
        </w:rPr>
        <w:t xml:space="preserve"> </w:t>
      </w:r>
      <w:r>
        <w:rPr>
          <w:spacing w:val="-2"/>
        </w:rPr>
        <w:t>FAMILY DAY CARE HOME</w:t>
      </w:r>
      <w:r>
        <w:rPr>
          <w:spacing w:val="-1"/>
        </w:rPr>
        <w:t xml:space="preserve"> </w:t>
      </w:r>
      <w:r>
        <w:rPr>
          <w:spacing w:val="-2"/>
        </w:rPr>
        <w:t>COMPONENT</w:t>
      </w:r>
    </w:p>
    <w:p w14:paraId="7C138948" w14:textId="43F8BABF" w:rsidR="00DB0EA0" w:rsidRDefault="005C5F23" w:rsidP="005C5F23">
      <w:pPr>
        <w:spacing w:before="4"/>
        <w:jc w:val="center"/>
        <w:rPr>
          <w:rFonts w:ascii="Arial" w:eastAsia="Times New Roman" w:hAnsi="Arial" w:cs="Arial"/>
          <w:b/>
          <w:sz w:val="28"/>
          <w:szCs w:val="28"/>
        </w:rPr>
      </w:pPr>
      <w:r>
        <w:rPr>
          <w:rFonts w:ascii="Arial" w:eastAsia="Times New Roman" w:hAnsi="Arial" w:cs="Arial"/>
          <w:b/>
          <w:sz w:val="28"/>
          <w:szCs w:val="28"/>
        </w:rPr>
        <w:t>Income Eligibility Application</w:t>
      </w:r>
    </w:p>
    <w:p w14:paraId="3820FC9E" w14:textId="77777777" w:rsidR="00D826AB" w:rsidRPr="005C5F23" w:rsidRDefault="00D826AB" w:rsidP="005C5F23">
      <w:pPr>
        <w:spacing w:before="4"/>
        <w:jc w:val="center"/>
        <w:rPr>
          <w:rFonts w:ascii="Arial" w:eastAsia="Times New Roman" w:hAnsi="Arial" w:cs="Arial"/>
          <w:b/>
          <w:sz w:val="28"/>
          <w:szCs w:val="28"/>
        </w:rPr>
      </w:pPr>
    </w:p>
    <w:p w14:paraId="6EBD4228" w14:textId="43824120" w:rsidR="009D64C8" w:rsidRPr="009D64C8" w:rsidRDefault="009D64C8" w:rsidP="009D64C8">
      <w:pPr>
        <w:spacing w:line="239" w:lineRule="auto"/>
        <w:rPr>
          <w:rFonts w:ascii="Arial" w:eastAsia="Arial" w:hAnsi="Arial" w:cs="Arial"/>
        </w:rPr>
      </w:pPr>
      <w:r w:rsidRPr="009D64C8">
        <w:rPr>
          <w:rFonts w:ascii="Arial" w:eastAsia="Arial" w:hAnsi="Arial" w:cs="Arial"/>
        </w:rPr>
        <w:t xml:space="preserve">The </w:t>
      </w:r>
      <w:r w:rsidR="009851D6">
        <w:rPr>
          <w:rFonts w:ascii="Arial" w:eastAsia="Arial" w:hAnsi="Arial" w:cs="Arial"/>
        </w:rPr>
        <w:t>family day care home</w:t>
      </w:r>
      <w:r w:rsidR="009851D6">
        <w:rPr>
          <w:rFonts w:ascii="Arial" w:eastAsia="Arial" w:hAnsi="Arial" w:cs="Arial"/>
        </w:rPr>
        <w:softHyphen/>
      </w:r>
      <w:r w:rsidR="00AF6A2A">
        <w:rPr>
          <w:rFonts w:ascii="Arial" w:eastAsia="Arial" w:hAnsi="Arial" w:cs="Arial"/>
        </w:rPr>
        <w:t xml:space="preserve"> component </w:t>
      </w:r>
      <w:r w:rsidRPr="009D64C8">
        <w:rPr>
          <w:rFonts w:ascii="Arial" w:eastAsia="Arial" w:hAnsi="Arial" w:cs="Arial"/>
        </w:rPr>
        <w:t xml:space="preserve">income eligibility application (IEA) for free or reduced-price meal benefits to </w:t>
      </w:r>
      <w:r w:rsidR="00080F48">
        <w:rPr>
          <w:rFonts w:ascii="Arial" w:eastAsia="Arial" w:hAnsi="Arial" w:cs="Arial"/>
        </w:rPr>
        <w:t xml:space="preserve">be utilized for fiscal year </w:t>
      </w:r>
      <w:r w:rsidR="009440B9">
        <w:rPr>
          <w:rFonts w:ascii="Arial" w:eastAsia="Arial" w:hAnsi="Arial" w:cs="Arial"/>
        </w:rPr>
        <w:t>2021</w:t>
      </w:r>
      <w:r w:rsidR="71CE9561">
        <w:rPr>
          <w:rFonts w:ascii="Arial" w:eastAsia="Arial" w:hAnsi="Arial" w:cs="Arial"/>
        </w:rPr>
        <w:t>-</w:t>
      </w:r>
      <w:r w:rsidR="009440B9">
        <w:rPr>
          <w:rFonts w:ascii="Arial" w:eastAsia="Arial" w:hAnsi="Arial" w:cs="Arial"/>
        </w:rPr>
        <w:t>2022</w:t>
      </w:r>
      <w:r w:rsidR="00130EC2">
        <w:rPr>
          <w:rFonts w:ascii="Arial" w:eastAsia="Arial" w:hAnsi="Arial" w:cs="Arial"/>
        </w:rPr>
        <w:t xml:space="preserve"> is</w:t>
      </w:r>
      <w:r w:rsidR="71CE9561" w:rsidRPr="009D64C8">
        <w:rPr>
          <w:rFonts w:ascii="Arial" w:eastAsia="Arial" w:hAnsi="Arial" w:cs="Arial"/>
        </w:rPr>
        <w:t xml:space="preserve"> </w:t>
      </w:r>
      <w:r w:rsidRPr="009D64C8">
        <w:rPr>
          <w:rFonts w:ascii="Arial" w:eastAsia="Arial" w:hAnsi="Arial" w:cs="Arial"/>
        </w:rPr>
        <w:t>attached.</w:t>
      </w:r>
      <w:r>
        <w:rPr>
          <w:rFonts w:ascii="Arial" w:eastAsia="Arial" w:hAnsi="Arial" w:cs="Arial"/>
        </w:rPr>
        <w:t xml:space="preserve"> </w:t>
      </w:r>
      <w:r w:rsidRPr="009D64C8">
        <w:rPr>
          <w:rFonts w:ascii="Arial" w:eastAsia="Arial" w:hAnsi="Arial" w:cs="Arial"/>
        </w:rPr>
        <w:t xml:space="preserve">The packet includes sponsor instructions, income eligibility guidelines, </w:t>
      </w:r>
      <w:r w:rsidR="005552E1">
        <w:rPr>
          <w:rFonts w:ascii="Arial" w:eastAsia="Arial" w:hAnsi="Arial" w:cs="Arial"/>
        </w:rPr>
        <w:t>the</w:t>
      </w:r>
      <w:r w:rsidRPr="009D64C8">
        <w:rPr>
          <w:rFonts w:ascii="Arial" w:eastAsia="Arial" w:hAnsi="Arial" w:cs="Arial"/>
        </w:rPr>
        <w:t xml:space="preserve"> income eligibility application </w:t>
      </w:r>
      <w:r w:rsidR="009851D6">
        <w:rPr>
          <w:rFonts w:ascii="Arial" w:eastAsia="Arial" w:hAnsi="Arial" w:cs="Arial"/>
        </w:rPr>
        <w:t xml:space="preserve">for </w:t>
      </w:r>
      <w:r w:rsidRPr="009D64C8">
        <w:rPr>
          <w:rFonts w:ascii="Arial" w:eastAsia="Arial" w:hAnsi="Arial" w:cs="Arial"/>
        </w:rPr>
        <w:t>free and reduced-price meals and the household letter to enrolled participant</w:t>
      </w:r>
      <w:r w:rsidR="009851D6">
        <w:rPr>
          <w:rFonts w:ascii="Arial" w:eastAsia="Arial" w:hAnsi="Arial" w:cs="Arial"/>
        </w:rPr>
        <w:t>’s parent/</w:t>
      </w:r>
      <w:r w:rsidRPr="009D64C8">
        <w:rPr>
          <w:rFonts w:ascii="Arial" w:eastAsia="Arial" w:hAnsi="Arial" w:cs="Arial"/>
        </w:rPr>
        <w:t>guardian</w:t>
      </w:r>
      <w:r w:rsidR="00D826AB">
        <w:rPr>
          <w:rFonts w:ascii="Arial" w:eastAsia="Arial" w:hAnsi="Arial" w:cs="Arial"/>
        </w:rPr>
        <w:t>s</w:t>
      </w:r>
      <w:r w:rsidRPr="009D64C8">
        <w:rPr>
          <w:rFonts w:ascii="Arial" w:eastAsia="Arial" w:hAnsi="Arial" w:cs="Arial"/>
        </w:rPr>
        <w:t xml:space="preserve">. </w:t>
      </w:r>
      <w:r w:rsidRPr="00D826AB">
        <w:rPr>
          <w:rFonts w:ascii="Arial" w:eastAsia="Arial" w:hAnsi="Arial" w:cs="Arial"/>
          <w:bCs/>
        </w:rPr>
        <w:t xml:space="preserve">The </w:t>
      </w:r>
      <w:r w:rsidR="005552E1">
        <w:rPr>
          <w:rFonts w:ascii="Arial" w:eastAsia="Arial" w:hAnsi="Arial" w:cs="Arial"/>
          <w:bCs/>
        </w:rPr>
        <w:t>g</w:t>
      </w:r>
      <w:r w:rsidRPr="00D826AB">
        <w:rPr>
          <w:rFonts w:ascii="Arial" w:eastAsia="Arial" w:hAnsi="Arial" w:cs="Arial"/>
          <w:bCs/>
        </w:rPr>
        <w:t>uidelines and I</w:t>
      </w:r>
      <w:r w:rsidR="005552E1">
        <w:rPr>
          <w:rFonts w:ascii="Arial" w:eastAsia="Arial" w:hAnsi="Arial" w:cs="Arial"/>
          <w:bCs/>
        </w:rPr>
        <w:t>EA</w:t>
      </w:r>
      <w:r w:rsidRPr="00D826AB">
        <w:rPr>
          <w:rFonts w:ascii="Arial" w:eastAsia="Arial" w:hAnsi="Arial" w:cs="Arial"/>
          <w:bCs/>
        </w:rPr>
        <w:t xml:space="preserve"> are effective July 1, </w:t>
      </w:r>
      <w:r w:rsidR="009440B9">
        <w:rPr>
          <w:rFonts w:ascii="Arial" w:eastAsia="Arial" w:hAnsi="Arial" w:cs="Arial"/>
          <w:bCs/>
        </w:rPr>
        <w:t>2021</w:t>
      </w:r>
      <w:r w:rsidRPr="00D826AB">
        <w:rPr>
          <w:rFonts w:ascii="Arial" w:eastAsia="Arial" w:hAnsi="Arial" w:cs="Arial"/>
          <w:bCs/>
        </w:rPr>
        <w:t>.</w:t>
      </w:r>
    </w:p>
    <w:p w14:paraId="6D9FE46D" w14:textId="77777777" w:rsidR="009D64C8" w:rsidRPr="009D64C8" w:rsidRDefault="009D64C8" w:rsidP="009D64C8">
      <w:pPr>
        <w:spacing w:line="239" w:lineRule="auto"/>
        <w:rPr>
          <w:rFonts w:ascii="Arial" w:eastAsia="Arial" w:hAnsi="Arial" w:cs="Arial"/>
          <w:b/>
          <w:bCs/>
        </w:rPr>
      </w:pPr>
    </w:p>
    <w:p w14:paraId="04CA3306" w14:textId="478C98D3" w:rsidR="009D64C8" w:rsidRDefault="00D826AB" w:rsidP="009D64C8">
      <w:pPr>
        <w:spacing w:line="239" w:lineRule="auto"/>
        <w:rPr>
          <w:rFonts w:ascii="Arial" w:eastAsia="Arial" w:hAnsi="Arial" w:cs="Arial"/>
        </w:rPr>
      </w:pPr>
      <w:r>
        <w:rPr>
          <w:rFonts w:ascii="Arial" w:eastAsia="Arial" w:hAnsi="Arial" w:cs="Arial"/>
        </w:rPr>
        <w:t xml:space="preserve">The </w:t>
      </w:r>
      <w:r w:rsidR="009D64C8" w:rsidRPr="009D64C8">
        <w:rPr>
          <w:rFonts w:ascii="Arial" w:eastAsia="Arial" w:hAnsi="Arial" w:cs="Arial"/>
        </w:rPr>
        <w:t>U</w:t>
      </w:r>
      <w:r>
        <w:rPr>
          <w:rFonts w:ascii="Arial" w:eastAsia="Arial" w:hAnsi="Arial" w:cs="Arial"/>
        </w:rPr>
        <w:t>.</w:t>
      </w:r>
      <w:r w:rsidR="009D64C8" w:rsidRPr="009D64C8">
        <w:rPr>
          <w:rFonts w:ascii="Arial" w:eastAsia="Arial" w:hAnsi="Arial" w:cs="Arial"/>
        </w:rPr>
        <w:t>S</w:t>
      </w:r>
      <w:r>
        <w:rPr>
          <w:rFonts w:ascii="Arial" w:eastAsia="Arial" w:hAnsi="Arial" w:cs="Arial"/>
        </w:rPr>
        <w:t xml:space="preserve">. </w:t>
      </w:r>
      <w:r w:rsidR="009D64C8" w:rsidRPr="009D64C8">
        <w:rPr>
          <w:rFonts w:ascii="Arial" w:eastAsia="Arial" w:hAnsi="Arial" w:cs="Arial"/>
        </w:rPr>
        <w:t>D</w:t>
      </w:r>
      <w:r>
        <w:rPr>
          <w:rFonts w:ascii="Arial" w:eastAsia="Arial" w:hAnsi="Arial" w:cs="Arial"/>
        </w:rPr>
        <w:t xml:space="preserve">epartment of </w:t>
      </w:r>
      <w:r w:rsidR="009D64C8" w:rsidRPr="009D64C8">
        <w:rPr>
          <w:rFonts w:ascii="Arial" w:eastAsia="Arial" w:hAnsi="Arial" w:cs="Arial"/>
        </w:rPr>
        <w:t>A</w:t>
      </w:r>
      <w:r>
        <w:rPr>
          <w:rFonts w:ascii="Arial" w:eastAsia="Arial" w:hAnsi="Arial" w:cs="Arial"/>
        </w:rPr>
        <w:t>griculture</w:t>
      </w:r>
      <w:r w:rsidR="009D64C8" w:rsidRPr="009D64C8">
        <w:rPr>
          <w:rFonts w:ascii="Arial" w:eastAsia="Arial" w:hAnsi="Arial" w:cs="Arial"/>
        </w:rPr>
        <w:t xml:space="preserve"> </w:t>
      </w:r>
      <w:r w:rsidR="005552E1">
        <w:rPr>
          <w:rFonts w:ascii="Arial" w:eastAsia="Arial" w:hAnsi="Arial" w:cs="Arial"/>
        </w:rPr>
        <w:t xml:space="preserve">(USDA) </w:t>
      </w:r>
      <w:r w:rsidR="009D64C8" w:rsidRPr="009D64C8">
        <w:rPr>
          <w:rFonts w:ascii="Arial" w:eastAsia="Arial" w:hAnsi="Arial" w:cs="Arial"/>
        </w:rPr>
        <w:t xml:space="preserve">expanded the income eligibility determination procedures </w:t>
      </w:r>
      <w:r w:rsidR="009851D6">
        <w:rPr>
          <w:rFonts w:ascii="Arial" w:eastAsia="Arial" w:hAnsi="Arial" w:cs="Arial"/>
        </w:rPr>
        <w:t>to afford</w:t>
      </w:r>
      <w:r w:rsidR="009851D6" w:rsidRPr="009D64C8">
        <w:rPr>
          <w:rFonts w:ascii="Arial" w:eastAsia="Arial" w:hAnsi="Arial" w:cs="Arial"/>
        </w:rPr>
        <w:t xml:space="preserve"> </w:t>
      </w:r>
      <w:r w:rsidR="009D64C8" w:rsidRPr="009D64C8">
        <w:rPr>
          <w:rFonts w:ascii="Arial" w:eastAsia="Arial" w:hAnsi="Arial" w:cs="Arial"/>
        </w:rPr>
        <w:t xml:space="preserve">sponsors </w:t>
      </w:r>
      <w:r w:rsidR="009851D6">
        <w:rPr>
          <w:rFonts w:ascii="Arial" w:eastAsia="Arial" w:hAnsi="Arial" w:cs="Arial"/>
        </w:rPr>
        <w:t>greater</w:t>
      </w:r>
      <w:r w:rsidR="009D64C8" w:rsidRPr="009D64C8">
        <w:rPr>
          <w:rFonts w:ascii="Arial" w:eastAsia="Arial" w:hAnsi="Arial" w:cs="Arial"/>
        </w:rPr>
        <w:t xml:space="preserve"> flexibility concerning the effective date when approving income applications.  The date used to make this determination may be either</w:t>
      </w:r>
      <w:r>
        <w:rPr>
          <w:rFonts w:ascii="Arial" w:eastAsia="Arial" w:hAnsi="Arial" w:cs="Arial"/>
        </w:rPr>
        <w:t xml:space="preserve"> of the following options</w:t>
      </w:r>
      <w:r w:rsidR="009D64C8" w:rsidRPr="009D64C8">
        <w:rPr>
          <w:rFonts w:ascii="Arial" w:eastAsia="Arial" w:hAnsi="Arial" w:cs="Arial"/>
        </w:rPr>
        <w:t>:</w:t>
      </w:r>
    </w:p>
    <w:p w14:paraId="5B2C8CD6" w14:textId="2902A728" w:rsidR="009D64C8" w:rsidRDefault="009D64C8" w:rsidP="009D64C8">
      <w:pPr>
        <w:pStyle w:val="ListParagraph"/>
        <w:numPr>
          <w:ilvl w:val="0"/>
          <w:numId w:val="18"/>
        </w:numPr>
        <w:spacing w:line="239" w:lineRule="auto"/>
        <w:rPr>
          <w:rFonts w:ascii="Arial" w:eastAsia="Arial" w:hAnsi="Arial" w:cs="Arial"/>
        </w:rPr>
      </w:pPr>
      <w:r w:rsidRPr="009D64C8">
        <w:rPr>
          <w:rFonts w:ascii="Arial" w:eastAsia="Arial" w:hAnsi="Arial" w:cs="Arial"/>
        </w:rPr>
        <w:t xml:space="preserve">The date on which the sponsor or center representative signs the form to certify eligibility/category of the </w:t>
      </w:r>
      <w:r w:rsidR="00670BFE">
        <w:rPr>
          <w:rFonts w:ascii="Arial" w:eastAsia="Arial" w:hAnsi="Arial" w:cs="Arial"/>
        </w:rPr>
        <w:t>child</w:t>
      </w:r>
      <w:r w:rsidRPr="009D64C8">
        <w:rPr>
          <w:rFonts w:ascii="Arial" w:eastAsia="Arial" w:hAnsi="Arial" w:cs="Arial"/>
        </w:rPr>
        <w:t>; or</w:t>
      </w:r>
    </w:p>
    <w:p w14:paraId="49CDF031" w14:textId="4E212C0F" w:rsidR="009D64C8" w:rsidRPr="009D64C8" w:rsidRDefault="009D64C8" w:rsidP="009D64C8">
      <w:pPr>
        <w:pStyle w:val="ListParagraph"/>
        <w:numPr>
          <w:ilvl w:val="0"/>
          <w:numId w:val="18"/>
        </w:numPr>
        <w:spacing w:line="239" w:lineRule="auto"/>
        <w:rPr>
          <w:rFonts w:ascii="Arial" w:eastAsia="Arial" w:hAnsi="Arial" w:cs="Arial"/>
        </w:rPr>
      </w:pPr>
      <w:r w:rsidRPr="009D64C8">
        <w:rPr>
          <w:rFonts w:ascii="Arial" w:eastAsia="Arial" w:hAnsi="Arial" w:cs="Arial"/>
        </w:rPr>
        <w:t xml:space="preserve">The date the </w:t>
      </w:r>
      <w:r w:rsidR="00670BFE">
        <w:rPr>
          <w:rFonts w:ascii="Arial" w:eastAsia="Arial" w:hAnsi="Arial" w:cs="Arial"/>
        </w:rPr>
        <w:t>parent</w:t>
      </w:r>
      <w:r w:rsidR="00811323" w:rsidRPr="009D64C8">
        <w:rPr>
          <w:rFonts w:ascii="Arial" w:eastAsia="Arial" w:hAnsi="Arial" w:cs="Arial"/>
        </w:rPr>
        <w:t xml:space="preserve"> </w:t>
      </w:r>
      <w:r w:rsidRPr="009D64C8">
        <w:rPr>
          <w:rFonts w:ascii="Arial" w:eastAsia="Arial" w:hAnsi="Arial" w:cs="Arial"/>
        </w:rPr>
        <w:t>or guardian signed the income form</w:t>
      </w:r>
    </w:p>
    <w:p w14:paraId="7C847112" w14:textId="77777777" w:rsidR="009D64C8" w:rsidRPr="00D826AB" w:rsidRDefault="009D64C8" w:rsidP="009D64C8">
      <w:pPr>
        <w:spacing w:line="239" w:lineRule="auto"/>
        <w:rPr>
          <w:rFonts w:ascii="Arial" w:eastAsia="Arial" w:hAnsi="Arial" w:cs="Arial"/>
        </w:rPr>
      </w:pPr>
    </w:p>
    <w:p w14:paraId="7FF2C79B" w14:textId="39F41925" w:rsidR="009D64C8" w:rsidRPr="00D826AB" w:rsidRDefault="009D64C8" w:rsidP="009D64C8">
      <w:pPr>
        <w:spacing w:line="239" w:lineRule="auto"/>
        <w:rPr>
          <w:rFonts w:ascii="Arial" w:eastAsia="Arial" w:hAnsi="Arial" w:cs="Arial"/>
        </w:rPr>
      </w:pPr>
      <w:r w:rsidRPr="00D826AB">
        <w:rPr>
          <w:rFonts w:ascii="Arial" w:eastAsia="Arial" w:hAnsi="Arial" w:cs="Arial"/>
        </w:rPr>
        <w:t xml:space="preserve">Beginning October 1, sponsors will indicate </w:t>
      </w:r>
      <w:r w:rsidR="005F5830" w:rsidRPr="00D826AB">
        <w:rPr>
          <w:rFonts w:ascii="Arial" w:eastAsia="Arial" w:hAnsi="Arial" w:cs="Arial"/>
        </w:rPr>
        <w:t xml:space="preserve">the </w:t>
      </w:r>
      <w:r w:rsidRPr="00D826AB">
        <w:rPr>
          <w:rFonts w:ascii="Arial" w:eastAsia="Arial" w:hAnsi="Arial" w:cs="Arial"/>
        </w:rPr>
        <w:t xml:space="preserve">determination procedure to be used on the </w:t>
      </w:r>
      <w:r w:rsidR="00D826AB">
        <w:rPr>
          <w:rFonts w:ascii="Arial" w:eastAsia="Arial" w:hAnsi="Arial" w:cs="Arial"/>
        </w:rPr>
        <w:t>f</w:t>
      </w:r>
      <w:r w:rsidR="00670BFE" w:rsidRPr="00D826AB">
        <w:rPr>
          <w:rFonts w:ascii="Arial" w:eastAsia="Arial" w:hAnsi="Arial" w:cs="Arial"/>
        </w:rPr>
        <w:t xml:space="preserve">amily </w:t>
      </w:r>
      <w:r w:rsidR="00D826AB">
        <w:rPr>
          <w:rFonts w:ascii="Arial" w:eastAsia="Arial" w:hAnsi="Arial" w:cs="Arial"/>
        </w:rPr>
        <w:t>d</w:t>
      </w:r>
      <w:r w:rsidR="00670BFE" w:rsidRPr="00D826AB">
        <w:rPr>
          <w:rFonts w:ascii="Arial" w:eastAsia="Arial" w:hAnsi="Arial" w:cs="Arial"/>
        </w:rPr>
        <w:t xml:space="preserve">ay </w:t>
      </w:r>
      <w:r w:rsidR="00D826AB">
        <w:rPr>
          <w:rFonts w:ascii="Arial" w:eastAsia="Arial" w:hAnsi="Arial" w:cs="Arial"/>
        </w:rPr>
        <w:t>c</w:t>
      </w:r>
      <w:r w:rsidR="00670BFE" w:rsidRPr="00D826AB">
        <w:rPr>
          <w:rFonts w:ascii="Arial" w:eastAsia="Arial" w:hAnsi="Arial" w:cs="Arial"/>
        </w:rPr>
        <w:t xml:space="preserve">are </w:t>
      </w:r>
      <w:r w:rsidR="00D826AB">
        <w:rPr>
          <w:rFonts w:ascii="Arial" w:eastAsia="Arial" w:hAnsi="Arial" w:cs="Arial"/>
        </w:rPr>
        <w:t>h</w:t>
      </w:r>
      <w:r w:rsidR="00670BFE" w:rsidRPr="00D826AB">
        <w:rPr>
          <w:rFonts w:ascii="Arial" w:eastAsia="Arial" w:hAnsi="Arial" w:cs="Arial"/>
        </w:rPr>
        <w:t xml:space="preserve">ome </w:t>
      </w:r>
      <w:r w:rsidR="00D826AB">
        <w:rPr>
          <w:rFonts w:ascii="Arial" w:eastAsia="Arial" w:hAnsi="Arial" w:cs="Arial"/>
        </w:rPr>
        <w:t>m</w:t>
      </w:r>
      <w:r w:rsidRPr="00D826AB">
        <w:rPr>
          <w:rFonts w:ascii="Arial" w:eastAsia="Arial" w:hAnsi="Arial" w:cs="Arial"/>
        </w:rPr>
        <w:t>anagement</w:t>
      </w:r>
      <w:r w:rsidR="007472B0" w:rsidRPr="00D826AB">
        <w:rPr>
          <w:rFonts w:ascii="Arial" w:eastAsia="Arial" w:hAnsi="Arial" w:cs="Arial"/>
        </w:rPr>
        <w:t xml:space="preserve"> </w:t>
      </w:r>
      <w:r w:rsidR="00D826AB">
        <w:rPr>
          <w:rFonts w:ascii="Arial" w:eastAsia="Arial" w:hAnsi="Arial" w:cs="Arial"/>
        </w:rPr>
        <w:t>p</w:t>
      </w:r>
      <w:r w:rsidR="007472B0" w:rsidRPr="00D826AB">
        <w:rPr>
          <w:rFonts w:ascii="Arial" w:eastAsia="Arial" w:hAnsi="Arial" w:cs="Arial"/>
        </w:rPr>
        <w:t xml:space="preserve">lan for CACFP fiscal year </w:t>
      </w:r>
      <w:r w:rsidR="009440B9">
        <w:rPr>
          <w:rFonts w:ascii="Arial" w:eastAsia="Arial" w:hAnsi="Arial" w:cs="Arial"/>
        </w:rPr>
        <w:t>2021</w:t>
      </w:r>
      <w:r w:rsidR="006D4EC5">
        <w:rPr>
          <w:rFonts w:ascii="Arial" w:eastAsia="Arial" w:hAnsi="Arial" w:cs="Arial"/>
        </w:rPr>
        <w:t>-</w:t>
      </w:r>
      <w:r w:rsidR="009440B9">
        <w:rPr>
          <w:rFonts w:ascii="Arial" w:eastAsia="Arial" w:hAnsi="Arial" w:cs="Arial"/>
        </w:rPr>
        <w:t>2022</w:t>
      </w:r>
      <w:r w:rsidRPr="00D826AB">
        <w:rPr>
          <w:rFonts w:ascii="Arial" w:eastAsia="Arial" w:hAnsi="Arial" w:cs="Arial"/>
        </w:rPr>
        <w:t>.</w:t>
      </w:r>
    </w:p>
    <w:p w14:paraId="1FE0801E" w14:textId="77777777" w:rsidR="009D64C8" w:rsidRPr="009D64C8" w:rsidRDefault="009D64C8" w:rsidP="009D64C8">
      <w:pPr>
        <w:spacing w:line="239" w:lineRule="auto"/>
        <w:rPr>
          <w:rFonts w:ascii="Arial" w:eastAsia="Arial" w:hAnsi="Arial" w:cs="Arial"/>
        </w:rPr>
      </w:pPr>
    </w:p>
    <w:p w14:paraId="029FCDA7" w14:textId="4A2DF657" w:rsidR="009D64C8" w:rsidRPr="009D64C8" w:rsidRDefault="005F5830" w:rsidP="009D64C8">
      <w:pPr>
        <w:spacing w:line="239" w:lineRule="auto"/>
        <w:rPr>
          <w:rFonts w:ascii="Arial" w:eastAsia="Arial" w:hAnsi="Arial" w:cs="Arial"/>
        </w:rPr>
      </w:pPr>
      <w:r>
        <w:rPr>
          <w:rFonts w:ascii="Arial" w:eastAsia="Arial" w:hAnsi="Arial" w:cs="Arial"/>
        </w:rPr>
        <w:t>For</w:t>
      </w:r>
      <w:r w:rsidR="009D64C8" w:rsidRPr="009D64C8">
        <w:rPr>
          <w:rFonts w:ascii="Arial" w:eastAsia="Arial" w:hAnsi="Arial" w:cs="Arial"/>
        </w:rPr>
        <w:t xml:space="preserve"> the income form to be valid, the sponsor/center representative must sign, date and categorize the form at </w:t>
      </w:r>
      <w:r w:rsidR="00670BFE">
        <w:rPr>
          <w:rFonts w:ascii="Arial" w:eastAsia="Arial" w:hAnsi="Arial" w:cs="Arial"/>
        </w:rPr>
        <w:t xml:space="preserve">the </w:t>
      </w:r>
      <w:r w:rsidR="009D64C8" w:rsidRPr="009D64C8">
        <w:rPr>
          <w:rFonts w:ascii="Arial" w:eastAsia="Arial" w:hAnsi="Arial" w:cs="Arial"/>
        </w:rPr>
        <w:t xml:space="preserve">bottom of page regardless of the procedure used to determine the eligibility effective date. Failure to do so will </w:t>
      </w:r>
      <w:r>
        <w:rPr>
          <w:rFonts w:ascii="Arial" w:eastAsia="Arial" w:hAnsi="Arial" w:cs="Arial"/>
        </w:rPr>
        <w:t>render</w:t>
      </w:r>
      <w:r w:rsidRPr="009D64C8">
        <w:rPr>
          <w:rFonts w:ascii="Arial" w:eastAsia="Arial" w:hAnsi="Arial" w:cs="Arial"/>
        </w:rPr>
        <w:t xml:space="preserve"> </w:t>
      </w:r>
      <w:r w:rsidR="009D64C8" w:rsidRPr="009D64C8">
        <w:rPr>
          <w:rFonts w:ascii="Arial" w:eastAsia="Arial" w:hAnsi="Arial" w:cs="Arial"/>
        </w:rPr>
        <w:t xml:space="preserve">the form incomplete and the </w:t>
      </w:r>
      <w:r w:rsidR="00670BFE">
        <w:rPr>
          <w:rFonts w:ascii="Arial" w:eastAsia="Arial" w:hAnsi="Arial" w:cs="Arial"/>
        </w:rPr>
        <w:t>child</w:t>
      </w:r>
      <w:r w:rsidR="00670BFE" w:rsidRPr="009D64C8">
        <w:rPr>
          <w:rFonts w:ascii="Arial" w:eastAsia="Arial" w:hAnsi="Arial" w:cs="Arial"/>
        </w:rPr>
        <w:t xml:space="preserve"> </w:t>
      </w:r>
      <w:r>
        <w:rPr>
          <w:rFonts w:ascii="Arial" w:eastAsia="Arial" w:hAnsi="Arial" w:cs="Arial"/>
        </w:rPr>
        <w:t>only may</w:t>
      </w:r>
      <w:r w:rsidR="009D64C8" w:rsidRPr="009D64C8">
        <w:rPr>
          <w:rFonts w:ascii="Arial" w:eastAsia="Arial" w:hAnsi="Arial" w:cs="Arial"/>
        </w:rPr>
        <w:t xml:space="preserve"> be claimed as paid until the month the form was completed by </w:t>
      </w:r>
      <w:r>
        <w:rPr>
          <w:rFonts w:ascii="Arial" w:eastAsia="Arial" w:hAnsi="Arial" w:cs="Arial"/>
        </w:rPr>
        <w:t xml:space="preserve">the </w:t>
      </w:r>
      <w:r w:rsidR="009D64C8" w:rsidRPr="009D64C8">
        <w:rPr>
          <w:rFonts w:ascii="Arial" w:eastAsia="Arial" w:hAnsi="Arial" w:cs="Arial"/>
        </w:rPr>
        <w:t>sponsor/center representative</w:t>
      </w:r>
      <w:r w:rsidR="00670BFE">
        <w:rPr>
          <w:rFonts w:ascii="Arial" w:eastAsia="Arial" w:hAnsi="Arial" w:cs="Arial"/>
        </w:rPr>
        <w:t>.</w:t>
      </w:r>
    </w:p>
    <w:p w14:paraId="47A12F79" w14:textId="77777777" w:rsidR="009D64C8" w:rsidRPr="009D64C8" w:rsidRDefault="009D64C8" w:rsidP="009D64C8">
      <w:pPr>
        <w:spacing w:line="239" w:lineRule="auto"/>
        <w:rPr>
          <w:rFonts w:ascii="Arial" w:eastAsia="Arial" w:hAnsi="Arial" w:cs="Arial"/>
        </w:rPr>
      </w:pPr>
    </w:p>
    <w:p w14:paraId="0DA70A75" w14:textId="33A77C14" w:rsidR="009D64C8" w:rsidRPr="009D64C8" w:rsidRDefault="009D64C8" w:rsidP="009D64C8">
      <w:pPr>
        <w:spacing w:line="239" w:lineRule="auto"/>
        <w:rPr>
          <w:rFonts w:ascii="Arial" w:eastAsia="Arial" w:hAnsi="Arial" w:cs="Arial"/>
        </w:rPr>
      </w:pPr>
      <w:r w:rsidRPr="009D64C8">
        <w:rPr>
          <w:rFonts w:ascii="Arial" w:eastAsia="Arial" w:hAnsi="Arial" w:cs="Arial"/>
          <w:b/>
          <w:bCs/>
        </w:rPr>
        <w:t>Reminder</w:t>
      </w:r>
      <w:r w:rsidRPr="009D64C8">
        <w:rPr>
          <w:rFonts w:ascii="Arial" w:eastAsia="Arial" w:hAnsi="Arial" w:cs="Arial"/>
        </w:rPr>
        <w:t xml:space="preserve">: Households are no longer required to report changes </w:t>
      </w:r>
      <w:r w:rsidR="00D826AB">
        <w:rPr>
          <w:rFonts w:ascii="Arial" w:eastAsia="Arial" w:hAnsi="Arial" w:cs="Arial"/>
        </w:rPr>
        <w:t>to</w:t>
      </w:r>
      <w:r w:rsidRPr="009D64C8">
        <w:rPr>
          <w:rFonts w:ascii="Arial" w:eastAsia="Arial" w:hAnsi="Arial" w:cs="Arial"/>
        </w:rPr>
        <w:t xml:space="preserve"> income or household size or when the household is no longer certified eligible for food assistance and/or Ohio Works First (OWF). Once approved for free or reduced-price benefits, a household will remain eligible for those benefits for a period </w:t>
      </w:r>
      <w:r w:rsidR="00D826AB">
        <w:rPr>
          <w:rFonts w:ascii="Arial" w:eastAsia="Arial" w:hAnsi="Arial" w:cs="Arial"/>
        </w:rPr>
        <w:t>of no more than</w:t>
      </w:r>
      <w:r w:rsidRPr="009D64C8">
        <w:rPr>
          <w:rFonts w:ascii="Arial" w:eastAsia="Arial" w:hAnsi="Arial" w:cs="Arial"/>
        </w:rPr>
        <w:t xml:space="preserve"> 12 months.</w:t>
      </w:r>
      <w:r w:rsidR="00670BFE">
        <w:rPr>
          <w:rFonts w:ascii="Arial" w:eastAsia="Arial" w:hAnsi="Arial" w:cs="Arial"/>
        </w:rPr>
        <w:t xml:space="preserve"> However, providers </w:t>
      </w:r>
      <w:r w:rsidR="00D826AB">
        <w:rPr>
          <w:rFonts w:ascii="Arial" w:eastAsia="Arial" w:hAnsi="Arial" w:cs="Arial"/>
        </w:rPr>
        <w:t>categorized</w:t>
      </w:r>
      <w:r w:rsidR="00670BFE">
        <w:rPr>
          <w:rFonts w:ascii="Arial" w:eastAsia="Arial" w:hAnsi="Arial" w:cs="Arial"/>
        </w:rPr>
        <w:t xml:space="preserve"> as Tier I by income must immediately report any changes to their sponsor. </w:t>
      </w:r>
    </w:p>
    <w:p w14:paraId="5C48D849" w14:textId="77777777" w:rsidR="009D64C8" w:rsidRPr="009D64C8" w:rsidRDefault="009D64C8" w:rsidP="009D64C8">
      <w:pPr>
        <w:spacing w:line="239" w:lineRule="auto"/>
        <w:rPr>
          <w:rFonts w:ascii="Arial" w:eastAsia="Arial" w:hAnsi="Arial" w:cs="Arial"/>
        </w:rPr>
      </w:pPr>
    </w:p>
    <w:p w14:paraId="719E41AE" w14:textId="6C2E675D" w:rsidR="009D64C8" w:rsidRPr="009D64C8" w:rsidRDefault="009D64C8" w:rsidP="009D64C8">
      <w:pPr>
        <w:spacing w:line="239" w:lineRule="auto"/>
        <w:rPr>
          <w:rFonts w:ascii="Arial" w:eastAsia="Arial" w:hAnsi="Arial" w:cs="Arial"/>
        </w:rPr>
      </w:pPr>
      <w:r w:rsidRPr="009D64C8">
        <w:rPr>
          <w:rFonts w:ascii="Arial" w:eastAsia="Arial" w:hAnsi="Arial" w:cs="Arial"/>
        </w:rPr>
        <w:t xml:space="preserve">After July 1, </w:t>
      </w:r>
      <w:r w:rsidR="009440B9">
        <w:rPr>
          <w:rFonts w:ascii="Arial" w:eastAsia="Arial" w:hAnsi="Arial" w:cs="Arial"/>
        </w:rPr>
        <w:t>2021</w:t>
      </w:r>
      <w:r w:rsidR="71CE9561">
        <w:rPr>
          <w:rFonts w:ascii="Arial" w:eastAsia="Arial" w:hAnsi="Arial" w:cs="Arial"/>
        </w:rPr>
        <w:t xml:space="preserve">, </w:t>
      </w:r>
      <w:r w:rsidRPr="009D64C8">
        <w:rPr>
          <w:rFonts w:ascii="Arial" w:eastAsia="Arial" w:hAnsi="Arial" w:cs="Arial"/>
        </w:rPr>
        <w:t xml:space="preserve">sponsors should include the </w:t>
      </w:r>
      <w:r w:rsidR="00D826AB">
        <w:rPr>
          <w:rFonts w:ascii="Arial" w:eastAsia="Arial" w:hAnsi="Arial" w:cs="Arial"/>
        </w:rPr>
        <w:t>IEA</w:t>
      </w:r>
      <w:r w:rsidRPr="009D64C8">
        <w:rPr>
          <w:rFonts w:ascii="Arial" w:eastAsia="Arial" w:hAnsi="Arial" w:cs="Arial"/>
        </w:rPr>
        <w:t xml:space="preserve"> and household letter (front and back) in your enrollment packet for new enrollees. Applications on file that are not expired must be updated by comparing and, if necessary, recategorizing with the enclosed fiscal year </w:t>
      </w:r>
      <w:r w:rsidR="009440B9">
        <w:rPr>
          <w:rFonts w:ascii="Arial" w:eastAsia="Arial" w:hAnsi="Arial" w:cs="Arial"/>
        </w:rPr>
        <w:t>2021</w:t>
      </w:r>
      <w:r w:rsidR="71CE9561">
        <w:rPr>
          <w:rFonts w:ascii="Arial" w:eastAsia="Arial" w:hAnsi="Arial" w:cs="Arial"/>
        </w:rPr>
        <w:t>-</w:t>
      </w:r>
      <w:r w:rsidR="009440B9">
        <w:rPr>
          <w:rFonts w:ascii="Arial" w:eastAsia="Arial" w:hAnsi="Arial" w:cs="Arial"/>
        </w:rPr>
        <w:t>2022</w:t>
      </w:r>
      <w:r w:rsidR="71CE9561">
        <w:rPr>
          <w:rFonts w:ascii="Arial" w:eastAsia="Arial" w:hAnsi="Arial" w:cs="Arial"/>
        </w:rPr>
        <w:t xml:space="preserve"> </w:t>
      </w:r>
      <w:r w:rsidRPr="009D64C8">
        <w:rPr>
          <w:rFonts w:ascii="Arial" w:eastAsia="Arial" w:hAnsi="Arial" w:cs="Arial"/>
        </w:rPr>
        <w:t xml:space="preserve">income guidelines. A sponsor may choose to distribute the new </w:t>
      </w:r>
      <w:r w:rsidR="005552E1">
        <w:rPr>
          <w:rFonts w:ascii="Arial" w:eastAsia="Arial" w:hAnsi="Arial" w:cs="Arial"/>
        </w:rPr>
        <w:t>IEAs</w:t>
      </w:r>
      <w:r w:rsidRPr="009D64C8">
        <w:rPr>
          <w:rFonts w:ascii="Arial" w:eastAsia="Arial" w:hAnsi="Arial" w:cs="Arial"/>
        </w:rPr>
        <w:t xml:space="preserve"> to all </w:t>
      </w:r>
      <w:r w:rsidR="005F5830">
        <w:rPr>
          <w:rFonts w:ascii="Arial" w:eastAsia="Arial" w:hAnsi="Arial" w:cs="Arial"/>
        </w:rPr>
        <w:t xml:space="preserve">enrolled </w:t>
      </w:r>
      <w:r w:rsidR="00670BFE">
        <w:rPr>
          <w:rFonts w:ascii="Arial" w:eastAsia="Arial" w:hAnsi="Arial" w:cs="Arial"/>
        </w:rPr>
        <w:t>children</w:t>
      </w:r>
      <w:r w:rsidR="00670BFE" w:rsidRPr="009D64C8">
        <w:rPr>
          <w:rFonts w:ascii="Arial" w:eastAsia="Arial" w:hAnsi="Arial" w:cs="Arial"/>
        </w:rPr>
        <w:t xml:space="preserve"> </w:t>
      </w:r>
      <w:r w:rsidR="005F5830">
        <w:rPr>
          <w:rFonts w:ascii="Arial" w:eastAsia="Arial" w:hAnsi="Arial" w:cs="Arial"/>
        </w:rPr>
        <w:t>regardless of expiration status</w:t>
      </w:r>
      <w:r w:rsidRPr="009D64C8">
        <w:rPr>
          <w:rFonts w:ascii="Arial" w:eastAsia="Arial" w:hAnsi="Arial" w:cs="Arial"/>
        </w:rPr>
        <w:t xml:space="preserve">. Collecting new income eligibility applications for every enrolled participant in July </w:t>
      </w:r>
      <w:r w:rsidR="005F5830">
        <w:rPr>
          <w:rFonts w:ascii="Arial" w:eastAsia="Arial" w:hAnsi="Arial" w:cs="Arial"/>
        </w:rPr>
        <w:t>may</w:t>
      </w:r>
      <w:r w:rsidR="005F5830" w:rsidRPr="009D64C8">
        <w:rPr>
          <w:rFonts w:ascii="Arial" w:eastAsia="Arial" w:hAnsi="Arial" w:cs="Arial"/>
        </w:rPr>
        <w:t xml:space="preserve"> </w:t>
      </w:r>
      <w:r w:rsidRPr="009D64C8">
        <w:rPr>
          <w:rFonts w:ascii="Arial" w:eastAsia="Arial" w:hAnsi="Arial" w:cs="Arial"/>
        </w:rPr>
        <w:t xml:space="preserve">simplify recordkeeping. Remember that all </w:t>
      </w:r>
      <w:r w:rsidR="005552E1">
        <w:rPr>
          <w:rFonts w:ascii="Arial" w:eastAsia="Arial" w:hAnsi="Arial" w:cs="Arial"/>
        </w:rPr>
        <w:t>IEAs</w:t>
      </w:r>
      <w:r w:rsidRPr="009D64C8">
        <w:rPr>
          <w:rFonts w:ascii="Arial" w:eastAsia="Arial" w:hAnsi="Arial" w:cs="Arial"/>
        </w:rPr>
        <w:t xml:space="preserve"> must be completed every 12 calendar months (Example: A form signed July 1, </w:t>
      </w:r>
      <w:r w:rsidR="009440B9">
        <w:rPr>
          <w:rFonts w:ascii="Arial" w:eastAsia="Arial" w:hAnsi="Arial" w:cs="Arial"/>
        </w:rPr>
        <w:t>2021</w:t>
      </w:r>
      <w:r w:rsidR="71CE9561">
        <w:rPr>
          <w:rFonts w:ascii="Arial" w:eastAsia="Arial" w:hAnsi="Arial" w:cs="Arial"/>
        </w:rPr>
        <w:t xml:space="preserve"> (</w:t>
      </w:r>
      <w:r w:rsidRPr="009D64C8">
        <w:rPr>
          <w:rFonts w:ascii="Arial" w:eastAsia="Arial" w:hAnsi="Arial" w:cs="Arial"/>
        </w:rPr>
        <w:t xml:space="preserve">by the sponsor) will expire July 31, </w:t>
      </w:r>
      <w:r w:rsidR="009440B9">
        <w:rPr>
          <w:rFonts w:ascii="Arial" w:eastAsia="Arial" w:hAnsi="Arial" w:cs="Arial"/>
        </w:rPr>
        <w:t>2022</w:t>
      </w:r>
      <w:r w:rsidR="71CE9561">
        <w:rPr>
          <w:rFonts w:ascii="Arial" w:eastAsia="Arial" w:hAnsi="Arial" w:cs="Arial"/>
        </w:rPr>
        <w:t xml:space="preserve">). </w:t>
      </w:r>
    </w:p>
    <w:p w14:paraId="5F4AB642" w14:textId="77777777" w:rsidR="009D64C8" w:rsidRPr="009D64C8" w:rsidRDefault="009D64C8" w:rsidP="009D64C8">
      <w:pPr>
        <w:spacing w:line="239" w:lineRule="auto"/>
        <w:rPr>
          <w:rFonts w:ascii="Arial" w:eastAsia="Arial" w:hAnsi="Arial" w:cs="Arial"/>
        </w:rPr>
      </w:pPr>
    </w:p>
    <w:p w14:paraId="16447572" w14:textId="1D4EFCD4" w:rsidR="009D64C8" w:rsidRPr="009D64C8" w:rsidRDefault="005552E1" w:rsidP="009D64C8">
      <w:pPr>
        <w:spacing w:line="239" w:lineRule="auto"/>
        <w:rPr>
          <w:rFonts w:ascii="Arial" w:eastAsia="Arial" w:hAnsi="Arial" w:cs="Arial"/>
        </w:rPr>
      </w:pPr>
      <w:r>
        <w:rPr>
          <w:rFonts w:ascii="Arial" w:eastAsia="Arial" w:hAnsi="Arial" w:cs="Arial"/>
        </w:rPr>
        <w:t>IEA</w:t>
      </w:r>
      <w:r w:rsidR="009D64C8" w:rsidRPr="009D64C8">
        <w:rPr>
          <w:rFonts w:ascii="Arial" w:eastAsia="Arial" w:hAnsi="Arial" w:cs="Arial"/>
        </w:rPr>
        <w:t xml:space="preserve"> forms and household letters are available</w:t>
      </w:r>
      <w:r w:rsidR="001F4FF9">
        <w:rPr>
          <w:rFonts w:ascii="Arial" w:eastAsia="Arial" w:hAnsi="Arial" w:cs="Arial"/>
        </w:rPr>
        <w:t xml:space="preserve"> in the </w:t>
      </w:r>
      <w:r>
        <w:rPr>
          <w:rFonts w:ascii="Arial" w:eastAsia="Arial" w:hAnsi="Arial" w:cs="Arial"/>
        </w:rPr>
        <w:t>D</w:t>
      </w:r>
      <w:r w:rsidR="001F4FF9">
        <w:rPr>
          <w:rFonts w:ascii="Arial" w:eastAsia="Arial" w:hAnsi="Arial" w:cs="Arial"/>
        </w:rPr>
        <w:t xml:space="preserve">ownload </w:t>
      </w:r>
      <w:r>
        <w:rPr>
          <w:rFonts w:ascii="Arial" w:eastAsia="Arial" w:hAnsi="Arial" w:cs="Arial"/>
        </w:rPr>
        <w:t>F</w:t>
      </w:r>
      <w:r w:rsidR="001F4FF9">
        <w:rPr>
          <w:rFonts w:ascii="Arial" w:eastAsia="Arial" w:hAnsi="Arial" w:cs="Arial"/>
        </w:rPr>
        <w:t>orms section of the Claims Reimbursement and Reporting System (CRRS).</w:t>
      </w:r>
      <w:r w:rsidR="009D64C8" w:rsidRPr="00EA64E2">
        <w:rPr>
          <w:rFonts w:ascii="Arial" w:eastAsia="Arial" w:hAnsi="Arial" w:cs="Arial"/>
        </w:rPr>
        <w:t xml:space="preserve"> </w:t>
      </w:r>
      <w:r w:rsidR="009D64C8" w:rsidRPr="009D64C8">
        <w:rPr>
          <w:rFonts w:ascii="Arial" w:eastAsia="Arial" w:hAnsi="Arial" w:cs="Arial"/>
        </w:rPr>
        <w:t xml:space="preserve">Please remember that participant eligibility </w:t>
      </w:r>
      <w:r w:rsidR="005F5830">
        <w:rPr>
          <w:rFonts w:ascii="Arial" w:eastAsia="Arial" w:hAnsi="Arial" w:cs="Arial"/>
        </w:rPr>
        <w:t xml:space="preserve">is confidential and </w:t>
      </w:r>
      <w:r w:rsidR="009D64C8" w:rsidRPr="009D64C8">
        <w:rPr>
          <w:rFonts w:ascii="Arial" w:eastAsia="Arial" w:hAnsi="Arial" w:cs="Arial"/>
        </w:rPr>
        <w:t>must be protected</w:t>
      </w:r>
      <w:r w:rsidR="005F5830">
        <w:rPr>
          <w:rFonts w:ascii="Arial" w:eastAsia="Arial" w:hAnsi="Arial" w:cs="Arial"/>
        </w:rPr>
        <w:t>.</w:t>
      </w:r>
      <w:r w:rsidR="009D64C8" w:rsidRPr="009D64C8">
        <w:rPr>
          <w:rFonts w:ascii="Arial" w:eastAsia="Arial" w:hAnsi="Arial" w:cs="Arial"/>
        </w:rPr>
        <w:t xml:space="preserve"> </w:t>
      </w:r>
      <w:r w:rsidR="005F5830">
        <w:rPr>
          <w:rFonts w:ascii="Arial" w:eastAsia="Arial" w:hAnsi="Arial" w:cs="Arial"/>
        </w:rPr>
        <w:t>Participant eligibility information</w:t>
      </w:r>
      <w:r w:rsidR="009D64C8" w:rsidRPr="009D64C8">
        <w:rPr>
          <w:rFonts w:ascii="Arial" w:eastAsia="Arial" w:hAnsi="Arial" w:cs="Arial"/>
        </w:rPr>
        <w:t xml:space="preserve"> can only be released for purposes permitted by federal laws. If you have questions or require</w:t>
      </w:r>
      <w:r w:rsidR="009D64C8">
        <w:rPr>
          <w:rFonts w:ascii="Arial" w:eastAsia="Arial" w:hAnsi="Arial" w:cs="Arial"/>
        </w:rPr>
        <w:t xml:space="preserve"> </w:t>
      </w:r>
      <w:r w:rsidR="009D64C8" w:rsidRPr="009D64C8">
        <w:rPr>
          <w:rFonts w:ascii="Arial" w:eastAsia="Arial" w:hAnsi="Arial" w:cs="Arial"/>
        </w:rPr>
        <w:t xml:space="preserve">additional assistance, please call </w:t>
      </w:r>
      <w:r w:rsidR="001A2FD5">
        <w:rPr>
          <w:rFonts w:ascii="Arial" w:eastAsia="Arial" w:hAnsi="Arial" w:cs="Arial"/>
        </w:rPr>
        <w:t>the</w:t>
      </w:r>
      <w:r w:rsidR="001A2FD5" w:rsidRPr="009D64C8">
        <w:rPr>
          <w:rFonts w:ascii="Arial" w:eastAsia="Arial" w:hAnsi="Arial" w:cs="Arial"/>
        </w:rPr>
        <w:t xml:space="preserve"> </w:t>
      </w:r>
      <w:r w:rsidR="001A2FD5">
        <w:rPr>
          <w:rFonts w:ascii="Arial" w:eastAsia="Arial" w:hAnsi="Arial" w:cs="Arial"/>
        </w:rPr>
        <w:t xml:space="preserve">Office </w:t>
      </w:r>
      <w:r w:rsidR="005055DD">
        <w:rPr>
          <w:rFonts w:ascii="Arial" w:eastAsia="Arial" w:hAnsi="Arial" w:cs="Arial"/>
        </w:rPr>
        <w:t>of Integrated Student Supports</w:t>
      </w:r>
      <w:r w:rsidR="009D64C8" w:rsidRPr="009D64C8">
        <w:rPr>
          <w:rFonts w:ascii="Arial" w:eastAsia="Arial" w:hAnsi="Arial" w:cs="Arial"/>
        </w:rPr>
        <w:t xml:space="preserve"> at 614-466-2945 or toll free at 800-808-6325.</w:t>
      </w:r>
    </w:p>
    <w:p w14:paraId="31E4F5A9" w14:textId="77777777" w:rsidR="00DB0EA0" w:rsidRDefault="00DB0EA0">
      <w:pPr>
        <w:spacing w:line="239" w:lineRule="auto"/>
        <w:rPr>
          <w:rFonts w:ascii="Arial" w:eastAsia="Arial" w:hAnsi="Arial" w:cs="Arial"/>
          <w:sz w:val="20"/>
          <w:szCs w:val="20"/>
        </w:rPr>
        <w:sectPr w:rsidR="00DB0EA0">
          <w:headerReference w:type="default" r:id="rId11"/>
          <w:footerReference w:type="default" r:id="rId12"/>
          <w:type w:val="continuous"/>
          <w:pgSz w:w="12240" w:h="15840"/>
          <w:pgMar w:top="2080" w:right="640" w:bottom="1040" w:left="420" w:header="720" w:footer="856" w:gutter="0"/>
          <w:cols w:space="720"/>
        </w:sectPr>
      </w:pPr>
    </w:p>
    <w:p w14:paraId="37B11B47" w14:textId="3654C281" w:rsidR="00DB0EA0" w:rsidRDefault="00574D05">
      <w:pPr>
        <w:pStyle w:val="Heading2"/>
        <w:spacing w:before="40"/>
        <w:ind w:left="1896" w:right="1902"/>
        <w:jc w:val="center"/>
        <w:rPr>
          <w:b w:val="0"/>
          <w:bCs w:val="0"/>
        </w:rPr>
      </w:pPr>
      <w:r>
        <w:rPr>
          <w:spacing w:val="-1"/>
        </w:rPr>
        <w:lastRenderedPageBreak/>
        <w:t>OHIO</w:t>
      </w:r>
      <w:r>
        <w:rPr>
          <w:spacing w:val="1"/>
        </w:rPr>
        <w:t xml:space="preserve"> </w:t>
      </w:r>
      <w:r>
        <w:rPr>
          <w:spacing w:val="-2"/>
        </w:rPr>
        <w:t>CHILD</w:t>
      </w:r>
      <w:r>
        <w:rPr>
          <w:spacing w:val="-1"/>
        </w:rPr>
        <w:t xml:space="preserve"> </w:t>
      </w:r>
      <w:r>
        <w:rPr>
          <w:spacing w:val="-3"/>
        </w:rPr>
        <w:t>AND</w:t>
      </w:r>
      <w:r>
        <w:rPr>
          <w:spacing w:val="2"/>
        </w:rPr>
        <w:t xml:space="preserve"> </w:t>
      </w:r>
      <w:r>
        <w:rPr>
          <w:spacing w:val="-2"/>
        </w:rPr>
        <w:t>ADULT</w:t>
      </w:r>
      <w:r>
        <w:rPr>
          <w:spacing w:val="-1"/>
        </w:rPr>
        <w:t xml:space="preserve"> </w:t>
      </w:r>
      <w:r>
        <w:rPr>
          <w:spacing w:val="-2"/>
        </w:rPr>
        <w:t>CARE</w:t>
      </w:r>
      <w:r>
        <w:rPr>
          <w:spacing w:val="1"/>
        </w:rPr>
        <w:t xml:space="preserve"> </w:t>
      </w:r>
      <w:r>
        <w:rPr>
          <w:spacing w:val="-1"/>
        </w:rPr>
        <w:t xml:space="preserve">FOOD </w:t>
      </w:r>
      <w:r>
        <w:rPr>
          <w:spacing w:val="-2"/>
        </w:rPr>
        <w:t>PROGRAM</w:t>
      </w:r>
      <w:r>
        <w:rPr>
          <w:spacing w:val="37"/>
        </w:rPr>
        <w:t xml:space="preserve"> </w:t>
      </w:r>
      <w:r w:rsidR="00670BFE">
        <w:rPr>
          <w:spacing w:val="-2"/>
        </w:rPr>
        <w:t>FAMILY DAY CARE HOME</w:t>
      </w:r>
      <w:r>
        <w:rPr>
          <w:spacing w:val="-1"/>
        </w:rPr>
        <w:t xml:space="preserve"> </w:t>
      </w:r>
      <w:r>
        <w:rPr>
          <w:spacing w:val="-2"/>
        </w:rPr>
        <w:t>COMPONENT</w:t>
      </w:r>
    </w:p>
    <w:p w14:paraId="20704631" w14:textId="77777777" w:rsidR="00DB0EA0" w:rsidRDefault="00574D05">
      <w:pPr>
        <w:ind w:left="681" w:right="685"/>
        <w:jc w:val="center"/>
        <w:rPr>
          <w:rFonts w:ascii="Arial" w:eastAsia="Arial" w:hAnsi="Arial" w:cs="Arial"/>
          <w:sz w:val="28"/>
          <w:szCs w:val="28"/>
        </w:rPr>
      </w:pPr>
      <w:r>
        <w:rPr>
          <w:rFonts w:ascii="Arial"/>
          <w:b/>
          <w:spacing w:val="-1"/>
          <w:sz w:val="28"/>
        </w:rPr>
        <w:t>SPONSOR</w:t>
      </w:r>
      <w:r>
        <w:rPr>
          <w:rFonts w:ascii="Arial"/>
          <w:b/>
          <w:spacing w:val="-3"/>
          <w:sz w:val="28"/>
        </w:rPr>
        <w:t xml:space="preserve"> </w:t>
      </w:r>
      <w:r>
        <w:rPr>
          <w:rFonts w:ascii="Arial"/>
          <w:b/>
          <w:spacing w:val="-2"/>
          <w:sz w:val="28"/>
        </w:rPr>
        <w:t>INSTRUCTIONS</w:t>
      </w:r>
      <w:r>
        <w:rPr>
          <w:rFonts w:ascii="Arial"/>
          <w:b/>
          <w:spacing w:val="1"/>
          <w:sz w:val="28"/>
        </w:rPr>
        <w:t xml:space="preserve"> </w:t>
      </w:r>
      <w:r>
        <w:rPr>
          <w:rFonts w:ascii="Arial"/>
          <w:b/>
          <w:spacing w:val="-1"/>
          <w:sz w:val="28"/>
        </w:rPr>
        <w:t>FOR INCOME</w:t>
      </w:r>
      <w:r>
        <w:rPr>
          <w:rFonts w:ascii="Arial"/>
          <w:b/>
          <w:spacing w:val="-2"/>
          <w:sz w:val="28"/>
        </w:rPr>
        <w:t xml:space="preserve"> ELIGIBILITY</w:t>
      </w:r>
      <w:r>
        <w:rPr>
          <w:rFonts w:ascii="Arial"/>
          <w:b/>
          <w:spacing w:val="3"/>
          <w:sz w:val="28"/>
        </w:rPr>
        <w:t xml:space="preserve"> </w:t>
      </w:r>
      <w:r>
        <w:rPr>
          <w:rFonts w:ascii="Arial"/>
          <w:b/>
          <w:spacing w:val="-2"/>
          <w:sz w:val="28"/>
        </w:rPr>
        <w:t>APPLICATION</w:t>
      </w:r>
    </w:p>
    <w:p w14:paraId="0E417FA6" w14:textId="77777777" w:rsidR="00DB0EA0" w:rsidRDefault="00DB0EA0">
      <w:pPr>
        <w:spacing w:before="1"/>
        <w:rPr>
          <w:rFonts w:ascii="Arial" w:eastAsia="Arial" w:hAnsi="Arial" w:cs="Arial"/>
          <w:b/>
          <w:bCs/>
        </w:rPr>
      </w:pPr>
    </w:p>
    <w:p w14:paraId="01CABF7A" w14:textId="7E1AB739" w:rsidR="00DB0EA0" w:rsidRDefault="00574D05">
      <w:pPr>
        <w:spacing w:line="322" w:lineRule="exact"/>
        <w:ind w:left="2294" w:right="2294"/>
        <w:jc w:val="center"/>
        <w:rPr>
          <w:rFonts w:ascii="Arial" w:eastAsia="Arial" w:hAnsi="Arial" w:cs="Arial"/>
          <w:sz w:val="28"/>
          <w:szCs w:val="28"/>
        </w:rPr>
      </w:pPr>
      <w:r>
        <w:rPr>
          <w:rFonts w:ascii="Arial" w:eastAsia="Arial" w:hAnsi="Arial" w:cs="Arial"/>
          <w:b/>
          <w:bCs/>
          <w:spacing w:val="-1"/>
          <w:sz w:val="28"/>
          <w:szCs w:val="28"/>
        </w:rPr>
        <w:t>F</w:t>
      </w:r>
      <w:r w:rsidR="00670BFE">
        <w:rPr>
          <w:rFonts w:ascii="Arial" w:eastAsia="Arial" w:hAnsi="Arial" w:cs="Arial"/>
          <w:b/>
          <w:bCs/>
          <w:spacing w:val="-1"/>
          <w:sz w:val="28"/>
          <w:szCs w:val="28"/>
        </w:rPr>
        <w:t>iscal Year (F</w:t>
      </w:r>
      <w:r>
        <w:rPr>
          <w:rFonts w:ascii="Arial" w:eastAsia="Arial" w:hAnsi="Arial" w:cs="Arial"/>
          <w:b/>
          <w:bCs/>
          <w:spacing w:val="-1"/>
          <w:sz w:val="28"/>
          <w:szCs w:val="28"/>
        </w:rPr>
        <w:t>Y</w:t>
      </w:r>
      <w:r w:rsidR="00670BFE">
        <w:rPr>
          <w:rFonts w:ascii="Arial" w:eastAsia="Arial" w:hAnsi="Arial" w:cs="Arial"/>
          <w:b/>
          <w:bCs/>
          <w:spacing w:val="-1"/>
          <w:sz w:val="28"/>
          <w:szCs w:val="28"/>
        </w:rPr>
        <w:t>)</w:t>
      </w:r>
      <w:r>
        <w:rPr>
          <w:rFonts w:ascii="Arial" w:eastAsia="Arial" w:hAnsi="Arial" w:cs="Arial"/>
          <w:b/>
          <w:bCs/>
          <w:spacing w:val="1"/>
          <w:sz w:val="28"/>
          <w:szCs w:val="28"/>
        </w:rPr>
        <w:t xml:space="preserve"> </w:t>
      </w:r>
      <w:r w:rsidR="009440B9">
        <w:rPr>
          <w:rFonts w:ascii="Arial" w:eastAsia="Arial" w:hAnsi="Arial" w:cs="Arial"/>
          <w:b/>
          <w:bCs/>
          <w:sz w:val="28"/>
          <w:szCs w:val="28"/>
        </w:rPr>
        <w:t>2021</w:t>
      </w:r>
      <w:r w:rsidR="6BEBC9CA" w:rsidRPr="6BEBC9CA">
        <w:rPr>
          <w:rFonts w:ascii="Arial" w:eastAsia="Arial" w:hAnsi="Arial" w:cs="Arial"/>
          <w:b/>
          <w:bCs/>
          <w:sz w:val="28"/>
          <w:szCs w:val="28"/>
        </w:rPr>
        <w:t xml:space="preserve"> </w:t>
      </w:r>
      <w:r w:rsidR="006D4EC5" w:rsidRPr="6BEBC9CA">
        <w:rPr>
          <w:rFonts w:ascii="Arial" w:eastAsia="Arial" w:hAnsi="Arial" w:cs="Arial"/>
          <w:b/>
          <w:bCs/>
          <w:sz w:val="28"/>
          <w:szCs w:val="28"/>
        </w:rPr>
        <w:t xml:space="preserve">- </w:t>
      </w:r>
      <w:r w:rsidR="009440B9">
        <w:rPr>
          <w:rFonts w:ascii="Arial" w:eastAsia="Arial" w:hAnsi="Arial" w:cs="Arial"/>
          <w:b/>
          <w:bCs/>
          <w:spacing w:val="1"/>
          <w:sz w:val="28"/>
          <w:szCs w:val="28"/>
        </w:rPr>
        <w:t>2022</w:t>
      </w:r>
      <w:r w:rsidR="6BEBC9CA" w:rsidRPr="6BEBC9CA">
        <w:rPr>
          <w:rFonts w:ascii="Arial" w:eastAsia="Arial" w:hAnsi="Arial" w:cs="Arial"/>
          <w:b/>
          <w:bCs/>
          <w:spacing w:val="-1"/>
          <w:sz w:val="28"/>
          <w:szCs w:val="28"/>
        </w:rPr>
        <w:t xml:space="preserve"> </w:t>
      </w:r>
    </w:p>
    <w:p w14:paraId="5A205953" w14:textId="6A42E56D" w:rsidR="00DB0EA0" w:rsidRDefault="00574D05">
      <w:pPr>
        <w:ind w:left="2298" w:right="2294"/>
        <w:jc w:val="center"/>
        <w:rPr>
          <w:rFonts w:ascii="Arial" w:eastAsia="Arial" w:hAnsi="Arial" w:cs="Arial"/>
          <w:sz w:val="28"/>
          <w:szCs w:val="28"/>
        </w:rPr>
      </w:pPr>
      <w:r>
        <w:rPr>
          <w:rFonts w:ascii="Arial"/>
          <w:b/>
          <w:spacing w:val="-1"/>
          <w:sz w:val="28"/>
        </w:rPr>
        <w:t>Effective</w:t>
      </w:r>
      <w:r>
        <w:rPr>
          <w:rFonts w:ascii="Arial"/>
          <w:b/>
          <w:spacing w:val="1"/>
          <w:sz w:val="28"/>
        </w:rPr>
        <w:t xml:space="preserve"> </w:t>
      </w:r>
      <w:r>
        <w:rPr>
          <w:rFonts w:ascii="Arial"/>
          <w:b/>
          <w:spacing w:val="-1"/>
          <w:sz w:val="28"/>
        </w:rPr>
        <w:t>July</w:t>
      </w:r>
      <w:r>
        <w:rPr>
          <w:rFonts w:ascii="Arial"/>
          <w:b/>
          <w:spacing w:val="-7"/>
          <w:sz w:val="28"/>
        </w:rPr>
        <w:t xml:space="preserve"> </w:t>
      </w:r>
      <w:r>
        <w:rPr>
          <w:rFonts w:ascii="Arial"/>
          <w:b/>
          <w:sz w:val="28"/>
        </w:rPr>
        <w:t>1,</w:t>
      </w:r>
      <w:r>
        <w:rPr>
          <w:rFonts w:ascii="Arial"/>
          <w:b/>
          <w:spacing w:val="1"/>
          <w:sz w:val="28"/>
        </w:rPr>
        <w:t xml:space="preserve"> </w:t>
      </w:r>
      <w:r w:rsidR="009440B9">
        <w:rPr>
          <w:rFonts w:ascii="Arial" w:eastAsia="Arial" w:hAnsi="Arial" w:cs="Arial"/>
          <w:b/>
          <w:bCs/>
          <w:spacing w:val="-1"/>
          <w:sz w:val="28"/>
          <w:szCs w:val="28"/>
        </w:rPr>
        <w:t>2021</w:t>
      </w:r>
      <w:r w:rsidR="6BEBC9CA" w:rsidRPr="6BEBC9CA">
        <w:rPr>
          <w:rFonts w:ascii="Arial" w:eastAsia="Arial" w:hAnsi="Arial" w:cs="Arial"/>
          <w:b/>
          <w:bCs/>
          <w:spacing w:val="-1"/>
          <w:sz w:val="28"/>
          <w:szCs w:val="28"/>
        </w:rPr>
        <w:t xml:space="preserve"> </w:t>
      </w:r>
      <w:r>
        <w:rPr>
          <w:rFonts w:ascii="Arial"/>
          <w:b/>
          <w:spacing w:val="-2"/>
          <w:sz w:val="28"/>
        </w:rPr>
        <w:t>through</w:t>
      </w:r>
      <w:r>
        <w:rPr>
          <w:rFonts w:ascii="Arial"/>
          <w:b/>
          <w:spacing w:val="-1"/>
          <w:sz w:val="28"/>
        </w:rPr>
        <w:t xml:space="preserve"> June</w:t>
      </w:r>
      <w:r>
        <w:rPr>
          <w:rFonts w:ascii="Arial"/>
          <w:b/>
          <w:spacing w:val="-2"/>
          <w:sz w:val="28"/>
        </w:rPr>
        <w:t xml:space="preserve"> </w:t>
      </w:r>
      <w:r>
        <w:rPr>
          <w:rFonts w:ascii="Arial"/>
          <w:b/>
          <w:sz w:val="28"/>
        </w:rPr>
        <w:t>30,</w:t>
      </w:r>
      <w:r>
        <w:rPr>
          <w:rFonts w:ascii="Arial"/>
          <w:b/>
          <w:spacing w:val="1"/>
          <w:sz w:val="28"/>
        </w:rPr>
        <w:t xml:space="preserve"> </w:t>
      </w:r>
      <w:r w:rsidR="009440B9">
        <w:rPr>
          <w:rFonts w:ascii="Arial" w:eastAsia="Arial" w:hAnsi="Arial" w:cs="Arial"/>
          <w:b/>
          <w:bCs/>
          <w:spacing w:val="-1"/>
          <w:sz w:val="28"/>
          <w:szCs w:val="28"/>
        </w:rPr>
        <w:t>2022</w:t>
      </w:r>
    </w:p>
    <w:p w14:paraId="260FB33A" w14:textId="77777777" w:rsidR="00DB0EA0" w:rsidRDefault="00DB0EA0">
      <w:pPr>
        <w:rPr>
          <w:rFonts w:ascii="Arial" w:eastAsia="Arial" w:hAnsi="Arial" w:cs="Arial"/>
          <w:b/>
          <w:bCs/>
          <w:sz w:val="28"/>
          <w:szCs w:val="28"/>
        </w:rPr>
      </w:pPr>
    </w:p>
    <w:p w14:paraId="049E6683" w14:textId="77777777" w:rsidR="005E561B" w:rsidRPr="005E561B" w:rsidRDefault="005E561B" w:rsidP="005E561B">
      <w:pPr>
        <w:spacing w:line="241" w:lineRule="auto"/>
        <w:jc w:val="both"/>
        <w:rPr>
          <w:rFonts w:ascii="Arial" w:hAnsi="Arial" w:cs="Arial"/>
        </w:rPr>
      </w:pPr>
      <w:bookmarkStart w:id="1" w:name="OHIO_CHILD_AND_ADULT_CARE_FOOD_PROGRAM"/>
      <w:bookmarkStart w:id="2" w:name="ADULT_DAY_CARE_CENTER_COMPONENT"/>
      <w:bookmarkStart w:id="3" w:name="PURPOSE:"/>
      <w:bookmarkEnd w:id="1"/>
      <w:bookmarkEnd w:id="2"/>
      <w:bookmarkEnd w:id="3"/>
      <w:r w:rsidRPr="005E561B">
        <w:rPr>
          <w:rFonts w:ascii="Arial" w:hAnsi="Arial" w:cs="Arial"/>
          <w:b/>
          <w:bCs/>
          <w:u w:val="thick"/>
        </w:rPr>
        <w:t>PURPOSE</w:t>
      </w:r>
      <w:r w:rsidRPr="005E561B">
        <w:rPr>
          <w:rFonts w:ascii="Arial" w:hAnsi="Arial" w:cs="Arial"/>
          <w:b/>
          <w:bCs/>
        </w:rPr>
        <w:t>:</w:t>
      </w:r>
    </w:p>
    <w:p w14:paraId="4BCF604B" w14:textId="396F8BAF" w:rsidR="005E561B" w:rsidRPr="005E561B" w:rsidRDefault="005E561B" w:rsidP="005E561B">
      <w:pPr>
        <w:spacing w:line="241" w:lineRule="auto"/>
        <w:jc w:val="both"/>
        <w:rPr>
          <w:rFonts w:ascii="Arial" w:hAnsi="Arial" w:cs="Arial"/>
        </w:rPr>
      </w:pPr>
      <w:r w:rsidRPr="005E561B">
        <w:rPr>
          <w:rFonts w:ascii="Arial" w:hAnsi="Arial" w:cs="Arial"/>
        </w:rPr>
        <w:t>The Child and Adult Care Food Program (CACFP) recognize</w:t>
      </w:r>
      <w:r w:rsidR="005C5F23">
        <w:rPr>
          <w:rFonts w:ascii="Arial" w:hAnsi="Arial" w:cs="Arial"/>
        </w:rPr>
        <w:t>s</w:t>
      </w:r>
      <w:r w:rsidRPr="005E561B">
        <w:rPr>
          <w:rFonts w:ascii="Arial" w:hAnsi="Arial" w:cs="Arial"/>
        </w:rPr>
        <w:t xml:space="preserve"> the relationship between food and good nutrition and the capacity of </w:t>
      </w:r>
      <w:r w:rsidR="00043C12">
        <w:rPr>
          <w:rFonts w:ascii="Arial" w:hAnsi="Arial" w:cs="Arial"/>
        </w:rPr>
        <w:t>children</w:t>
      </w:r>
      <w:r w:rsidR="00043C12" w:rsidRPr="005E561B">
        <w:rPr>
          <w:rFonts w:ascii="Arial" w:hAnsi="Arial" w:cs="Arial"/>
        </w:rPr>
        <w:t xml:space="preserve"> </w:t>
      </w:r>
      <w:r w:rsidRPr="005E561B">
        <w:rPr>
          <w:rFonts w:ascii="Arial" w:hAnsi="Arial" w:cs="Arial"/>
        </w:rPr>
        <w:t xml:space="preserve">to </w:t>
      </w:r>
      <w:r w:rsidR="00043C12">
        <w:rPr>
          <w:rFonts w:ascii="Arial" w:hAnsi="Arial" w:cs="Arial"/>
        </w:rPr>
        <w:t>develop and learn</w:t>
      </w:r>
      <w:r w:rsidRPr="005E561B">
        <w:rPr>
          <w:rFonts w:ascii="Arial" w:hAnsi="Arial" w:cs="Arial"/>
        </w:rPr>
        <w:t xml:space="preserve">. </w:t>
      </w:r>
      <w:r w:rsidR="005552E1">
        <w:rPr>
          <w:rFonts w:ascii="Arial" w:hAnsi="Arial" w:cs="Arial"/>
        </w:rPr>
        <w:t xml:space="preserve">The </w:t>
      </w:r>
      <w:r w:rsidRPr="005E561B">
        <w:rPr>
          <w:rFonts w:ascii="Arial" w:hAnsi="Arial" w:cs="Arial"/>
        </w:rPr>
        <w:t>CACFP reimbursement assists participating</w:t>
      </w:r>
      <w:r w:rsidR="00711155">
        <w:rPr>
          <w:rFonts w:ascii="Arial" w:hAnsi="Arial" w:cs="Arial"/>
        </w:rPr>
        <w:t xml:space="preserve"> agencies </w:t>
      </w:r>
      <w:r w:rsidRPr="005E561B">
        <w:rPr>
          <w:rFonts w:ascii="Arial" w:hAnsi="Arial" w:cs="Arial"/>
        </w:rPr>
        <w:t xml:space="preserve">to provide </w:t>
      </w:r>
      <w:r w:rsidR="00043C12">
        <w:rPr>
          <w:rFonts w:ascii="Arial" w:hAnsi="Arial" w:cs="Arial"/>
        </w:rPr>
        <w:t>children</w:t>
      </w:r>
      <w:r w:rsidR="00043C12" w:rsidRPr="005E561B">
        <w:rPr>
          <w:rFonts w:ascii="Arial" w:hAnsi="Arial" w:cs="Arial"/>
        </w:rPr>
        <w:t xml:space="preserve"> </w:t>
      </w:r>
      <w:r w:rsidRPr="005E561B">
        <w:rPr>
          <w:rFonts w:ascii="Arial" w:hAnsi="Arial" w:cs="Arial"/>
        </w:rPr>
        <w:t xml:space="preserve">with well-balanced, nutritious meals and snacks. </w:t>
      </w:r>
      <w:r w:rsidR="00AE1F2F">
        <w:rPr>
          <w:rFonts w:ascii="Arial" w:hAnsi="Arial" w:cs="Arial"/>
        </w:rPr>
        <w:t xml:space="preserve">The </w:t>
      </w:r>
      <w:r w:rsidRPr="005E561B">
        <w:rPr>
          <w:rFonts w:ascii="Arial" w:hAnsi="Arial" w:cs="Arial"/>
        </w:rPr>
        <w:t>U</w:t>
      </w:r>
      <w:r w:rsidR="00AE1F2F">
        <w:rPr>
          <w:rFonts w:ascii="Arial" w:hAnsi="Arial" w:cs="Arial"/>
        </w:rPr>
        <w:t>.</w:t>
      </w:r>
      <w:r w:rsidRPr="005E561B">
        <w:rPr>
          <w:rFonts w:ascii="Arial" w:hAnsi="Arial" w:cs="Arial"/>
        </w:rPr>
        <w:t>S</w:t>
      </w:r>
      <w:r w:rsidR="00AE1F2F">
        <w:rPr>
          <w:rFonts w:ascii="Arial" w:hAnsi="Arial" w:cs="Arial"/>
        </w:rPr>
        <w:t xml:space="preserve">. </w:t>
      </w:r>
      <w:r w:rsidRPr="005E561B">
        <w:rPr>
          <w:rFonts w:ascii="Arial" w:hAnsi="Arial" w:cs="Arial"/>
        </w:rPr>
        <w:t>D</w:t>
      </w:r>
      <w:r w:rsidR="00AE1F2F">
        <w:rPr>
          <w:rFonts w:ascii="Arial" w:hAnsi="Arial" w:cs="Arial"/>
        </w:rPr>
        <w:t xml:space="preserve">epartment of </w:t>
      </w:r>
      <w:r w:rsidRPr="005E561B">
        <w:rPr>
          <w:rFonts w:ascii="Arial" w:hAnsi="Arial" w:cs="Arial"/>
        </w:rPr>
        <w:t>A</w:t>
      </w:r>
      <w:r w:rsidR="00AE1F2F">
        <w:rPr>
          <w:rFonts w:ascii="Arial" w:hAnsi="Arial" w:cs="Arial"/>
        </w:rPr>
        <w:t>griculture (USDA)</w:t>
      </w:r>
      <w:r w:rsidRPr="005E561B">
        <w:rPr>
          <w:rFonts w:ascii="Arial" w:hAnsi="Arial" w:cs="Arial"/>
        </w:rPr>
        <w:t xml:space="preserve"> has established </w:t>
      </w:r>
      <w:r w:rsidR="00043C12">
        <w:rPr>
          <w:rFonts w:ascii="Arial" w:hAnsi="Arial" w:cs="Arial"/>
        </w:rPr>
        <w:t>two</w:t>
      </w:r>
      <w:r w:rsidR="00043C12" w:rsidRPr="005E561B">
        <w:rPr>
          <w:rFonts w:ascii="Arial" w:hAnsi="Arial" w:cs="Arial"/>
        </w:rPr>
        <w:t xml:space="preserve"> </w:t>
      </w:r>
      <w:r w:rsidRPr="005E561B">
        <w:rPr>
          <w:rFonts w:ascii="Arial" w:hAnsi="Arial" w:cs="Arial"/>
        </w:rPr>
        <w:t xml:space="preserve">meal rate </w:t>
      </w:r>
      <w:r w:rsidR="000D4042" w:rsidRPr="005E561B">
        <w:rPr>
          <w:rFonts w:ascii="Arial" w:hAnsi="Arial" w:cs="Arial"/>
        </w:rPr>
        <w:t>categories:</w:t>
      </w:r>
      <w:r w:rsidRPr="005E561B">
        <w:rPr>
          <w:rFonts w:ascii="Arial" w:hAnsi="Arial" w:cs="Arial"/>
        </w:rPr>
        <w:t xml:space="preserve"> </w:t>
      </w:r>
      <w:r w:rsidR="00043C12">
        <w:rPr>
          <w:rFonts w:ascii="Arial" w:hAnsi="Arial" w:cs="Arial"/>
        </w:rPr>
        <w:t>Tier I (highest) and Tier II (lowest)</w:t>
      </w:r>
      <w:r w:rsidRPr="005E561B">
        <w:rPr>
          <w:rFonts w:ascii="Arial" w:hAnsi="Arial" w:cs="Arial"/>
        </w:rPr>
        <w:t>.</w:t>
      </w:r>
      <w:r>
        <w:rPr>
          <w:rFonts w:ascii="Arial" w:hAnsi="Arial" w:cs="Arial"/>
        </w:rPr>
        <w:t xml:space="preserve"> </w:t>
      </w:r>
      <w:r w:rsidRPr="005E561B">
        <w:rPr>
          <w:rFonts w:ascii="Arial" w:hAnsi="Arial" w:cs="Arial"/>
        </w:rPr>
        <w:t xml:space="preserve">This </w:t>
      </w:r>
      <w:r w:rsidR="005552E1">
        <w:rPr>
          <w:rFonts w:ascii="Arial" w:hAnsi="Arial" w:cs="Arial"/>
        </w:rPr>
        <w:t>gives</w:t>
      </w:r>
      <w:r w:rsidR="005552E1" w:rsidRPr="005E561B">
        <w:rPr>
          <w:rFonts w:ascii="Arial" w:hAnsi="Arial" w:cs="Arial"/>
        </w:rPr>
        <w:t xml:space="preserve"> </w:t>
      </w:r>
      <w:r w:rsidRPr="005E561B">
        <w:rPr>
          <w:rFonts w:ascii="Arial" w:hAnsi="Arial" w:cs="Arial"/>
        </w:rPr>
        <w:t xml:space="preserve">greater assistance to </w:t>
      </w:r>
      <w:r w:rsidR="00043C12">
        <w:rPr>
          <w:rFonts w:ascii="Arial" w:hAnsi="Arial" w:cs="Arial"/>
        </w:rPr>
        <w:t>providers</w:t>
      </w:r>
      <w:r w:rsidRPr="005E561B">
        <w:rPr>
          <w:rFonts w:ascii="Arial" w:hAnsi="Arial" w:cs="Arial"/>
        </w:rPr>
        <w:t xml:space="preserve"> serving </w:t>
      </w:r>
      <w:r w:rsidR="00711155">
        <w:rPr>
          <w:rFonts w:ascii="Arial" w:hAnsi="Arial" w:cs="Arial"/>
        </w:rPr>
        <w:t>higher enrollments of</w:t>
      </w:r>
      <w:r w:rsidR="00043C12">
        <w:rPr>
          <w:rFonts w:ascii="Arial" w:hAnsi="Arial" w:cs="Arial"/>
        </w:rPr>
        <w:t xml:space="preserve"> need</w:t>
      </w:r>
      <w:r w:rsidR="00711155">
        <w:rPr>
          <w:rFonts w:ascii="Arial" w:hAnsi="Arial" w:cs="Arial"/>
        </w:rPr>
        <w:t>y</w:t>
      </w:r>
      <w:r w:rsidR="00043C12">
        <w:rPr>
          <w:rFonts w:ascii="Arial" w:hAnsi="Arial" w:cs="Arial"/>
        </w:rPr>
        <w:t xml:space="preserve"> children</w:t>
      </w:r>
      <w:r w:rsidRPr="005E561B">
        <w:rPr>
          <w:rFonts w:ascii="Arial" w:hAnsi="Arial" w:cs="Arial"/>
        </w:rPr>
        <w:t>.</w:t>
      </w:r>
      <w:r>
        <w:rPr>
          <w:rFonts w:ascii="Arial" w:hAnsi="Arial" w:cs="Arial"/>
        </w:rPr>
        <w:t xml:space="preserve"> </w:t>
      </w:r>
    </w:p>
    <w:p w14:paraId="6DADF9A1" w14:textId="77777777" w:rsidR="005E561B" w:rsidRPr="005E561B" w:rsidRDefault="005E561B" w:rsidP="005E561B">
      <w:pPr>
        <w:spacing w:line="241" w:lineRule="auto"/>
        <w:jc w:val="both"/>
        <w:rPr>
          <w:rFonts w:ascii="Arial" w:hAnsi="Arial" w:cs="Arial"/>
        </w:rPr>
      </w:pPr>
    </w:p>
    <w:p w14:paraId="464E9444" w14:textId="2D064C37" w:rsidR="005E561B" w:rsidRPr="005E561B" w:rsidRDefault="005E561B" w:rsidP="005E561B">
      <w:pPr>
        <w:spacing w:line="241" w:lineRule="auto"/>
        <w:jc w:val="both"/>
        <w:rPr>
          <w:rFonts w:ascii="Arial" w:hAnsi="Arial" w:cs="Arial"/>
        </w:rPr>
      </w:pPr>
      <w:bookmarkStart w:id="4" w:name="DISTRIBUTION_OF_INCOME_ELIGIBILITY_APPLI"/>
      <w:bookmarkEnd w:id="4"/>
      <w:r w:rsidRPr="005E561B">
        <w:rPr>
          <w:rFonts w:ascii="Arial" w:hAnsi="Arial" w:cs="Arial"/>
          <w:b/>
          <w:bCs/>
          <w:u w:val="thick"/>
        </w:rPr>
        <w:t xml:space="preserve">DISTRIBUTION OF INCOME ELIGIBILITY APPLICATION </w:t>
      </w:r>
      <w:r w:rsidR="00DF0497">
        <w:rPr>
          <w:rFonts w:ascii="Arial" w:hAnsi="Arial" w:cs="Arial"/>
          <w:b/>
          <w:bCs/>
          <w:u w:val="thick"/>
        </w:rPr>
        <w:t>FOR TIER I P</w:t>
      </w:r>
      <w:r w:rsidR="00D32CB4">
        <w:rPr>
          <w:rFonts w:ascii="Arial" w:hAnsi="Arial" w:cs="Arial"/>
          <w:b/>
          <w:bCs/>
          <w:u w:val="thick"/>
        </w:rPr>
        <w:t>ROVIDERS</w:t>
      </w:r>
      <w:r w:rsidRPr="005E561B">
        <w:rPr>
          <w:rFonts w:ascii="Arial" w:hAnsi="Arial" w:cs="Arial"/>
          <w:b/>
          <w:bCs/>
          <w:u w:val="thick"/>
        </w:rPr>
        <w:t>:</w:t>
      </w:r>
    </w:p>
    <w:p w14:paraId="062C0BE8" w14:textId="4FD50FB6" w:rsidR="00DF0497" w:rsidRDefault="00DF0497" w:rsidP="005E561B">
      <w:pPr>
        <w:spacing w:line="241" w:lineRule="auto"/>
        <w:jc w:val="both"/>
        <w:rPr>
          <w:rFonts w:ascii="Arial" w:hAnsi="Arial" w:cs="Arial"/>
        </w:rPr>
      </w:pPr>
      <w:r>
        <w:rPr>
          <w:rFonts w:ascii="Arial" w:hAnsi="Arial" w:cs="Arial"/>
        </w:rPr>
        <w:t>When receiving CACFP assistance, providers may qualify for the higher Tier I rate using free or reduced</w:t>
      </w:r>
      <w:r w:rsidR="005552E1">
        <w:rPr>
          <w:rFonts w:ascii="Arial" w:hAnsi="Arial" w:cs="Arial"/>
        </w:rPr>
        <w:t xml:space="preserve">-price school lunch </w:t>
      </w:r>
      <w:r>
        <w:rPr>
          <w:rFonts w:ascii="Arial" w:hAnsi="Arial" w:cs="Arial"/>
        </w:rPr>
        <w:t>data, census tract data or household size and income. A provider may qualify using income guidelines or provid</w:t>
      </w:r>
      <w:r w:rsidR="00D32CB4">
        <w:rPr>
          <w:rFonts w:ascii="Arial" w:hAnsi="Arial" w:cs="Arial"/>
        </w:rPr>
        <w:t xml:space="preserve">ing </w:t>
      </w:r>
      <w:r w:rsidR="00711155">
        <w:rPr>
          <w:rFonts w:ascii="Arial" w:hAnsi="Arial" w:cs="Arial"/>
        </w:rPr>
        <w:t xml:space="preserve">a </w:t>
      </w:r>
      <w:r w:rsidR="00D32CB4">
        <w:rPr>
          <w:rFonts w:ascii="Arial" w:hAnsi="Arial" w:cs="Arial"/>
        </w:rPr>
        <w:t xml:space="preserve">food assistance (SNAP), Ohio Works First (OWF) or Women, Infants and Children (WIC) case number on the income eligibility application. </w:t>
      </w:r>
    </w:p>
    <w:p w14:paraId="3BF53108" w14:textId="16668B35" w:rsidR="00D32CB4" w:rsidRDefault="00D32CB4" w:rsidP="005E561B">
      <w:pPr>
        <w:spacing w:line="241" w:lineRule="auto"/>
        <w:jc w:val="both"/>
        <w:rPr>
          <w:rFonts w:ascii="Arial" w:hAnsi="Arial" w:cs="Arial"/>
        </w:rPr>
      </w:pPr>
    </w:p>
    <w:p w14:paraId="76F72659" w14:textId="0B6FFCD7" w:rsidR="00D32CB4" w:rsidRPr="00EA64E2" w:rsidRDefault="00D32CB4" w:rsidP="005E561B">
      <w:pPr>
        <w:spacing w:line="241" w:lineRule="auto"/>
        <w:jc w:val="both"/>
        <w:rPr>
          <w:rFonts w:ascii="Arial" w:hAnsi="Arial" w:cs="Arial"/>
        </w:rPr>
      </w:pPr>
      <w:r>
        <w:rPr>
          <w:rFonts w:ascii="Arial" w:hAnsi="Arial" w:cs="Arial"/>
        </w:rPr>
        <w:t xml:space="preserve">To qualify for </w:t>
      </w:r>
      <w:proofErr w:type="gramStart"/>
      <w:r>
        <w:rPr>
          <w:rFonts w:ascii="Arial" w:hAnsi="Arial" w:cs="Arial"/>
        </w:rPr>
        <w:t>Tier</w:t>
      </w:r>
      <w:proofErr w:type="gramEnd"/>
      <w:r>
        <w:rPr>
          <w:rFonts w:ascii="Arial" w:hAnsi="Arial" w:cs="Arial"/>
        </w:rPr>
        <w:t xml:space="preserve"> I reimbursement by </w:t>
      </w:r>
      <w:r>
        <w:rPr>
          <w:rFonts w:ascii="Arial" w:hAnsi="Arial" w:cs="Arial"/>
          <w:b/>
        </w:rPr>
        <w:t>income</w:t>
      </w:r>
      <w:r>
        <w:rPr>
          <w:rFonts w:ascii="Arial" w:hAnsi="Arial" w:cs="Arial"/>
        </w:rPr>
        <w:t xml:space="preserve">, or if you are a Tier I provider and wish to receive reimbursement for meals served to your own children under the CACFP, you must complete, sign and return an income eligibility application to the FDCH sponsor. You also must include proof of income or program benefits. </w:t>
      </w:r>
    </w:p>
    <w:p w14:paraId="6A6D02FA" w14:textId="77777777" w:rsidR="006913F2" w:rsidRDefault="006913F2" w:rsidP="006913F2">
      <w:pPr>
        <w:spacing w:line="241" w:lineRule="auto"/>
        <w:jc w:val="both"/>
        <w:rPr>
          <w:rFonts w:ascii="Arial" w:hAnsi="Arial" w:cs="Arial"/>
          <w:b/>
          <w:bCs/>
          <w:u w:val="thick"/>
        </w:rPr>
      </w:pPr>
    </w:p>
    <w:p w14:paraId="6D82FBA4" w14:textId="0D25A11F" w:rsidR="006913F2" w:rsidRPr="005E561B" w:rsidRDefault="006913F2" w:rsidP="006913F2">
      <w:pPr>
        <w:spacing w:line="241" w:lineRule="auto"/>
        <w:jc w:val="both"/>
        <w:rPr>
          <w:rFonts w:ascii="Arial" w:hAnsi="Arial" w:cs="Arial"/>
        </w:rPr>
      </w:pPr>
      <w:r w:rsidRPr="005E561B">
        <w:rPr>
          <w:rFonts w:ascii="Arial" w:hAnsi="Arial" w:cs="Arial"/>
          <w:b/>
          <w:bCs/>
          <w:u w:val="thick"/>
        </w:rPr>
        <w:t xml:space="preserve">DISTRIBUTION OF INCOME ELIGIBILITY APPLICATION </w:t>
      </w:r>
      <w:r>
        <w:rPr>
          <w:rFonts w:ascii="Arial" w:hAnsi="Arial" w:cs="Arial"/>
          <w:b/>
          <w:bCs/>
          <w:u w:val="thick"/>
        </w:rPr>
        <w:t>FOR TIER II PROVIDERS</w:t>
      </w:r>
      <w:r w:rsidRPr="005E561B">
        <w:rPr>
          <w:rFonts w:ascii="Arial" w:hAnsi="Arial" w:cs="Arial"/>
          <w:b/>
          <w:bCs/>
          <w:u w:val="thick"/>
        </w:rPr>
        <w:t>:</w:t>
      </w:r>
    </w:p>
    <w:p w14:paraId="62501F84" w14:textId="77CAF82D" w:rsidR="00D32CB4" w:rsidRPr="008D5EFD" w:rsidRDefault="00D32CB4" w:rsidP="00D32CB4">
      <w:pPr>
        <w:widowControl/>
        <w:kinsoku w:val="0"/>
        <w:overflowPunct w:val="0"/>
        <w:autoSpaceDE w:val="0"/>
        <w:autoSpaceDN w:val="0"/>
        <w:adjustRightInd w:val="0"/>
        <w:ind w:right="-14"/>
        <w:jc w:val="both"/>
        <w:rPr>
          <w:rFonts w:ascii="Arial" w:hAnsi="Arial" w:cs="Arial"/>
        </w:rPr>
      </w:pPr>
      <w:r w:rsidRPr="008D5EFD">
        <w:rPr>
          <w:rFonts w:ascii="Arial" w:hAnsi="Arial" w:cs="Arial"/>
          <w:spacing w:val="-1"/>
        </w:rPr>
        <w:t>When</w:t>
      </w:r>
      <w:r w:rsidRPr="008D5EFD">
        <w:rPr>
          <w:rFonts w:ascii="Arial" w:hAnsi="Arial" w:cs="Arial"/>
          <w:spacing w:val="12"/>
        </w:rPr>
        <w:t xml:space="preserve"> </w:t>
      </w:r>
      <w:r w:rsidRPr="008D5EFD">
        <w:rPr>
          <w:rFonts w:ascii="Arial" w:hAnsi="Arial" w:cs="Arial"/>
          <w:spacing w:val="-2"/>
        </w:rPr>
        <w:t>receiving</w:t>
      </w:r>
      <w:r w:rsidRPr="008D5EFD">
        <w:rPr>
          <w:rFonts w:ascii="Arial" w:hAnsi="Arial" w:cs="Arial"/>
          <w:spacing w:val="17"/>
        </w:rPr>
        <w:t xml:space="preserve"> </w:t>
      </w:r>
      <w:r>
        <w:rPr>
          <w:rFonts w:ascii="Arial" w:hAnsi="Arial" w:cs="Arial"/>
          <w:spacing w:val="-2"/>
        </w:rPr>
        <w:t>CACFP</w:t>
      </w:r>
      <w:r w:rsidRPr="008D5EFD">
        <w:rPr>
          <w:rFonts w:ascii="Arial" w:hAnsi="Arial" w:cs="Arial"/>
          <w:spacing w:val="17"/>
        </w:rPr>
        <w:t xml:space="preserve"> </w:t>
      </w:r>
      <w:r w:rsidRPr="008D5EFD">
        <w:rPr>
          <w:rFonts w:ascii="Arial" w:hAnsi="Arial" w:cs="Arial"/>
          <w:spacing w:val="-2"/>
        </w:rPr>
        <w:t>assistance,</w:t>
      </w:r>
      <w:r w:rsidRPr="008D5EFD">
        <w:rPr>
          <w:rFonts w:ascii="Arial" w:hAnsi="Arial" w:cs="Arial"/>
          <w:spacing w:val="17"/>
        </w:rPr>
        <w:t xml:space="preserve"> </w:t>
      </w:r>
      <w:r w:rsidR="006913F2">
        <w:rPr>
          <w:rFonts w:ascii="Arial" w:hAnsi="Arial" w:cs="Arial"/>
          <w:spacing w:val="-3"/>
        </w:rPr>
        <w:t xml:space="preserve">Tier II </w:t>
      </w:r>
      <w:r w:rsidR="00711155">
        <w:rPr>
          <w:rFonts w:ascii="Arial" w:hAnsi="Arial" w:cs="Arial"/>
          <w:spacing w:val="-3"/>
        </w:rPr>
        <w:t>institutions</w:t>
      </w:r>
      <w:r w:rsidRPr="008D5EFD">
        <w:rPr>
          <w:rFonts w:ascii="Arial" w:hAnsi="Arial" w:cs="Arial"/>
          <w:spacing w:val="13"/>
        </w:rPr>
        <w:t xml:space="preserve"> </w:t>
      </w:r>
      <w:r w:rsidRPr="008D5EFD">
        <w:rPr>
          <w:rFonts w:ascii="Arial" w:hAnsi="Arial" w:cs="Arial"/>
          <w:spacing w:val="-2"/>
        </w:rPr>
        <w:t>must</w:t>
      </w:r>
      <w:r w:rsidRPr="008D5EFD">
        <w:rPr>
          <w:rFonts w:ascii="Arial" w:hAnsi="Arial" w:cs="Arial"/>
          <w:spacing w:val="16"/>
        </w:rPr>
        <w:t xml:space="preserve"> </w:t>
      </w:r>
      <w:r w:rsidRPr="008D5EFD">
        <w:rPr>
          <w:rFonts w:ascii="Arial" w:hAnsi="Arial" w:cs="Arial"/>
          <w:spacing w:val="-1"/>
        </w:rPr>
        <w:t>choose</w:t>
      </w:r>
      <w:r>
        <w:rPr>
          <w:rFonts w:ascii="Arial" w:hAnsi="Arial" w:cs="Arial"/>
          <w:spacing w:val="-1"/>
        </w:rPr>
        <w:t xml:space="preserve"> </w:t>
      </w:r>
      <w:r w:rsidRPr="008D5EFD">
        <w:rPr>
          <w:rFonts w:ascii="Arial" w:hAnsi="Arial" w:cs="Arial"/>
          <w:spacing w:val="-1"/>
        </w:rPr>
        <w:t>to</w:t>
      </w:r>
      <w:r w:rsidRPr="008D5EFD">
        <w:rPr>
          <w:rFonts w:ascii="Arial" w:hAnsi="Arial" w:cs="Arial"/>
          <w:spacing w:val="62"/>
        </w:rPr>
        <w:t xml:space="preserve"> </w:t>
      </w:r>
      <w:r w:rsidRPr="008D5EFD">
        <w:rPr>
          <w:rFonts w:ascii="Arial" w:hAnsi="Arial" w:cs="Arial"/>
          <w:spacing w:val="-2"/>
        </w:rPr>
        <w:t>collect</w:t>
      </w:r>
      <w:r w:rsidRPr="008D5EFD">
        <w:rPr>
          <w:rFonts w:ascii="Arial" w:hAnsi="Arial" w:cs="Arial"/>
          <w:spacing w:val="23"/>
        </w:rPr>
        <w:t xml:space="preserve"> </w:t>
      </w:r>
      <w:r w:rsidRPr="008D5EFD">
        <w:rPr>
          <w:rFonts w:ascii="Arial" w:hAnsi="Arial" w:cs="Arial"/>
          <w:spacing w:val="-2"/>
        </w:rPr>
        <w:t>family</w:t>
      </w:r>
      <w:r w:rsidRPr="008D5EFD">
        <w:rPr>
          <w:rFonts w:ascii="Arial" w:hAnsi="Arial" w:cs="Arial"/>
          <w:spacing w:val="27"/>
        </w:rPr>
        <w:t xml:space="preserve"> </w:t>
      </w:r>
      <w:r w:rsidRPr="008D5EFD">
        <w:rPr>
          <w:rFonts w:ascii="Arial" w:hAnsi="Arial" w:cs="Arial"/>
          <w:spacing w:val="-1"/>
        </w:rPr>
        <w:t>size</w:t>
      </w:r>
      <w:r w:rsidRPr="008D5EFD">
        <w:rPr>
          <w:rFonts w:ascii="Arial" w:hAnsi="Arial" w:cs="Arial"/>
          <w:spacing w:val="27"/>
        </w:rPr>
        <w:t xml:space="preserve"> </w:t>
      </w:r>
      <w:r w:rsidRPr="008D5EFD">
        <w:rPr>
          <w:rFonts w:ascii="Arial" w:hAnsi="Arial" w:cs="Arial"/>
          <w:spacing w:val="-1"/>
        </w:rPr>
        <w:t>and</w:t>
      </w:r>
      <w:r w:rsidRPr="008D5EFD">
        <w:rPr>
          <w:rFonts w:ascii="Arial" w:hAnsi="Arial" w:cs="Arial"/>
          <w:spacing w:val="1"/>
        </w:rPr>
        <w:t xml:space="preserve"> </w:t>
      </w:r>
      <w:r w:rsidRPr="008D5EFD">
        <w:rPr>
          <w:rFonts w:ascii="Arial" w:hAnsi="Arial" w:cs="Arial"/>
          <w:spacing w:val="-2"/>
        </w:rPr>
        <w:t>income</w:t>
      </w:r>
      <w:r w:rsidRPr="008D5EFD">
        <w:rPr>
          <w:rFonts w:ascii="Arial" w:hAnsi="Arial" w:cs="Arial"/>
          <w:spacing w:val="58"/>
        </w:rPr>
        <w:t xml:space="preserve"> </w:t>
      </w:r>
      <w:r w:rsidRPr="008D5EFD">
        <w:rPr>
          <w:rFonts w:ascii="Arial" w:hAnsi="Arial" w:cs="Arial"/>
          <w:spacing w:val="-1"/>
        </w:rPr>
        <w:t>data</w:t>
      </w:r>
      <w:r w:rsidRPr="008D5EFD">
        <w:rPr>
          <w:rFonts w:ascii="Arial" w:hAnsi="Arial" w:cs="Arial"/>
          <w:spacing w:val="56"/>
        </w:rPr>
        <w:t xml:space="preserve"> </w:t>
      </w:r>
      <w:r w:rsidRPr="008D5EFD">
        <w:rPr>
          <w:rFonts w:ascii="Arial" w:hAnsi="Arial" w:cs="Arial"/>
        </w:rPr>
        <w:t>for</w:t>
      </w:r>
      <w:r w:rsidRPr="008D5EFD">
        <w:rPr>
          <w:rFonts w:ascii="Arial" w:hAnsi="Arial" w:cs="Arial"/>
          <w:spacing w:val="1"/>
        </w:rPr>
        <w:t xml:space="preserve"> </w:t>
      </w:r>
      <w:r w:rsidRPr="008D5EFD">
        <w:rPr>
          <w:rFonts w:ascii="Arial" w:hAnsi="Arial" w:cs="Arial"/>
          <w:spacing w:val="-1"/>
        </w:rPr>
        <w:t>all</w:t>
      </w:r>
      <w:r w:rsidRPr="008D5EFD">
        <w:rPr>
          <w:rFonts w:ascii="Arial" w:hAnsi="Arial" w:cs="Arial"/>
          <w:spacing w:val="60"/>
        </w:rPr>
        <w:t xml:space="preserve"> </w:t>
      </w:r>
      <w:r w:rsidRPr="008D5EFD">
        <w:rPr>
          <w:rFonts w:ascii="Arial" w:hAnsi="Arial" w:cs="Arial"/>
          <w:spacing w:val="-1"/>
        </w:rPr>
        <w:t>members</w:t>
      </w:r>
      <w:r w:rsidRPr="008D5EFD">
        <w:rPr>
          <w:rFonts w:ascii="Arial" w:hAnsi="Arial" w:cs="Arial"/>
          <w:spacing w:val="2"/>
        </w:rPr>
        <w:t xml:space="preserve"> </w:t>
      </w:r>
      <w:r w:rsidRPr="008D5EFD">
        <w:rPr>
          <w:rFonts w:ascii="Arial" w:hAnsi="Arial" w:cs="Arial"/>
          <w:spacing w:val="-3"/>
        </w:rPr>
        <w:t>of</w:t>
      </w:r>
      <w:r w:rsidRPr="008D5EFD">
        <w:rPr>
          <w:rFonts w:ascii="Arial" w:hAnsi="Arial" w:cs="Arial"/>
          <w:spacing w:val="3"/>
        </w:rPr>
        <w:t xml:space="preserve"> </w:t>
      </w:r>
      <w:r w:rsidRPr="008D5EFD">
        <w:rPr>
          <w:rFonts w:ascii="Arial" w:hAnsi="Arial" w:cs="Arial"/>
        </w:rPr>
        <w:t>the</w:t>
      </w:r>
      <w:r w:rsidRPr="008D5EFD">
        <w:rPr>
          <w:rFonts w:ascii="Arial" w:hAnsi="Arial" w:cs="Arial"/>
          <w:spacing w:val="60"/>
        </w:rPr>
        <w:t xml:space="preserve"> </w:t>
      </w:r>
      <w:r w:rsidRPr="008D5EFD">
        <w:rPr>
          <w:rFonts w:ascii="Arial" w:hAnsi="Arial" w:cs="Arial"/>
          <w:spacing w:val="-2"/>
        </w:rPr>
        <w:t>household</w:t>
      </w:r>
      <w:r>
        <w:rPr>
          <w:rFonts w:ascii="Arial" w:hAnsi="Arial" w:cs="Arial"/>
          <w:spacing w:val="58"/>
        </w:rPr>
        <w:t>,</w:t>
      </w:r>
      <w:r>
        <w:rPr>
          <w:rFonts w:ascii="Arial" w:hAnsi="Arial" w:cs="Arial"/>
          <w:spacing w:val="-1"/>
        </w:rPr>
        <w:t xml:space="preserve"> collect</w:t>
      </w:r>
      <w:r w:rsidRPr="008D5EFD">
        <w:rPr>
          <w:rFonts w:ascii="Arial" w:hAnsi="Arial" w:cs="Arial"/>
        </w:rPr>
        <w:t xml:space="preserve"> </w:t>
      </w:r>
      <w:r w:rsidRPr="008D5EFD">
        <w:rPr>
          <w:rFonts w:ascii="Arial" w:hAnsi="Arial" w:cs="Arial"/>
          <w:spacing w:val="-2"/>
        </w:rPr>
        <w:t>food</w:t>
      </w:r>
      <w:r w:rsidRPr="008D5EFD">
        <w:rPr>
          <w:rFonts w:ascii="Arial" w:hAnsi="Arial" w:cs="Arial"/>
          <w:spacing w:val="60"/>
        </w:rPr>
        <w:t xml:space="preserve"> </w:t>
      </w:r>
      <w:r w:rsidRPr="008D5EFD">
        <w:rPr>
          <w:rFonts w:ascii="Arial" w:hAnsi="Arial" w:cs="Arial"/>
          <w:spacing w:val="-2"/>
        </w:rPr>
        <w:t>assistance</w:t>
      </w:r>
      <w:r>
        <w:rPr>
          <w:rFonts w:ascii="Arial" w:hAnsi="Arial" w:cs="Arial"/>
          <w:spacing w:val="-2"/>
        </w:rPr>
        <w:t xml:space="preserve"> (SNAP)</w:t>
      </w:r>
      <w:r w:rsidR="00711155">
        <w:rPr>
          <w:rFonts w:ascii="Arial" w:hAnsi="Arial" w:cs="Arial"/>
          <w:spacing w:val="56"/>
        </w:rPr>
        <w:t xml:space="preserve">, </w:t>
      </w:r>
      <w:r w:rsidRPr="008D5EFD">
        <w:rPr>
          <w:rFonts w:ascii="Arial" w:hAnsi="Arial" w:cs="Arial"/>
          <w:spacing w:val="-3"/>
        </w:rPr>
        <w:t>OWF</w:t>
      </w:r>
      <w:r w:rsidR="006913F2">
        <w:rPr>
          <w:rFonts w:ascii="Arial" w:hAnsi="Arial" w:cs="Arial"/>
          <w:spacing w:val="-3"/>
        </w:rPr>
        <w:t>, or WIC</w:t>
      </w:r>
      <w:r w:rsidRPr="008D5EFD">
        <w:rPr>
          <w:rFonts w:ascii="Arial" w:hAnsi="Arial" w:cs="Arial"/>
          <w:spacing w:val="36"/>
        </w:rPr>
        <w:t xml:space="preserve"> </w:t>
      </w:r>
      <w:r w:rsidRPr="008D5EFD">
        <w:rPr>
          <w:rFonts w:ascii="Arial" w:hAnsi="Arial" w:cs="Arial"/>
          <w:spacing w:val="-1"/>
        </w:rPr>
        <w:t>case</w:t>
      </w:r>
      <w:r w:rsidRPr="008D5EFD">
        <w:rPr>
          <w:rFonts w:ascii="Arial" w:hAnsi="Arial" w:cs="Arial"/>
          <w:spacing w:val="3"/>
        </w:rPr>
        <w:t xml:space="preserve"> </w:t>
      </w:r>
      <w:r w:rsidRPr="008D5EFD">
        <w:rPr>
          <w:rFonts w:ascii="Arial" w:hAnsi="Arial" w:cs="Arial"/>
          <w:spacing w:val="-2"/>
        </w:rPr>
        <w:t>numbers</w:t>
      </w:r>
      <w:r w:rsidRPr="008D5EFD">
        <w:rPr>
          <w:rFonts w:ascii="Arial" w:hAnsi="Arial" w:cs="Arial"/>
        </w:rPr>
        <w:t xml:space="preserve"> </w:t>
      </w:r>
      <w:r w:rsidRPr="008D5EFD">
        <w:rPr>
          <w:rFonts w:ascii="Arial" w:hAnsi="Arial" w:cs="Arial"/>
          <w:spacing w:val="-1"/>
        </w:rPr>
        <w:t>from</w:t>
      </w:r>
      <w:r w:rsidRPr="008D5EFD">
        <w:rPr>
          <w:rFonts w:ascii="Arial" w:hAnsi="Arial" w:cs="Arial"/>
          <w:spacing w:val="59"/>
        </w:rPr>
        <w:t xml:space="preserve"> </w:t>
      </w:r>
      <w:r w:rsidRPr="008D5EFD">
        <w:rPr>
          <w:rFonts w:ascii="Arial" w:hAnsi="Arial" w:cs="Arial"/>
          <w:spacing w:val="-2"/>
        </w:rPr>
        <w:t>families</w:t>
      </w:r>
      <w:r w:rsidRPr="008D5EFD">
        <w:rPr>
          <w:rFonts w:ascii="Arial" w:hAnsi="Arial" w:cs="Arial"/>
          <w:spacing w:val="5"/>
        </w:rPr>
        <w:t xml:space="preserve"> </w:t>
      </w:r>
      <w:r w:rsidRPr="008D5EFD">
        <w:rPr>
          <w:rFonts w:ascii="Arial" w:hAnsi="Arial" w:cs="Arial"/>
          <w:spacing w:val="-3"/>
        </w:rPr>
        <w:t>of</w:t>
      </w:r>
      <w:r w:rsidRPr="008D5EFD">
        <w:rPr>
          <w:rFonts w:ascii="Arial" w:hAnsi="Arial" w:cs="Arial"/>
          <w:spacing w:val="5"/>
        </w:rPr>
        <w:t xml:space="preserve"> </w:t>
      </w:r>
      <w:r w:rsidRPr="008D5EFD">
        <w:rPr>
          <w:rFonts w:ascii="Arial" w:hAnsi="Arial" w:cs="Arial"/>
          <w:spacing w:val="-2"/>
        </w:rPr>
        <w:t>enrolled</w:t>
      </w:r>
      <w:r w:rsidRPr="008D5EFD">
        <w:rPr>
          <w:rFonts w:ascii="Arial" w:hAnsi="Arial" w:cs="Arial"/>
          <w:spacing w:val="2"/>
        </w:rPr>
        <w:t xml:space="preserve"> </w:t>
      </w:r>
      <w:r w:rsidRPr="008D5EFD">
        <w:rPr>
          <w:rFonts w:ascii="Arial" w:hAnsi="Arial" w:cs="Arial"/>
          <w:spacing w:val="-2"/>
        </w:rPr>
        <w:t>children</w:t>
      </w:r>
      <w:r w:rsidRPr="008D5EFD">
        <w:rPr>
          <w:rFonts w:ascii="Arial" w:hAnsi="Arial" w:cs="Arial"/>
          <w:spacing w:val="2"/>
        </w:rPr>
        <w:t xml:space="preserve"> </w:t>
      </w:r>
      <w:r w:rsidRPr="008D5EFD">
        <w:rPr>
          <w:rFonts w:ascii="Arial" w:hAnsi="Arial" w:cs="Arial"/>
        </w:rPr>
        <w:t>OR</w:t>
      </w:r>
      <w:r w:rsidRPr="008D5EFD">
        <w:rPr>
          <w:rFonts w:ascii="Arial" w:hAnsi="Arial" w:cs="Arial"/>
          <w:spacing w:val="3"/>
        </w:rPr>
        <w:t xml:space="preserve"> </w:t>
      </w:r>
      <w:r w:rsidRPr="008D5EFD">
        <w:rPr>
          <w:rFonts w:ascii="Arial" w:hAnsi="Arial" w:cs="Arial"/>
          <w:spacing w:val="-2"/>
        </w:rPr>
        <w:t>not</w:t>
      </w:r>
      <w:r w:rsidRPr="008D5EFD">
        <w:rPr>
          <w:rFonts w:ascii="Arial" w:hAnsi="Arial" w:cs="Arial"/>
          <w:spacing w:val="8"/>
        </w:rPr>
        <w:t xml:space="preserve"> </w:t>
      </w:r>
      <w:r w:rsidRPr="008D5EFD">
        <w:rPr>
          <w:rFonts w:ascii="Arial" w:hAnsi="Arial" w:cs="Arial"/>
        </w:rPr>
        <w:t>to</w:t>
      </w:r>
      <w:r w:rsidRPr="008D5EFD">
        <w:rPr>
          <w:rFonts w:ascii="Arial" w:hAnsi="Arial" w:cs="Arial"/>
          <w:spacing w:val="2"/>
        </w:rPr>
        <w:t xml:space="preserve"> </w:t>
      </w:r>
      <w:r w:rsidRPr="008D5EFD">
        <w:rPr>
          <w:rFonts w:ascii="Arial" w:hAnsi="Arial" w:cs="Arial"/>
          <w:spacing w:val="-2"/>
        </w:rPr>
        <w:t>collect</w:t>
      </w:r>
      <w:r w:rsidRPr="008D5EFD">
        <w:rPr>
          <w:rFonts w:ascii="Arial" w:hAnsi="Arial" w:cs="Arial"/>
          <w:spacing w:val="3"/>
        </w:rPr>
        <w:t xml:space="preserve"> </w:t>
      </w:r>
      <w:r w:rsidRPr="008D5EFD">
        <w:rPr>
          <w:rFonts w:ascii="Arial" w:hAnsi="Arial" w:cs="Arial"/>
          <w:spacing w:val="-3"/>
        </w:rPr>
        <w:t>this</w:t>
      </w:r>
      <w:r w:rsidRPr="008D5EFD">
        <w:rPr>
          <w:rFonts w:ascii="Arial" w:hAnsi="Arial" w:cs="Arial"/>
          <w:spacing w:val="65"/>
        </w:rPr>
        <w:t xml:space="preserve"> </w:t>
      </w:r>
      <w:r w:rsidRPr="008D5EFD">
        <w:rPr>
          <w:rFonts w:ascii="Arial" w:hAnsi="Arial" w:cs="Arial"/>
          <w:spacing w:val="-2"/>
        </w:rPr>
        <w:t>information</w:t>
      </w:r>
      <w:r w:rsidRPr="008D5EFD">
        <w:rPr>
          <w:rFonts w:ascii="Arial" w:hAnsi="Arial" w:cs="Arial"/>
          <w:spacing w:val="27"/>
        </w:rPr>
        <w:t xml:space="preserve"> </w:t>
      </w:r>
      <w:r w:rsidRPr="008D5EFD">
        <w:rPr>
          <w:rFonts w:ascii="Arial" w:hAnsi="Arial" w:cs="Arial"/>
          <w:spacing w:val="7"/>
        </w:rPr>
        <w:t>at</w:t>
      </w:r>
      <w:r w:rsidRPr="008D5EFD">
        <w:rPr>
          <w:rFonts w:ascii="Arial" w:hAnsi="Arial" w:cs="Arial"/>
          <w:spacing w:val="42"/>
        </w:rPr>
        <w:t xml:space="preserve"> </w:t>
      </w:r>
      <w:r w:rsidRPr="008D5EFD">
        <w:rPr>
          <w:rFonts w:ascii="Arial" w:hAnsi="Arial" w:cs="Arial"/>
          <w:spacing w:val="10"/>
        </w:rPr>
        <w:t>all.</w:t>
      </w:r>
      <w:r w:rsidRPr="008D5EFD">
        <w:rPr>
          <w:rFonts w:ascii="Arial" w:hAnsi="Arial" w:cs="Arial"/>
          <w:spacing w:val="36"/>
        </w:rPr>
        <w:t xml:space="preserve"> </w:t>
      </w:r>
      <w:r w:rsidRPr="008D5EFD">
        <w:rPr>
          <w:rFonts w:ascii="Arial" w:hAnsi="Arial" w:cs="Arial"/>
          <w:spacing w:val="-1"/>
        </w:rPr>
        <w:t>If</w:t>
      </w:r>
      <w:r w:rsidRPr="008D5EFD">
        <w:rPr>
          <w:rFonts w:ascii="Arial" w:hAnsi="Arial" w:cs="Arial"/>
          <w:spacing w:val="11"/>
        </w:rPr>
        <w:t xml:space="preserve"> </w:t>
      </w:r>
      <w:r w:rsidRPr="008D5EFD">
        <w:rPr>
          <w:rFonts w:ascii="Arial" w:hAnsi="Arial" w:cs="Arial"/>
          <w:spacing w:val="-1"/>
        </w:rPr>
        <w:t>the</w:t>
      </w:r>
      <w:r w:rsidRPr="008D5EFD">
        <w:rPr>
          <w:rFonts w:ascii="Arial" w:hAnsi="Arial" w:cs="Arial"/>
          <w:spacing w:val="8"/>
        </w:rPr>
        <w:t xml:space="preserve"> </w:t>
      </w:r>
      <w:r w:rsidR="00711155">
        <w:rPr>
          <w:rFonts w:ascii="Arial" w:hAnsi="Arial" w:cs="Arial"/>
          <w:spacing w:val="8"/>
        </w:rPr>
        <w:t>institution</w:t>
      </w:r>
      <w:r w:rsidR="006913F2">
        <w:rPr>
          <w:rFonts w:ascii="Arial" w:hAnsi="Arial" w:cs="Arial"/>
          <w:spacing w:val="8"/>
        </w:rPr>
        <w:t xml:space="preserve"> </w:t>
      </w:r>
      <w:r>
        <w:rPr>
          <w:rFonts w:ascii="Arial" w:hAnsi="Arial" w:cs="Arial"/>
          <w:spacing w:val="8"/>
        </w:rPr>
        <w:t>chooses not to</w:t>
      </w:r>
      <w:r w:rsidRPr="008D5EFD">
        <w:rPr>
          <w:rFonts w:ascii="Arial" w:hAnsi="Arial" w:cs="Arial"/>
          <w:spacing w:val="8"/>
        </w:rPr>
        <w:t xml:space="preserve"> </w:t>
      </w:r>
      <w:r w:rsidRPr="008D5EFD">
        <w:rPr>
          <w:rFonts w:ascii="Arial" w:hAnsi="Arial" w:cs="Arial"/>
          <w:spacing w:val="-2"/>
        </w:rPr>
        <w:t>collect</w:t>
      </w:r>
      <w:r w:rsidRPr="008D5EFD">
        <w:rPr>
          <w:rFonts w:ascii="Arial" w:hAnsi="Arial" w:cs="Arial"/>
          <w:spacing w:val="40"/>
        </w:rPr>
        <w:t xml:space="preserve"> </w:t>
      </w:r>
      <w:r w:rsidRPr="008D5EFD">
        <w:rPr>
          <w:rFonts w:ascii="Arial" w:hAnsi="Arial" w:cs="Arial"/>
        </w:rPr>
        <w:t>the</w:t>
      </w:r>
      <w:r w:rsidRPr="008D5EFD">
        <w:rPr>
          <w:rFonts w:ascii="Arial" w:hAnsi="Arial" w:cs="Arial"/>
          <w:spacing w:val="41"/>
        </w:rPr>
        <w:t xml:space="preserve"> </w:t>
      </w:r>
      <w:r w:rsidRPr="008D5EFD">
        <w:rPr>
          <w:rFonts w:ascii="Arial" w:hAnsi="Arial" w:cs="Arial"/>
          <w:spacing w:val="-2"/>
        </w:rPr>
        <w:t>information,</w:t>
      </w:r>
      <w:r w:rsidRPr="008D5EFD">
        <w:rPr>
          <w:rFonts w:ascii="Arial" w:hAnsi="Arial" w:cs="Arial"/>
          <w:spacing w:val="38"/>
        </w:rPr>
        <w:t xml:space="preserve"> </w:t>
      </w:r>
      <w:r w:rsidRPr="008D5EFD">
        <w:rPr>
          <w:rFonts w:ascii="Arial" w:hAnsi="Arial" w:cs="Arial"/>
          <w:spacing w:val="-1"/>
        </w:rPr>
        <w:t>the</w:t>
      </w:r>
      <w:r w:rsidRPr="008D5EFD">
        <w:rPr>
          <w:rFonts w:ascii="Arial" w:hAnsi="Arial" w:cs="Arial"/>
          <w:spacing w:val="41"/>
        </w:rPr>
        <w:t xml:space="preserve"> </w:t>
      </w:r>
      <w:r w:rsidRPr="008D5EFD">
        <w:rPr>
          <w:rFonts w:ascii="Arial" w:hAnsi="Arial" w:cs="Arial"/>
          <w:spacing w:val="-2"/>
        </w:rPr>
        <w:t>institution</w:t>
      </w:r>
      <w:r w:rsidRPr="008D5EFD">
        <w:rPr>
          <w:rFonts w:ascii="Arial" w:hAnsi="Arial" w:cs="Arial"/>
          <w:spacing w:val="40"/>
        </w:rPr>
        <w:t xml:space="preserve"> </w:t>
      </w:r>
      <w:r w:rsidRPr="008D5EFD">
        <w:rPr>
          <w:rFonts w:ascii="Arial" w:hAnsi="Arial" w:cs="Arial"/>
          <w:spacing w:val="-2"/>
        </w:rPr>
        <w:t>will</w:t>
      </w:r>
      <w:r w:rsidRPr="008D5EFD">
        <w:rPr>
          <w:rFonts w:ascii="Arial" w:hAnsi="Arial" w:cs="Arial"/>
          <w:spacing w:val="38"/>
        </w:rPr>
        <w:t xml:space="preserve"> </w:t>
      </w:r>
      <w:r w:rsidRPr="008D5EFD">
        <w:rPr>
          <w:rFonts w:ascii="Arial" w:hAnsi="Arial" w:cs="Arial"/>
          <w:spacing w:val="-2"/>
        </w:rPr>
        <w:t>automatically</w:t>
      </w:r>
      <w:r w:rsidRPr="008D5EFD">
        <w:rPr>
          <w:rFonts w:ascii="Arial" w:hAnsi="Arial" w:cs="Arial"/>
          <w:spacing w:val="71"/>
        </w:rPr>
        <w:t xml:space="preserve"> </w:t>
      </w:r>
      <w:r w:rsidRPr="008D5EFD">
        <w:rPr>
          <w:rFonts w:ascii="Arial" w:hAnsi="Arial" w:cs="Arial"/>
          <w:spacing w:val="-2"/>
        </w:rPr>
        <w:t>receive</w:t>
      </w:r>
      <w:r w:rsidRPr="008D5EFD">
        <w:rPr>
          <w:rFonts w:ascii="Arial" w:hAnsi="Arial" w:cs="Arial"/>
          <w:spacing w:val="34"/>
        </w:rPr>
        <w:t xml:space="preserve"> </w:t>
      </w:r>
      <w:r w:rsidRPr="008D5EFD">
        <w:rPr>
          <w:rFonts w:ascii="Arial" w:hAnsi="Arial" w:cs="Arial"/>
        </w:rPr>
        <w:t>the</w:t>
      </w:r>
      <w:r w:rsidR="006913F2">
        <w:rPr>
          <w:rFonts w:ascii="Arial" w:hAnsi="Arial" w:cs="Arial"/>
        </w:rPr>
        <w:t xml:space="preserve"> Tier II (lowest)</w:t>
      </w:r>
      <w:r w:rsidRPr="008D5EFD">
        <w:rPr>
          <w:rFonts w:ascii="Arial" w:hAnsi="Arial" w:cs="Arial"/>
          <w:spacing w:val="34"/>
        </w:rPr>
        <w:t xml:space="preserve"> </w:t>
      </w:r>
      <w:r w:rsidRPr="008D5EFD">
        <w:rPr>
          <w:rFonts w:ascii="Arial" w:hAnsi="Arial" w:cs="Arial"/>
          <w:spacing w:val="-2"/>
        </w:rPr>
        <w:t>reimbursement</w:t>
      </w:r>
      <w:r w:rsidRPr="008D5EFD">
        <w:rPr>
          <w:rFonts w:ascii="Arial" w:hAnsi="Arial" w:cs="Arial"/>
          <w:spacing w:val="36"/>
        </w:rPr>
        <w:t xml:space="preserve"> </w:t>
      </w:r>
      <w:r w:rsidRPr="008D5EFD">
        <w:rPr>
          <w:rFonts w:ascii="Arial" w:hAnsi="Arial" w:cs="Arial"/>
        </w:rPr>
        <w:t>rate</w:t>
      </w:r>
      <w:r w:rsidRPr="008D5EFD">
        <w:rPr>
          <w:rFonts w:ascii="Arial" w:hAnsi="Arial" w:cs="Arial"/>
          <w:spacing w:val="36"/>
        </w:rPr>
        <w:t xml:space="preserve"> </w:t>
      </w:r>
      <w:r w:rsidRPr="008D5EFD">
        <w:rPr>
          <w:rFonts w:ascii="Arial" w:hAnsi="Arial" w:cs="Arial"/>
        </w:rPr>
        <w:t>for</w:t>
      </w:r>
      <w:r w:rsidRPr="008D5EFD">
        <w:rPr>
          <w:rFonts w:ascii="Arial" w:hAnsi="Arial" w:cs="Arial"/>
          <w:spacing w:val="57"/>
        </w:rPr>
        <w:t xml:space="preserve"> </w:t>
      </w:r>
      <w:r w:rsidRPr="008D5EFD">
        <w:rPr>
          <w:rFonts w:ascii="Arial" w:hAnsi="Arial" w:cs="Arial"/>
          <w:spacing w:val="-1"/>
        </w:rPr>
        <w:t>all</w:t>
      </w:r>
      <w:r w:rsidRPr="008D5EFD">
        <w:rPr>
          <w:rFonts w:ascii="Arial" w:hAnsi="Arial" w:cs="Arial"/>
          <w:spacing w:val="53"/>
        </w:rPr>
        <w:t xml:space="preserve"> </w:t>
      </w:r>
      <w:r w:rsidRPr="008D5EFD">
        <w:rPr>
          <w:rFonts w:ascii="Arial" w:hAnsi="Arial" w:cs="Arial"/>
          <w:spacing w:val="-3"/>
        </w:rPr>
        <w:t>enrolled</w:t>
      </w:r>
      <w:r w:rsidRPr="008D5EFD">
        <w:rPr>
          <w:rFonts w:ascii="Arial" w:hAnsi="Arial" w:cs="Arial"/>
          <w:spacing w:val="64"/>
        </w:rPr>
        <w:t xml:space="preserve"> </w:t>
      </w:r>
      <w:r w:rsidRPr="008D5EFD">
        <w:rPr>
          <w:rFonts w:ascii="Arial" w:hAnsi="Arial" w:cs="Arial"/>
          <w:spacing w:val="-2"/>
        </w:rPr>
        <w:t>children.</w:t>
      </w:r>
      <w:r w:rsidRPr="008D5EFD">
        <w:rPr>
          <w:rFonts w:ascii="Arial" w:hAnsi="Arial" w:cs="Arial"/>
          <w:spacing w:val="57"/>
        </w:rPr>
        <w:t xml:space="preserve"> </w:t>
      </w:r>
      <w:r w:rsidRPr="008D5EFD">
        <w:rPr>
          <w:rFonts w:ascii="Arial" w:hAnsi="Arial" w:cs="Arial"/>
          <w:spacing w:val="-1"/>
        </w:rPr>
        <w:t>If</w:t>
      </w:r>
      <w:r w:rsidRPr="008D5EFD">
        <w:rPr>
          <w:rFonts w:ascii="Arial" w:hAnsi="Arial" w:cs="Arial"/>
          <w:spacing w:val="21"/>
        </w:rPr>
        <w:t xml:space="preserve"> </w:t>
      </w:r>
      <w:r w:rsidRPr="008D5EFD">
        <w:rPr>
          <w:rFonts w:ascii="Arial" w:hAnsi="Arial" w:cs="Arial"/>
        </w:rPr>
        <w:t>the</w:t>
      </w:r>
      <w:r w:rsidRPr="008D5EFD">
        <w:rPr>
          <w:rFonts w:ascii="Arial" w:hAnsi="Arial" w:cs="Arial"/>
          <w:spacing w:val="20"/>
        </w:rPr>
        <w:t xml:space="preserve"> </w:t>
      </w:r>
      <w:r w:rsidRPr="008D5EFD">
        <w:rPr>
          <w:rFonts w:ascii="Arial" w:hAnsi="Arial" w:cs="Arial"/>
          <w:spacing w:val="-2"/>
        </w:rPr>
        <w:t>choice</w:t>
      </w:r>
      <w:r w:rsidRPr="008D5EFD">
        <w:rPr>
          <w:rFonts w:ascii="Arial" w:hAnsi="Arial" w:cs="Arial"/>
          <w:spacing w:val="22"/>
        </w:rPr>
        <w:t xml:space="preserve"> </w:t>
      </w:r>
      <w:r w:rsidRPr="008D5EFD">
        <w:rPr>
          <w:rFonts w:ascii="Arial" w:hAnsi="Arial" w:cs="Arial"/>
          <w:spacing w:val="-2"/>
        </w:rPr>
        <w:t>is</w:t>
      </w:r>
      <w:r w:rsidRPr="008D5EFD">
        <w:rPr>
          <w:rFonts w:ascii="Arial" w:hAnsi="Arial" w:cs="Arial"/>
          <w:spacing w:val="20"/>
        </w:rPr>
        <w:t xml:space="preserve"> </w:t>
      </w:r>
      <w:r w:rsidRPr="008D5EFD">
        <w:rPr>
          <w:rFonts w:ascii="Arial" w:hAnsi="Arial" w:cs="Arial"/>
          <w:spacing w:val="-1"/>
        </w:rPr>
        <w:t>made</w:t>
      </w:r>
      <w:r w:rsidRPr="008D5EFD">
        <w:rPr>
          <w:rFonts w:ascii="Arial" w:hAnsi="Arial" w:cs="Arial"/>
          <w:spacing w:val="17"/>
        </w:rPr>
        <w:t xml:space="preserve"> </w:t>
      </w:r>
      <w:r w:rsidRPr="008D5EFD">
        <w:rPr>
          <w:rFonts w:ascii="Arial" w:hAnsi="Arial" w:cs="Arial"/>
        </w:rPr>
        <w:t>to</w:t>
      </w:r>
      <w:r w:rsidRPr="008D5EFD">
        <w:rPr>
          <w:rFonts w:ascii="Arial" w:hAnsi="Arial" w:cs="Arial"/>
          <w:spacing w:val="9"/>
        </w:rPr>
        <w:t xml:space="preserve"> </w:t>
      </w:r>
      <w:r w:rsidRPr="008D5EFD">
        <w:rPr>
          <w:rFonts w:ascii="Arial" w:hAnsi="Arial" w:cs="Arial"/>
          <w:spacing w:val="-2"/>
        </w:rPr>
        <w:t>collect</w:t>
      </w:r>
      <w:r w:rsidRPr="008D5EFD">
        <w:rPr>
          <w:rFonts w:ascii="Arial" w:hAnsi="Arial" w:cs="Arial"/>
          <w:spacing w:val="10"/>
        </w:rPr>
        <w:t xml:space="preserve"> </w:t>
      </w:r>
      <w:r w:rsidRPr="008D5EFD">
        <w:rPr>
          <w:rFonts w:ascii="Arial" w:hAnsi="Arial" w:cs="Arial"/>
        </w:rPr>
        <w:t>the</w:t>
      </w:r>
      <w:r w:rsidRPr="008D5EFD">
        <w:rPr>
          <w:rFonts w:ascii="Arial" w:hAnsi="Arial" w:cs="Arial"/>
          <w:spacing w:val="21"/>
        </w:rPr>
        <w:t xml:space="preserve"> </w:t>
      </w:r>
      <w:r w:rsidRPr="008D5EFD">
        <w:rPr>
          <w:rFonts w:ascii="Arial" w:hAnsi="Arial" w:cs="Arial"/>
          <w:spacing w:val="-2"/>
        </w:rPr>
        <w:t>information,</w:t>
      </w:r>
      <w:r w:rsidRPr="008D5EFD">
        <w:rPr>
          <w:rFonts w:ascii="Arial" w:hAnsi="Arial" w:cs="Arial"/>
          <w:spacing w:val="3"/>
        </w:rPr>
        <w:t xml:space="preserve"> </w:t>
      </w:r>
      <w:r w:rsidRPr="008D5EFD">
        <w:rPr>
          <w:rFonts w:ascii="Arial" w:hAnsi="Arial" w:cs="Arial"/>
        </w:rPr>
        <w:t>the</w:t>
      </w:r>
      <w:r w:rsidRPr="008D5EFD">
        <w:rPr>
          <w:rFonts w:ascii="Arial" w:hAnsi="Arial" w:cs="Arial"/>
          <w:spacing w:val="60"/>
        </w:rPr>
        <w:t xml:space="preserve"> </w:t>
      </w:r>
      <w:r w:rsidRPr="008D5EFD">
        <w:rPr>
          <w:rFonts w:ascii="Arial" w:hAnsi="Arial" w:cs="Arial"/>
          <w:spacing w:val="-2"/>
        </w:rPr>
        <w:t>institution</w:t>
      </w:r>
      <w:r w:rsidRPr="008D5EFD">
        <w:rPr>
          <w:rFonts w:ascii="Arial" w:hAnsi="Arial" w:cs="Arial"/>
          <w:spacing w:val="58"/>
        </w:rPr>
        <w:t xml:space="preserve"> </w:t>
      </w:r>
      <w:r w:rsidRPr="008D5EFD">
        <w:rPr>
          <w:rFonts w:ascii="Arial" w:hAnsi="Arial" w:cs="Arial"/>
          <w:spacing w:val="-1"/>
        </w:rPr>
        <w:t>must</w:t>
      </w:r>
      <w:r w:rsidRPr="008D5EFD">
        <w:rPr>
          <w:rFonts w:ascii="Arial" w:hAnsi="Arial" w:cs="Arial"/>
          <w:spacing w:val="57"/>
        </w:rPr>
        <w:t xml:space="preserve"> </w:t>
      </w:r>
      <w:r w:rsidRPr="008D5EFD">
        <w:rPr>
          <w:rFonts w:ascii="Arial" w:hAnsi="Arial" w:cs="Arial"/>
          <w:spacing w:val="-1"/>
        </w:rPr>
        <w:t>give</w:t>
      </w:r>
      <w:r w:rsidRPr="008D5EFD">
        <w:rPr>
          <w:rFonts w:ascii="Arial" w:hAnsi="Arial" w:cs="Arial"/>
          <w:spacing w:val="60"/>
        </w:rPr>
        <w:t xml:space="preserve"> </w:t>
      </w:r>
      <w:r w:rsidRPr="008D5EFD">
        <w:rPr>
          <w:rFonts w:ascii="Arial" w:hAnsi="Arial" w:cs="Arial"/>
          <w:spacing w:val="-1"/>
        </w:rPr>
        <w:t>the</w:t>
      </w:r>
      <w:r w:rsidRPr="008D5EFD">
        <w:rPr>
          <w:rFonts w:ascii="Arial" w:hAnsi="Arial" w:cs="Arial"/>
          <w:spacing w:val="58"/>
        </w:rPr>
        <w:t xml:space="preserve"> </w:t>
      </w:r>
      <w:r w:rsidRPr="008D5EFD">
        <w:rPr>
          <w:rFonts w:ascii="Arial" w:hAnsi="Arial" w:cs="Arial"/>
          <w:spacing w:val="-1"/>
        </w:rPr>
        <w:t>Ohio</w:t>
      </w:r>
      <w:r w:rsidRPr="008D5EFD">
        <w:rPr>
          <w:rFonts w:ascii="Arial" w:hAnsi="Arial" w:cs="Arial"/>
          <w:spacing w:val="61"/>
        </w:rPr>
        <w:t xml:space="preserve"> </w:t>
      </w:r>
      <w:r w:rsidRPr="008D5EFD">
        <w:rPr>
          <w:rFonts w:ascii="Arial" w:hAnsi="Arial" w:cs="Arial"/>
          <w:spacing w:val="-4"/>
        </w:rPr>
        <w:t>CACFP</w:t>
      </w:r>
      <w:r w:rsidRPr="008D5EFD">
        <w:rPr>
          <w:rFonts w:ascii="Arial" w:hAnsi="Arial" w:cs="Arial"/>
          <w:spacing w:val="63"/>
        </w:rPr>
        <w:t xml:space="preserve"> </w:t>
      </w:r>
      <w:r w:rsidRPr="008D5EFD">
        <w:rPr>
          <w:rFonts w:ascii="Arial" w:hAnsi="Arial" w:cs="Arial"/>
          <w:spacing w:val="-2"/>
        </w:rPr>
        <w:t>income</w:t>
      </w:r>
      <w:r w:rsidRPr="008D5EFD">
        <w:rPr>
          <w:rFonts w:ascii="Arial" w:hAnsi="Arial" w:cs="Arial"/>
          <w:spacing w:val="46"/>
        </w:rPr>
        <w:t xml:space="preserve"> </w:t>
      </w:r>
      <w:r w:rsidRPr="008D5EFD">
        <w:rPr>
          <w:rFonts w:ascii="Arial" w:hAnsi="Arial" w:cs="Arial"/>
          <w:spacing w:val="-3"/>
        </w:rPr>
        <w:t>eligibility</w:t>
      </w:r>
      <w:r w:rsidRPr="008D5EFD">
        <w:rPr>
          <w:rFonts w:ascii="Arial" w:hAnsi="Arial" w:cs="Arial"/>
          <w:spacing w:val="12"/>
        </w:rPr>
        <w:t xml:space="preserve"> </w:t>
      </w:r>
      <w:r w:rsidRPr="008D5EFD">
        <w:rPr>
          <w:rFonts w:ascii="Arial" w:hAnsi="Arial" w:cs="Arial"/>
          <w:spacing w:val="-2"/>
        </w:rPr>
        <w:t>application</w:t>
      </w:r>
      <w:r w:rsidRPr="008D5EFD">
        <w:rPr>
          <w:rFonts w:ascii="Arial" w:hAnsi="Arial" w:cs="Arial"/>
          <w:spacing w:val="3"/>
        </w:rPr>
        <w:t xml:space="preserve"> </w:t>
      </w:r>
      <w:r w:rsidRPr="008D5EFD">
        <w:rPr>
          <w:rFonts w:ascii="Arial" w:hAnsi="Arial" w:cs="Arial"/>
          <w:spacing w:val="-1"/>
        </w:rPr>
        <w:t>for</w:t>
      </w:r>
      <w:r w:rsidRPr="008D5EFD">
        <w:rPr>
          <w:rFonts w:ascii="Arial" w:hAnsi="Arial" w:cs="Arial"/>
          <w:spacing w:val="9"/>
        </w:rPr>
        <w:t xml:space="preserve"> </w:t>
      </w:r>
      <w:r w:rsidRPr="008D5EFD">
        <w:rPr>
          <w:rFonts w:ascii="Arial" w:hAnsi="Arial" w:cs="Arial"/>
        </w:rPr>
        <w:t>free</w:t>
      </w:r>
      <w:r w:rsidRPr="008D5EFD">
        <w:rPr>
          <w:rFonts w:ascii="Arial" w:hAnsi="Arial" w:cs="Arial"/>
          <w:spacing w:val="13"/>
        </w:rPr>
        <w:t xml:space="preserve"> </w:t>
      </w:r>
      <w:r w:rsidRPr="008D5EFD">
        <w:rPr>
          <w:rFonts w:ascii="Arial" w:hAnsi="Arial" w:cs="Arial"/>
          <w:spacing w:val="-1"/>
        </w:rPr>
        <w:t>and</w:t>
      </w:r>
      <w:r w:rsidRPr="008D5EFD">
        <w:rPr>
          <w:rFonts w:ascii="Arial" w:hAnsi="Arial" w:cs="Arial"/>
          <w:spacing w:val="5"/>
        </w:rPr>
        <w:t xml:space="preserve"> </w:t>
      </w:r>
      <w:r w:rsidRPr="008D5EFD">
        <w:rPr>
          <w:rFonts w:ascii="Arial" w:hAnsi="Arial" w:cs="Arial"/>
          <w:spacing w:val="-2"/>
        </w:rPr>
        <w:t>reduced-price</w:t>
      </w:r>
      <w:r w:rsidRPr="008D5EFD">
        <w:rPr>
          <w:rFonts w:ascii="Arial" w:hAnsi="Arial" w:cs="Arial"/>
          <w:spacing w:val="13"/>
        </w:rPr>
        <w:t xml:space="preserve"> </w:t>
      </w:r>
      <w:r w:rsidRPr="008D5EFD">
        <w:rPr>
          <w:rFonts w:ascii="Arial" w:hAnsi="Arial" w:cs="Arial"/>
          <w:spacing w:val="-3"/>
        </w:rPr>
        <w:t>meals</w:t>
      </w:r>
      <w:r w:rsidRPr="008D5EFD">
        <w:rPr>
          <w:rFonts w:ascii="Arial" w:hAnsi="Arial" w:cs="Arial"/>
          <w:spacing w:val="13"/>
        </w:rPr>
        <w:t xml:space="preserve"> </w:t>
      </w:r>
      <w:r w:rsidRPr="008D5EFD">
        <w:rPr>
          <w:rFonts w:ascii="Arial" w:hAnsi="Arial" w:cs="Arial"/>
          <w:spacing w:val="-2"/>
        </w:rPr>
        <w:t>and</w:t>
      </w:r>
      <w:r w:rsidRPr="008D5EFD">
        <w:rPr>
          <w:rFonts w:ascii="Arial" w:hAnsi="Arial" w:cs="Arial"/>
          <w:spacing w:val="12"/>
        </w:rPr>
        <w:t xml:space="preserve"> </w:t>
      </w:r>
      <w:r w:rsidRPr="008D5EFD">
        <w:rPr>
          <w:rFonts w:ascii="Arial" w:hAnsi="Arial" w:cs="Arial"/>
          <w:spacing w:val="-2"/>
        </w:rPr>
        <w:t>household</w:t>
      </w:r>
      <w:r w:rsidRPr="008D5EFD">
        <w:rPr>
          <w:rFonts w:ascii="Arial" w:hAnsi="Arial" w:cs="Arial"/>
          <w:spacing w:val="13"/>
        </w:rPr>
        <w:t xml:space="preserve"> </w:t>
      </w:r>
      <w:r w:rsidRPr="008D5EFD">
        <w:rPr>
          <w:rFonts w:ascii="Arial" w:hAnsi="Arial" w:cs="Arial"/>
          <w:spacing w:val="-2"/>
        </w:rPr>
        <w:t>letter</w:t>
      </w:r>
      <w:r w:rsidRPr="008D5EFD">
        <w:rPr>
          <w:rFonts w:ascii="Arial" w:hAnsi="Arial" w:cs="Arial"/>
          <w:spacing w:val="11"/>
        </w:rPr>
        <w:t xml:space="preserve"> </w:t>
      </w:r>
      <w:r w:rsidRPr="008D5EFD">
        <w:rPr>
          <w:rFonts w:ascii="Arial" w:hAnsi="Arial" w:cs="Arial"/>
        </w:rPr>
        <w:t>to</w:t>
      </w:r>
      <w:r w:rsidRPr="008D5EFD">
        <w:rPr>
          <w:rFonts w:ascii="Arial" w:hAnsi="Arial" w:cs="Arial"/>
          <w:spacing w:val="10"/>
        </w:rPr>
        <w:t xml:space="preserve"> </w:t>
      </w:r>
      <w:r w:rsidRPr="008D5EFD">
        <w:rPr>
          <w:rFonts w:ascii="Arial" w:hAnsi="Arial" w:cs="Arial"/>
          <w:spacing w:val="-1"/>
        </w:rPr>
        <w:t>the</w:t>
      </w:r>
      <w:r w:rsidRPr="008D5EFD">
        <w:rPr>
          <w:rFonts w:ascii="Arial" w:hAnsi="Arial" w:cs="Arial"/>
          <w:spacing w:val="7"/>
        </w:rPr>
        <w:t xml:space="preserve"> </w:t>
      </w:r>
      <w:r w:rsidRPr="008D5EFD">
        <w:rPr>
          <w:rFonts w:ascii="Arial" w:hAnsi="Arial" w:cs="Arial"/>
          <w:spacing w:val="-1"/>
        </w:rPr>
        <w:t>family</w:t>
      </w:r>
      <w:r w:rsidRPr="008D5EFD">
        <w:rPr>
          <w:rFonts w:ascii="Arial" w:hAnsi="Arial" w:cs="Arial"/>
          <w:spacing w:val="8"/>
        </w:rPr>
        <w:t xml:space="preserve"> </w:t>
      </w:r>
      <w:r w:rsidRPr="008D5EFD">
        <w:rPr>
          <w:rFonts w:ascii="Arial" w:hAnsi="Arial" w:cs="Arial"/>
          <w:spacing w:val="-2"/>
        </w:rPr>
        <w:t>of</w:t>
      </w:r>
      <w:r w:rsidRPr="008D5EFD">
        <w:rPr>
          <w:rFonts w:ascii="Arial" w:hAnsi="Arial" w:cs="Arial"/>
          <w:spacing w:val="16"/>
        </w:rPr>
        <w:t xml:space="preserve"> </w:t>
      </w:r>
      <w:r w:rsidRPr="008D5EFD">
        <w:rPr>
          <w:rFonts w:ascii="Arial" w:hAnsi="Arial" w:cs="Arial"/>
          <w:spacing w:val="-3"/>
        </w:rPr>
        <w:t>each</w:t>
      </w:r>
      <w:r w:rsidRPr="008D5EFD">
        <w:rPr>
          <w:rFonts w:ascii="Arial" w:hAnsi="Arial" w:cs="Arial"/>
          <w:spacing w:val="91"/>
        </w:rPr>
        <w:t xml:space="preserve"> </w:t>
      </w:r>
      <w:r w:rsidRPr="008D5EFD">
        <w:rPr>
          <w:rFonts w:ascii="Arial" w:hAnsi="Arial" w:cs="Arial"/>
          <w:spacing w:val="-2"/>
        </w:rPr>
        <w:t>enrolled</w:t>
      </w:r>
      <w:r w:rsidRPr="008D5EFD">
        <w:rPr>
          <w:rFonts w:ascii="Arial" w:hAnsi="Arial" w:cs="Arial"/>
          <w:spacing w:val="53"/>
        </w:rPr>
        <w:t xml:space="preserve"> </w:t>
      </w:r>
      <w:r w:rsidRPr="008D5EFD">
        <w:rPr>
          <w:rFonts w:ascii="Arial" w:hAnsi="Arial" w:cs="Arial"/>
          <w:spacing w:val="-2"/>
        </w:rPr>
        <w:t>child.</w:t>
      </w:r>
      <w:r w:rsidRPr="008D5EFD">
        <w:rPr>
          <w:rFonts w:ascii="Arial" w:hAnsi="Arial" w:cs="Arial"/>
          <w:spacing w:val="51"/>
        </w:rPr>
        <w:t xml:space="preserve"> </w:t>
      </w:r>
      <w:r w:rsidRPr="008D5EFD">
        <w:rPr>
          <w:rFonts w:ascii="Arial" w:hAnsi="Arial" w:cs="Arial"/>
          <w:spacing w:val="-2"/>
        </w:rPr>
        <w:t>Parents/guardians</w:t>
      </w:r>
      <w:r w:rsidRPr="008D5EFD">
        <w:rPr>
          <w:rFonts w:ascii="Arial" w:hAnsi="Arial" w:cs="Arial"/>
          <w:spacing w:val="47"/>
        </w:rPr>
        <w:t xml:space="preserve"> </w:t>
      </w:r>
      <w:r w:rsidRPr="008D5EFD">
        <w:rPr>
          <w:rFonts w:ascii="Arial" w:hAnsi="Arial" w:cs="Arial"/>
          <w:spacing w:val="-1"/>
        </w:rPr>
        <w:t>can</w:t>
      </w:r>
      <w:r w:rsidRPr="008D5EFD">
        <w:rPr>
          <w:rFonts w:ascii="Arial" w:hAnsi="Arial" w:cs="Arial"/>
          <w:spacing w:val="44"/>
        </w:rPr>
        <w:t xml:space="preserve"> </w:t>
      </w:r>
      <w:r w:rsidRPr="008D5EFD">
        <w:rPr>
          <w:rFonts w:ascii="Arial" w:hAnsi="Arial" w:cs="Arial"/>
          <w:spacing w:val="-2"/>
        </w:rPr>
        <w:t>complete</w:t>
      </w:r>
      <w:r w:rsidRPr="008D5EFD">
        <w:rPr>
          <w:rFonts w:ascii="Arial" w:hAnsi="Arial" w:cs="Arial"/>
          <w:spacing w:val="44"/>
        </w:rPr>
        <w:t xml:space="preserve"> </w:t>
      </w:r>
      <w:r w:rsidRPr="008D5EFD">
        <w:rPr>
          <w:rFonts w:ascii="Arial" w:hAnsi="Arial" w:cs="Arial"/>
        </w:rPr>
        <w:t>the</w:t>
      </w:r>
      <w:r w:rsidRPr="008D5EFD">
        <w:rPr>
          <w:rFonts w:ascii="Arial" w:hAnsi="Arial" w:cs="Arial"/>
          <w:spacing w:val="46"/>
        </w:rPr>
        <w:t xml:space="preserve"> </w:t>
      </w:r>
      <w:r w:rsidRPr="008D5EFD">
        <w:rPr>
          <w:rFonts w:ascii="Arial" w:hAnsi="Arial" w:cs="Arial"/>
          <w:spacing w:val="-1"/>
        </w:rPr>
        <w:t>optional</w:t>
      </w:r>
      <w:r w:rsidRPr="008D5EFD">
        <w:rPr>
          <w:rFonts w:ascii="Arial" w:hAnsi="Arial" w:cs="Arial"/>
          <w:spacing w:val="47"/>
        </w:rPr>
        <w:t xml:space="preserve"> </w:t>
      </w:r>
      <w:r w:rsidRPr="008D5EFD">
        <w:rPr>
          <w:rFonts w:ascii="Arial" w:hAnsi="Arial" w:cs="Arial"/>
          <w:spacing w:val="-2"/>
        </w:rPr>
        <w:t>application.</w:t>
      </w:r>
      <w:r w:rsidRPr="008D5EFD">
        <w:rPr>
          <w:rFonts w:ascii="Arial" w:hAnsi="Arial" w:cs="Arial"/>
          <w:spacing w:val="48"/>
        </w:rPr>
        <w:t xml:space="preserve"> </w:t>
      </w:r>
      <w:r>
        <w:rPr>
          <w:rFonts w:ascii="Arial" w:hAnsi="Arial" w:cs="Arial"/>
        </w:rPr>
        <w:t>For a</w:t>
      </w:r>
      <w:r w:rsidR="00711155">
        <w:rPr>
          <w:rFonts w:ascii="Arial" w:hAnsi="Arial" w:cs="Arial"/>
        </w:rPr>
        <w:t>n enrolled</w:t>
      </w:r>
      <w:r>
        <w:rPr>
          <w:rFonts w:ascii="Arial" w:hAnsi="Arial" w:cs="Arial"/>
          <w:spacing w:val="42"/>
        </w:rPr>
        <w:t xml:space="preserve"> </w:t>
      </w:r>
      <w:r w:rsidRPr="008D5EFD">
        <w:rPr>
          <w:rFonts w:ascii="Arial" w:hAnsi="Arial" w:cs="Arial"/>
          <w:spacing w:val="-2"/>
        </w:rPr>
        <w:t>child</w:t>
      </w:r>
      <w:r w:rsidRPr="008D5EFD">
        <w:rPr>
          <w:rFonts w:ascii="Arial" w:hAnsi="Arial" w:cs="Arial"/>
          <w:spacing w:val="44"/>
        </w:rPr>
        <w:t xml:space="preserve"> </w:t>
      </w:r>
      <w:r w:rsidRPr="008D5EFD">
        <w:rPr>
          <w:rFonts w:ascii="Arial" w:hAnsi="Arial" w:cs="Arial"/>
        </w:rPr>
        <w:t>to</w:t>
      </w:r>
      <w:r w:rsidRPr="008D5EFD">
        <w:rPr>
          <w:rFonts w:ascii="Arial" w:hAnsi="Arial" w:cs="Arial"/>
          <w:spacing w:val="46"/>
        </w:rPr>
        <w:t xml:space="preserve"> </w:t>
      </w:r>
      <w:r w:rsidRPr="008D5EFD">
        <w:rPr>
          <w:rFonts w:ascii="Arial" w:hAnsi="Arial" w:cs="Arial"/>
          <w:spacing w:val="-1"/>
        </w:rPr>
        <w:t>be</w:t>
      </w:r>
      <w:r w:rsidRPr="008D5EFD">
        <w:rPr>
          <w:rFonts w:ascii="Arial" w:hAnsi="Arial" w:cs="Arial"/>
          <w:spacing w:val="68"/>
        </w:rPr>
        <w:t xml:space="preserve"> </w:t>
      </w:r>
      <w:r w:rsidRPr="008D5EFD">
        <w:rPr>
          <w:rFonts w:ascii="Arial" w:hAnsi="Arial" w:cs="Arial"/>
          <w:spacing w:val="-2"/>
        </w:rPr>
        <w:t xml:space="preserve">claimed </w:t>
      </w:r>
      <w:r w:rsidRPr="008D5EFD">
        <w:rPr>
          <w:rFonts w:ascii="Arial" w:hAnsi="Arial" w:cs="Arial"/>
          <w:spacing w:val="-1"/>
        </w:rPr>
        <w:t>for</w:t>
      </w:r>
      <w:r w:rsidRPr="008D5EFD">
        <w:rPr>
          <w:rFonts w:ascii="Arial" w:hAnsi="Arial" w:cs="Arial"/>
          <w:spacing w:val="-3"/>
        </w:rPr>
        <w:t xml:space="preserve"> </w:t>
      </w:r>
      <w:r w:rsidR="006913F2">
        <w:rPr>
          <w:rFonts w:ascii="Arial" w:hAnsi="Arial" w:cs="Arial"/>
          <w:spacing w:val="-1"/>
        </w:rPr>
        <w:t>Tier I</w:t>
      </w:r>
      <w:r w:rsidRPr="008D5EFD">
        <w:rPr>
          <w:rFonts w:ascii="Arial" w:hAnsi="Arial" w:cs="Arial"/>
          <w:spacing w:val="1"/>
        </w:rPr>
        <w:t xml:space="preserve"> </w:t>
      </w:r>
      <w:r w:rsidRPr="008D5EFD">
        <w:rPr>
          <w:rFonts w:ascii="Arial" w:hAnsi="Arial" w:cs="Arial"/>
          <w:spacing w:val="-2"/>
        </w:rPr>
        <w:t>benefits,</w:t>
      </w:r>
      <w:r w:rsidRPr="008D5EFD">
        <w:rPr>
          <w:rFonts w:ascii="Arial" w:hAnsi="Arial" w:cs="Arial"/>
        </w:rPr>
        <w:t xml:space="preserve"> the </w:t>
      </w:r>
      <w:r w:rsidR="006913F2">
        <w:rPr>
          <w:rFonts w:ascii="Arial" w:hAnsi="Arial" w:cs="Arial"/>
          <w:spacing w:val="-2"/>
        </w:rPr>
        <w:t>sponsor</w:t>
      </w:r>
      <w:r w:rsidR="006913F2" w:rsidRPr="008D5EFD">
        <w:rPr>
          <w:rFonts w:ascii="Arial" w:hAnsi="Arial" w:cs="Arial"/>
          <w:spacing w:val="-2"/>
        </w:rPr>
        <w:t xml:space="preserve"> </w:t>
      </w:r>
      <w:r w:rsidRPr="008D5EFD">
        <w:rPr>
          <w:rFonts w:ascii="Arial" w:hAnsi="Arial" w:cs="Arial"/>
          <w:spacing w:val="-2"/>
        </w:rPr>
        <w:t>must</w:t>
      </w:r>
      <w:r w:rsidRPr="008D5EFD">
        <w:rPr>
          <w:rFonts w:ascii="Arial" w:hAnsi="Arial" w:cs="Arial"/>
          <w:spacing w:val="4"/>
        </w:rPr>
        <w:t xml:space="preserve"> </w:t>
      </w:r>
      <w:r w:rsidRPr="008D5EFD">
        <w:rPr>
          <w:rFonts w:ascii="Arial" w:hAnsi="Arial" w:cs="Arial"/>
          <w:spacing w:val="-2"/>
        </w:rPr>
        <w:t>have</w:t>
      </w:r>
      <w:r w:rsidRPr="008D5EFD">
        <w:rPr>
          <w:rFonts w:ascii="Arial" w:hAnsi="Arial" w:cs="Arial"/>
          <w:spacing w:val="3"/>
        </w:rPr>
        <w:t xml:space="preserve"> </w:t>
      </w:r>
      <w:r w:rsidRPr="008D5EFD">
        <w:rPr>
          <w:rFonts w:ascii="Arial" w:hAnsi="Arial" w:cs="Arial"/>
        </w:rPr>
        <w:t>a</w:t>
      </w:r>
      <w:r w:rsidRPr="008D5EFD">
        <w:rPr>
          <w:rFonts w:ascii="Arial" w:hAnsi="Arial" w:cs="Arial"/>
          <w:spacing w:val="3"/>
        </w:rPr>
        <w:t xml:space="preserve"> </w:t>
      </w:r>
      <w:r w:rsidRPr="008D5EFD">
        <w:rPr>
          <w:rFonts w:ascii="Arial" w:hAnsi="Arial" w:cs="Arial"/>
          <w:spacing w:val="-2"/>
        </w:rPr>
        <w:t>completed</w:t>
      </w:r>
      <w:r w:rsidRPr="008D5EFD">
        <w:rPr>
          <w:rFonts w:ascii="Arial" w:hAnsi="Arial" w:cs="Arial"/>
          <w:spacing w:val="1"/>
        </w:rPr>
        <w:t xml:space="preserve"> </w:t>
      </w:r>
      <w:r w:rsidRPr="008D5EFD">
        <w:rPr>
          <w:rFonts w:ascii="Arial" w:hAnsi="Arial" w:cs="Arial"/>
          <w:spacing w:val="-2"/>
        </w:rPr>
        <w:t>application</w:t>
      </w:r>
      <w:r w:rsidRPr="008D5EFD">
        <w:rPr>
          <w:rFonts w:ascii="Arial" w:hAnsi="Arial" w:cs="Arial"/>
          <w:spacing w:val="1"/>
        </w:rPr>
        <w:t xml:space="preserve"> </w:t>
      </w:r>
      <w:r w:rsidRPr="008D5EFD">
        <w:rPr>
          <w:rFonts w:ascii="Arial" w:hAnsi="Arial" w:cs="Arial"/>
          <w:spacing w:val="-2"/>
        </w:rPr>
        <w:t>containing</w:t>
      </w:r>
      <w:r w:rsidRPr="008D5EFD">
        <w:rPr>
          <w:rFonts w:ascii="Arial" w:hAnsi="Arial" w:cs="Arial"/>
          <w:spacing w:val="5"/>
        </w:rPr>
        <w:t xml:space="preserve"> </w:t>
      </w:r>
      <w:r w:rsidRPr="008D5EFD">
        <w:rPr>
          <w:rFonts w:ascii="Arial" w:hAnsi="Arial" w:cs="Arial"/>
          <w:spacing w:val="-3"/>
        </w:rPr>
        <w:t>all</w:t>
      </w:r>
      <w:r w:rsidRPr="008D5EFD">
        <w:rPr>
          <w:rFonts w:ascii="Arial" w:hAnsi="Arial" w:cs="Arial"/>
          <w:spacing w:val="76"/>
        </w:rPr>
        <w:t xml:space="preserve"> </w:t>
      </w:r>
      <w:r w:rsidRPr="008D5EFD">
        <w:rPr>
          <w:rFonts w:ascii="Arial" w:hAnsi="Arial" w:cs="Arial"/>
          <w:spacing w:val="-2"/>
        </w:rPr>
        <w:t>required</w:t>
      </w:r>
      <w:r w:rsidRPr="008D5EFD">
        <w:rPr>
          <w:rFonts w:ascii="Arial" w:hAnsi="Arial" w:cs="Arial"/>
          <w:spacing w:val="4"/>
        </w:rPr>
        <w:t xml:space="preserve"> </w:t>
      </w:r>
      <w:r w:rsidRPr="008D5EFD">
        <w:rPr>
          <w:rFonts w:ascii="Arial" w:hAnsi="Arial" w:cs="Arial"/>
          <w:spacing w:val="-2"/>
        </w:rPr>
        <w:t>information</w:t>
      </w:r>
      <w:r w:rsidRPr="008D5EFD">
        <w:rPr>
          <w:rFonts w:ascii="Arial" w:hAnsi="Arial" w:cs="Arial"/>
          <w:spacing w:val="4"/>
        </w:rPr>
        <w:t xml:space="preserve"> </w:t>
      </w:r>
      <w:r w:rsidRPr="008D5EFD">
        <w:rPr>
          <w:rFonts w:ascii="Arial" w:hAnsi="Arial" w:cs="Arial"/>
          <w:spacing w:val="-1"/>
        </w:rPr>
        <w:t>on</w:t>
      </w:r>
      <w:r w:rsidRPr="008D5EFD">
        <w:rPr>
          <w:rFonts w:ascii="Arial" w:hAnsi="Arial" w:cs="Arial"/>
          <w:spacing w:val="15"/>
        </w:rPr>
        <w:t xml:space="preserve"> </w:t>
      </w:r>
      <w:r w:rsidRPr="008D5EFD">
        <w:rPr>
          <w:rFonts w:ascii="Arial" w:hAnsi="Arial" w:cs="Arial"/>
          <w:spacing w:val="-2"/>
        </w:rPr>
        <w:t>file.</w:t>
      </w:r>
      <w:r w:rsidRPr="008D5EFD">
        <w:rPr>
          <w:rFonts w:ascii="Arial" w:hAnsi="Arial" w:cs="Arial"/>
          <w:spacing w:val="57"/>
        </w:rPr>
        <w:t xml:space="preserve"> </w:t>
      </w:r>
      <w:r w:rsidRPr="008D5EFD">
        <w:rPr>
          <w:rFonts w:ascii="Arial" w:hAnsi="Arial" w:cs="Arial"/>
          <w:spacing w:val="-1"/>
        </w:rPr>
        <w:t>Any</w:t>
      </w:r>
      <w:r w:rsidRPr="008D5EFD">
        <w:rPr>
          <w:rFonts w:ascii="Arial" w:hAnsi="Arial" w:cs="Arial"/>
          <w:spacing w:val="58"/>
        </w:rPr>
        <w:t xml:space="preserve"> </w:t>
      </w:r>
      <w:r w:rsidRPr="008D5EFD">
        <w:rPr>
          <w:rFonts w:ascii="Arial" w:hAnsi="Arial" w:cs="Arial"/>
          <w:spacing w:val="-1"/>
        </w:rPr>
        <w:t>family</w:t>
      </w:r>
      <w:r w:rsidRPr="008D5EFD">
        <w:rPr>
          <w:rFonts w:ascii="Arial" w:hAnsi="Arial" w:cs="Arial"/>
          <w:spacing w:val="5"/>
        </w:rPr>
        <w:t xml:space="preserve"> </w:t>
      </w:r>
      <w:r w:rsidRPr="008D5EFD">
        <w:rPr>
          <w:rFonts w:ascii="Arial" w:hAnsi="Arial" w:cs="Arial"/>
          <w:spacing w:val="-2"/>
        </w:rPr>
        <w:t>whose</w:t>
      </w:r>
      <w:r w:rsidRPr="008D5EFD">
        <w:rPr>
          <w:rFonts w:ascii="Arial" w:hAnsi="Arial" w:cs="Arial"/>
          <w:spacing w:val="2"/>
        </w:rPr>
        <w:t xml:space="preserve"> </w:t>
      </w:r>
      <w:r w:rsidRPr="008D5EFD">
        <w:rPr>
          <w:rFonts w:ascii="Arial" w:hAnsi="Arial" w:cs="Arial"/>
          <w:spacing w:val="-1"/>
        </w:rPr>
        <w:t>income</w:t>
      </w:r>
      <w:r w:rsidRPr="008D5EFD">
        <w:rPr>
          <w:rFonts w:ascii="Arial" w:hAnsi="Arial" w:cs="Arial"/>
          <w:spacing w:val="4"/>
        </w:rPr>
        <w:t xml:space="preserve"> </w:t>
      </w:r>
      <w:r w:rsidRPr="008D5EFD">
        <w:rPr>
          <w:rFonts w:ascii="Arial" w:hAnsi="Arial" w:cs="Arial"/>
          <w:spacing w:val="-1"/>
        </w:rPr>
        <w:t>is</w:t>
      </w:r>
      <w:r w:rsidRPr="008D5EFD">
        <w:rPr>
          <w:rFonts w:ascii="Arial" w:hAnsi="Arial" w:cs="Arial"/>
          <w:spacing w:val="4"/>
        </w:rPr>
        <w:t xml:space="preserve"> </w:t>
      </w:r>
      <w:r w:rsidRPr="008D5EFD">
        <w:rPr>
          <w:rFonts w:ascii="Arial" w:hAnsi="Arial" w:cs="Arial"/>
          <w:spacing w:val="-2"/>
        </w:rPr>
        <w:t>above</w:t>
      </w:r>
      <w:r w:rsidRPr="008D5EFD">
        <w:rPr>
          <w:rFonts w:ascii="Arial" w:hAnsi="Arial" w:cs="Arial"/>
          <w:spacing w:val="4"/>
        </w:rPr>
        <w:t xml:space="preserve"> </w:t>
      </w:r>
      <w:r w:rsidRPr="008D5EFD">
        <w:rPr>
          <w:rFonts w:ascii="Arial" w:hAnsi="Arial" w:cs="Arial"/>
        </w:rPr>
        <w:t>the</w:t>
      </w:r>
      <w:r w:rsidRPr="008D5EFD">
        <w:rPr>
          <w:rFonts w:ascii="Arial" w:hAnsi="Arial" w:cs="Arial"/>
          <w:spacing w:val="2"/>
        </w:rPr>
        <w:t xml:space="preserve"> </w:t>
      </w:r>
      <w:r w:rsidRPr="008D5EFD">
        <w:rPr>
          <w:rFonts w:ascii="Arial" w:hAnsi="Arial" w:cs="Arial"/>
          <w:spacing w:val="-1"/>
        </w:rPr>
        <w:t>reduced-price</w:t>
      </w:r>
      <w:r w:rsidRPr="008D5EFD">
        <w:rPr>
          <w:rFonts w:ascii="Arial" w:hAnsi="Arial" w:cs="Arial"/>
          <w:spacing w:val="2"/>
        </w:rPr>
        <w:t xml:space="preserve"> </w:t>
      </w:r>
      <w:r w:rsidRPr="008D5EFD">
        <w:rPr>
          <w:rFonts w:ascii="Arial" w:hAnsi="Arial" w:cs="Arial"/>
          <w:spacing w:val="-2"/>
        </w:rPr>
        <w:t>guidelines</w:t>
      </w:r>
      <w:r w:rsidRPr="008D5EFD">
        <w:rPr>
          <w:rFonts w:ascii="Arial" w:hAnsi="Arial" w:cs="Arial"/>
          <w:spacing w:val="20"/>
        </w:rPr>
        <w:t xml:space="preserve"> </w:t>
      </w:r>
      <w:r w:rsidRPr="008D5EFD">
        <w:rPr>
          <w:rFonts w:ascii="Arial" w:hAnsi="Arial" w:cs="Arial"/>
          <w:spacing w:val="-1"/>
        </w:rPr>
        <w:t>is</w:t>
      </w:r>
      <w:r w:rsidRPr="008D5EFD">
        <w:rPr>
          <w:rFonts w:ascii="Arial" w:hAnsi="Arial" w:cs="Arial"/>
          <w:spacing w:val="20"/>
        </w:rPr>
        <w:t xml:space="preserve"> </w:t>
      </w:r>
      <w:r w:rsidRPr="008D5EFD">
        <w:rPr>
          <w:rFonts w:ascii="Arial" w:hAnsi="Arial" w:cs="Arial"/>
          <w:spacing w:val="-3"/>
        </w:rPr>
        <w:t>not</w:t>
      </w:r>
      <w:r w:rsidRPr="008D5EFD">
        <w:rPr>
          <w:rFonts w:ascii="Arial" w:hAnsi="Arial" w:cs="Arial"/>
          <w:spacing w:val="76"/>
        </w:rPr>
        <w:t xml:space="preserve"> </w:t>
      </w:r>
      <w:r w:rsidRPr="008D5EFD">
        <w:rPr>
          <w:rFonts w:ascii="Arial" w:hAnsi="Arial" w:cs="Arial"/>
          <w:spacing w:val="-1"/>
        </w:rPr>
        <w:t>required</w:t>
      </w:r>
      <w:r w:rsidRPr="008D5EFD">
        <w:rPr>
          <w:rFonts w:ascii="Arial" w:hAnsi="Arial" w:cs="Arial"/>
          <w:spacing w:val="-2"/>
        </w:rPr>
        <w:t xml:space="preserve"> </w:t>
      </w:r>
      <w:r w:rsidRPr="008D5EFD">
        <w:rPr>
          <w:rFonts w:ascii="Arial" w:hAnsi="Arial" w:cs="Arial"/>
        </w:rPr>
        <w:t>to</w:t>
      </w:r>
      <w:r w:rsidRPr="008D5EFD">
        <w:rPr>
          <w:rFonts w:ascii="Arial" w:hAnsi="Arial" w:cs="Arial"/>
          <w:spacing w:val="-2"/>
        </w:rPr>
        <w:t xml:space="preserve"> </w:t>
      </w:r>
      <w:r w:rsidRPr="008D5EFD">
        <w:rPr>
          <w:rFonts w:ascii="Arial" w:hAnsi="Arial" w:cs="Arial"/>
          <w:spacing w:val="-1"/>
        </w:rPr>
        <w:t>return</w:t>
      </w:r>
      <w:r w:rsidRPr="008D5EFD">
        <w:rPr>
          <w:rFonts w:ascii="Arial" w:hAnsi="Arial" w:cs="Arial"/>
        </w:rPr>
        <w:t xml:space="preserve"> a</w:t>
      </w:r>
      <w:r>
        <w:rPr>
          <w:rFonts w:ascii="Arial" w:hAnsi="Arial" w:cs="Arial"/>
        </w:rPr>
        <w:t>n</w:t>
      </w:r>
      <w:r w:rsidRPr="008D5EFD">
        <w:rPr>
          <w:rFonts w:ascii="Arial" w:hAnsi="Arial" w:cs="Arial"/>
          <w:spacing w:val="-2"/>
        </w:rPr>
        <w:t xml:space="preserve"> </w:t>
      </w:r>
      <w:r w:rsidRPr="008D5EFD">
        <w:rPr>
          <w:rFonts w:ascii="Arial" w:hAnsi="Arial" w:cs="Arial"/>
          <w:spacing w:val="-1"/>
        </w:rPr>
        <w:t>application</w:t>
      </w:r>
      <w:r>
        <w:rPr>
          <w:rFonts w:ascii="Arial" w:hAnsi="Arial" w:cs="Arial"/>
          <w:spacing w:val="-1"/>
        </w:rPr>
        <w:t>.</w:t>
      </w:r>
    </w:p>
    <w:p w14:paraId="02E0E5EE" w14:textId="77777777" w:rsidR="005E561B" w:rsidRPr="005E561B" w:rsidRDefault="005E561B" w:rsidP="005E561B">
      <w:pPr>
        <w:spacing w:line="241" w:lineRule="auto"/>
        <w:jc w:val="both"/>
        <w:rPr>
          <w:rFonts w:ascii="Arial" w:hAnsi="Arial" w:cs="Arial"/>
        </w:rPr>
      </w:pPr>
    </w:p>
    <w:p w14:paraId="08E17C35" w14:textId="3FBD423B" w:rsidR="005E561B" w:rsidRPr="005E561B" w:rsidRDefault="005E561B" w:rsidP="005E561B">
      <w:pPr>
        <w:spacing w:line="241" w:lineRule="auto"/>
        <w:jc w:val="both"/>
        <w:rPr>
          <w:rFonts w:ascii="Arial" w:hAnsi="Arial" w:cs="Arial"/>
        </w:rPr>
      </w:pPr>
      <w:r w:rsidRPr="005E561B">
        <w:rPr>
          <w:rFonts w:ascii="Arial" w:hAnsi="Arial" w:cs="Arial"/>
        </w:rPr>
        <w:t xml:space="preserve">CACFP </w:t>
      </w:r>
      <w:r w:rsidR="00BF43CF">
        <w:rPr>
          <w:rFonts w:ascii="Arial" w:hAnsi="Arial" w:cs="Arial"/>
        </w:rPr>
        <w:t>sponsors</w:t>
      </w:r>
      <w:r w:rsidR="006913F2" w:rsidRPr="005E561B">
        <w:rPr>
          <w:rFonts w:ascii="Arial" w:hAnsi="Arial" w:cs="Arial"/>
        </w:rPr>
        <w:t xml:space="preserve"> </w:t>
      </w:r>
      <w:r w:rsidRPr="005E561B">
        <w:rPr>
          <w:rFonts w:ascii="Arial" w:hAnsi="Arial" w:cs="Arial"/>
        </w:rPr>
        <w:t xml:space="preserve">cannot require </w:t>
      </w:r>
      <w:r w:rsidR="006913F2">
        <w:rPr>
          <w:rFonts w:ascii="Arial" w:hAnsi="Arial" w:cs="Arial"/>
        </w:rPr>
        <w:t>parents/guardians</w:t>
      </w:r>
      <w:r w:rsidRPr="005E561B">
        <w:rPr>
          <w:rFonts w:ascii="Arial" w:hAnsi="Arial" w:cs="Arial"/>
        </w:rPr>
        <w:t xml:space="preserve"> to complete the income eligibility application. However, the CACFP sponsor</w:t>
      </w:r>
      <w:r w:rsidR="006913F2">
        <w:rPr>
          <w:rFonts w:ascii="Arial" w:hAnsi="Arial" w:cs="Arial"/>
        </w:rPr>
        <w:t>/provider</w:t>
      </w:r>
      <w:r w:rsidRPr="005E561B">
        <w:rPr>
          <w:rFonts w:ascii="Arial" w:hAnsi="Arial" w:cs="Arial"/>
        </w:rPr>
        <w:t xml:space="preserve"> must provide the form to all families </w:t>
      </w:r>
      <w:r w:rsidR="006913F2">
        <w:rPr>
          <w:rFonts w:ascii="Arial" w:hAnsi="Arial" w:cs="Arial"/>
        </w:rPr>
        <w:t xml:space="preserve">for the Tier II provider to be potentially eligible for Tier I reimbursement rates for all enrolled children. </w:t>
      </w:r>
      <w:r w:rsidRPr="005E561B">
        <w:rPr>
          <w:rFonts w:ascii="Arial" w:hAnsi="Arial" w:cs="Arial"/>
        </w:rPr>
        <w:t xml:space="preserve">If </w:t>
      </w:r>
      <w:r w:rsidR="006913F2">
        <w:rPr>
          <w:rFonts w:ascii="Arial" w:hAnsi="Arial" w:cs="Arial"/>
        </w:rPr>
        <w:t>parents</w:t>
      </w:r>
      <w:r w:rsidR="006913F2" w:rsidRPr="005E561B">
        <w:rPr>
          <w:rFonts w:ascii="Arial" w:hAnsi="Arial" w:cs="Arial"/>
        </w:rPr>
        <w:t xml:space="preserve"> </w:t>
      </w:r>
      <w:r w:rsidRPr="005E561B">
        <w:rPr>
          <w:rFonts w:ascii="Arial" w:hAnsi="Arial" w:cs="Arial"/>
        </w:rPr>
        <w:t>choose not to complete t</w:t>
      </w:r>
      <w:r w:rsidR="006913F2">
        <w:rPr>
          <w:rFonts w:ascii="Arial" w:hAnsi="Arial" w:cs="Arial"/>
        </w:rPr>
        <w:t xml:space="preserve">he </w:t>
      </w:r>
      <w:r w:rsidRPr="005E561B">
        <w:rPr>
          <w:rFonts w:ascii="Arial" w:hAnsi="Arial" w:cs="Arial"/>
        </w:rPr>
        <w:t xml:space="preserve">application, the </w:t>
      </w:r>
      <w:r w:rsidR="006913F2">
        <w:rPr>
          <w:rFonts w:ascii="Arial" w:hAnsi="Arial" w:cs="Arial"/>
        </w:rPr>
        <w:t>provider will be reimbursed at the Tier II rate</w:t>
      </w:r>
      <w:r w:rsidRPr="005E561B">
        <w:rPr>
          <w:rFonts w:ascii="Arial" w:hAnsi="Arial" w:cs="Arial"/>
        </w:rPr>
        <w:t>.</w:t>
      </w:r>
    </w:p>
    <w:p w14:paraId="4D66BF31" w14:textId="77777777" w:rsidR="005E561B" w:rsidRPr="005E561B" w:rsidRDefault="005E561B" w:rsidP="005E561B">
      <w:pPr>
        <w:spacing w:line="241" w:lineRule="auto"/>
        <w:jc w:val="both"/>
        <w:rPr>
          <w:rFonts w:ascii="Arial" w:hAnsi="Arial" w:cs="Arial"/>
        </w:rPr>
      </w:pPr>
    </w:p>
    <w:p w14:paraId="79C1A5A3" w14:textId="497A8241" w:rsidR="005E561B" w:rsidRPr="005E561B" w:rsidRDefault="005E561B" w:rsidP="005E561B">
      <w:pPr>
        <w:spacing w:line="241" w:lineRule="auto"/>
        <w:jc w:val="both"/>
        <w:rPr>
          <w:rFonts w:ascii="Arial" w:hAnsi="Arial" w:cs="Arial"/>
        </w:rPr>
      </w:pPr>
      <w:bookmarkStart w:id="5" w:name="CATEGORIZING_INCOME_ELIGIBILITY_FORMS_AS"/>
      <w:bookmarkEnd w:id="5"/>
      <w:r w:rsidRPr="005E561B">
        <w:rPr>
          <w:rFonts w:ascii="Arial" w:hAnsi="Arial" w:cs="Arial"/>
          <w:b/>
          <w:bCs/>
          <w:u w:val="thick"/>
        </w:rPr>
        <w:t>CATEGORIZING INCOME ELIGIBILITY FORMS AS FREE</w:t>
      </w:r>
      <w:r w:rsidR="00BF43CF">
        <w:rPr>
          <w:rFonts w:ascii="Arial" w:hAnsi="Arial" w:cs="Arial"/>
          <w:b/>
          <w:bCs/>
          <w:u w:val="thick"/>
        </w:rPr>
        <w:t>, REDUCED OR PAID</w:t>
      </w:r>
      <w:r w:rsidRPr="005E561B">
        <w:rPr>
          <w:rFonts w:ascii="Arial" w:hAnsi="Arial" w:cs="Arial"/>
          <w:b/>
          <w:bCs/>
          <w:u w:val="thick"/>
        </w:rPr>
        <w:t>:</w:t>
      </w:r>
    </w:p>
    <w:p w14:paraId="14FC4FE2" w14:textId="7906EB46" w:rsidR="005E561B" w:rsidRPr="005E561B" w:rsidRDefault="005E561B" w:rsidP="005E561B">
      <w:pPr>
        <w:spacing w:line="241" w:lineRule="auto"/>
        <w:jc w:val="both"/>
        <w:rPr>
          <w:rFonts w:ascii="Arial" w:hAnsi="Arial" w:cs="Arial"/>
        </w:rPr>
      </w:pPr>
      <w:r w:rsidRPr="005E561B">
        <w:rPr>
          <w:rFonts w:ascii="Arial" w:hAnsi="Arial" w:cs="Arial"/>
        </w:rPr>
        <w:t xml:space="preserve">Free or reduced forms are qualified by having </w:t>
      </w:r>
      <w:r w:rsidR="00EA64E2">
        <w:rPr>
          <w:rFonts w:ascii="Arial" w:hAnsi="Arial" w:cs="Arial"/>
        </w:rPr>
        <w:t>parents/guardians</w:t>
      </w:r>
      <w:r w:rsidRPr="005E561B">
        <w:rPr>
          <w:rFonts w:ascii="Arial" w:hAnsi="Arial" w:cs="Arial"/>
        </w:rPr>
        <w:t xml:space="preserve"> complete PARTS 1, 2</w:t>
      </w:r>
      <w:r w:rsidR="00EA64E2">
        <w:rPr>
          <w:rFonts w:ascii="Arial" w:hAnsi="Arial" w:cs="Arial"/>
        </w:rPr>
        <w:t>, 3 and</w:t>
      </w:r>
      <w:r w:rsidRPr="005E561B">
        <w:rPr>
          <w:rFonts w:ascii="Arial" w:hAnsi="Arial" w:cs="Arial"/>
        </w:rPr>
        <w:t xml:space="preserve"> 4 or PARTS 1, </w:t>
      </w:r>
      <w:r w:rsidR="00EA64E2">
        <w:rPr>
          <w:rFonts w:ascii="Arial" w:hAnsi="Arial" w:cs="Arial"/>
        </w:rPr>
        <w:t>2</w:t>
      </w:r>
      <w:r w:rsidRPr="005E561B">
        <w:rPr>
          <w:rFonts w:ascii="Arial" w:hAnsi="Arial" w:cs="Arial"/>
        </w:rPr>
        <w:t>, and 4</w:t>
      </w:r>
      <w:r w:rsidR="00550F73">
        <w:rPr>
          <w:rFonts w:ascii="Arial" w:hAnsi="Arial" w:cs="Arial"/>
        </w:rPr>
        <w:t xml:space="preserve"> </w:t>
      </w:r>
      <w:r w:rsidR="00BF43CF">
        <w:rPr>
          <w:rFonts w:ascii="Arial" w:hAnsi="Arial" w:cs="Arial"/>
        </w:rPr>
        <w:t xml:space="preserve">(depending on the data collection method) </w:t>
      </w:r>
      <w:r w:rsidRPr="005E561B">
        <w:rPr>
          <w:rFonts w:ascii="Arial" w:hAnsi="Arial" w:cs="Arial"/>
        </w:rPr>
        <w:t xml:space="preserve">of the Ohio CACFP income eligibility application for free and reduced-price meals. The asterisks (*) on the form indicate </w:t>
      </w:r>
      <w:r w:rsidR="00550F73">
        <w:rPr>
          <w:rFonts w:ascii="Arial" w:hAnsi="Arial" w:cs="Arial"/>
        </w:rPr>
        <w:t xml:space="preserve">required </w:t>
      </w:r>
      <w:r w:rsidRPr="005E561B">
        <w:rPr>
          <w:rFonts w:ascii="Arial" w:hAnsi="Arial" w:cs="Arial"/>
        </w:rPr>
        <w:t>information.</w:t>
      </w:r>
    </w:p>
    <w:p w14:paraId="2E9159B5" w14:textId="77777777" w:rsidR="005E561B" w:rsidRPr="005E561B" w:rsidRDefault="005E561B" w:rsidP="005E561B">
      <w:pPr>
        <w:spacing w:line="241" w:lineRule="auto"/>
        <w:jc w:val="both"/>
        <w:rPr>
          <w:rFonts w:ascii="Arial" w:hAnsi="Arial" w:cs="Arial"/>
        </w:rPr>
      </w:pPr>
    </w:p>
    <w:p w14:paraId="122DE708" w14:textId="46AC36A0" w:rsidR="00EA64E2" w:rsidRDefault="00EA64E2" w:rsidP="005E561B">
      <w:pPr>
        <w:spacing w:line="241" w:lineRule="auto"/>
        <w:jc w:val="both"/>
        <w:rPr>
          <w:rFonts w:ascii="Arial" w:hAnsi="Arial" w:cs="Arial"/>
        </w:rPr>
      </w:pPr>
      <w:r w:rsidRPr="005E561B">
        <w:rPr>
          <w:rFonts w:ascii="Arial" w:hAnsi="Arial" w:cs="Arial"/>
          <w:b/>
          <w:bCs/>
          <w:u w:val="thick"/>
        </w:rPr>
        <w:t xml:space="preserve">PART 1: </w:t>
      </w:r>
      <w:r>
        <w:rPr>
          <w:rFonts w:ascii="Arial" w:hAnsi="Arial" w:cs="Arial"/>
          <w:b/>
          <w:bCs/>
          <w:u w:val="thick"/>
        </w:rPr>
        <w:t>Application Type</w:t>
      </w:r>
      <w:r w:rsidRPr="005E561B">
        <w:rPr>
          <w:rFonts w:ascii="Arial" w:hAnsi="Arial" w:cs="Arial"/>
        </w:rPr>
        <w:t xml:space="preserve"> </w:t>
      </w:r>
    </w:p>
    <w:p w14:paraId="57B884B2" w14:textId="0116EC4C" w:rsidR="00EA64E2" w:rsidRPr="00EA64E2" w:rsidRDefault="00EA64E2" w:rsidP="005E561B">
      <w:pPr>
        <w:spacing w:line="241" w:lineRule="auto"/>
        <w:jc w:val="both"/>
        <w:rPr>
          <w:rFonts w:ascii="Arial" w:hAnsi="Arial" w:cs="Arial"/>
        </w:rPr>
      </w:pPr>
      <w:r>
        <w:rPr>
          <w:rFonts w:ascii="Arial" w:hAnsi="Arial" w:cs="Arial"/>
        </w:rPr>
        <w:t>Select one of the four options.</w:t>
      </w:r>
    </w:p>
    <w:p w14:paraId="09D35C35" w14:textId="77777777" w:rsidR="00EA64E2" w:rsidRDefault="00EA64E2" w:rsidP="005E561B">
      <w:pPr>
        <w:spacing w:line="241" w:lineRule="auto"/>
        <w:jc w:val="both"/>
        <w:rPr>
          <w:rFonts w:ascii="Arial" w:hAnsi="Arial" w:cs="Arial"/>
          <w:b/>
          <w:bCs/>
          <w:u w:val="thick"/>
        </w:rPr>
      </w:pPr>
    </w:p>
    <w:p w14:paraId="7ED6645B" w14:textId="10CE9DDE" w:rsidR="006D4EC5" w:rsidRPr="006D4EC5" w:rsidRDefault="00EA64E2" w:rsidP="006D4EC5">
      <w:pPr>
        <w:rPr>
          <w:rFonts w:ascii="Arial" w:hAnsi="Arial" w:cs="Arial"/>
          <w:bCs/>
        </w:rPr>
      </w:pPr>
      <w:r w:rsidRPr="00EA64E2">
        <w:rPr>
          <w:rFonts w:ascii="Arial" w:hAnsi="Arial" w:cs="Arial"/>
          <w:bCs/>
        </w:rPr>
        <w:br w:type="page"/>
      </w:r>
    </w:p>
    <w:p w14:paraId="2ACFC23F" w14:textId="18645B3B" w:rsidR="00550F73" w:rsidRDefault="005E561B" w:rsidP="005E561B">
      <w:pPr>
        <w:spacing w:line="241" w:lineRule="auto"/>
        <w:jc w:val="both"/>
        <w:rPr>
          <w:rFonts w:ascii="Arial" w:hAnsi="Arial" w:cs="Arial"/>
        </w:rPr>
      </w:pPr>
      <w:r w:rsidRPr="005E561B">
        <w:rPr>
          <w:rFonts w:ascii="Arial" w:hAnsi="Arial" w:cs="Arial"/>
          <w:b/>
          <w:bCs/>
          <w:u w:val="thick"/>
        </w:rPr>
        <w:t xml:space="preserve">PART </w:t>
      </w:r>
      <w:r w:rsidR="00EA64E2">
        <w:rPr>
          <w:rFonts w:ascii="Arial" w:hAnsi="Arial" w:cs="Arial"/>
          <w:b/>
          <w:bCs/>
          <w:u w:val="thick"/>
        </w:rPr>
        <w:t>2</w:t>
      </w:r>
      <w:r w:rsidRPr="005E561B">
        <w:rPr>
          <w:rFonts w:ascii="Arial" w:hAnsi="Arial" w:cs="Arial"/>
          <w:b/>
          <w:bCs/>
          <w:u w:val="thick"/>
        </w:rPr>
        <w:t>: Participant Information</w:t>
      </w:r>
      <w:r w:rsidRPr="005E561B">
        <w:rPr>
          <w:rFonts w:ascii="Arial" w:hAnsi="Arial" w:cs="Arial"/>
        </w:rPr>
        <w:t xml:space="preserve"> </w:t>
      </w:r>
    </w:p>
    <w:p w14:paraId="192B4EF8" w14:textId="0761A0BC" w:rsidR="005E561B" w:rsidRDefault="00550F73" w:rsidP="005E561B">
      <w:pPr>
        <w:spacing w:line="241" w:lineRule="auto"/>
        <w:jc w:val="both"/>
        <w:rPr>
          <w:rFonts w:ascii="Arial" w:hAnsi="Arial" w:cs="Arial"/>
        </w:rPr>
      </w:pPr>
      <w:r>
        <w:rPr>
          <w:rFonts w:ascii="Arial" w:hAnsi="Arial" w:cs="Arial"/>
          <w:b/>
        </w:rPr>
        <w:t xml:space="preserve">Name/Age/Birth Date </w:t>
      </w:r>
      <w:r>
        <w:rPr>
          <w:rFonts w:ascii="Arial" w:hAnsi="Arial" w:cs="Arial"/>
        </w:rPr>
        <w:t xml:space="preserve">- </w:t>
      </w:r>
      <w:r w:rsidR="005E561B" w:rsidRPr="005E561B">
        <w:rPr>
          <w:rFonts w:ascii="Arial" w:hAnsi="Arial" w:cs="Arial"/>
        </w:rPr>
        <w:t xml:space="preserve">List </w:t>
      </w:r>
      <w:r w:rsidR="00EA64E2">
        <w:rPr>
          <w:rFonts w:ascii="Arial" w:hAnsi="Arial" w:cs="Arial"/>
        </w:rPr>
        <w:t>children who are</w:t>
      </w:r>
      <w:r w:rsidR="005E561B" w:rsidRPr="005E561B">
        <w:rPr>
          <w:rFonts w:ascii="Arial" w:hAnsi="Arial" w:cs="Arial"/>
        </w:rPr>
        <w:t xml:space="preserve"> </w:t>
      </w:r>
      <w:r w:rsidR="00EA64E2">
        <w:rPr>
          <w:rFonts w:ascii="Arial" w:hAnsi="Arial" w:cs="Arial"/>
        </w:rPr>
        <w:t>enrolled for care with the provider</w:t>
      </w:r>
      <w:r w:rsidR="005E561B" w:rsidRPr="005E561B">
        <w:rPr>
          <w:rFonts w:ascii="Arial" w:hAnsi="Arial" w:cs="Arial"/>
        </w:rPr>
        <w:t>. Age and birth date is optional.</w:t>
      </w:r>
    </w:p>
    <w:p w14:paraId="475FF4AF" w14:textId="03976D65" w:rsidR="00EA64E2" w:rsidRDefault="00EA64E2" w:rsidP="005E561B">
      <w:pPr>
        <w:spacing w:line="241" w:lineRule="auto"/>
        <w:jc w:val="both"/>
        <w:rPr>
          <w:rFonts w:ascii="Arial" w:hAnsi="Arial" w:cs="Arial"/>
        </w:rPr>
      </w:pPr>
    </w:p>
    <w:p w14:paraId="1E18E3DC" w14:textId="3BC8AAEF" w:rsidR="00EA64E2" w:rsidRPr="008D5EFD" w:rsidRDefault="00EA64E2" w:rsidP="00EA64E2">
      <w:pPr>
        <w:spacing w:line="239" w:lineRule="auto"/>
        <w:rPr>
          <w:rFonts w:ascii="Arial" w:eastAsia="Arial" w:hAnsi="Arial" w:cs="Arial"/>
        </w:rPr>
      </w:pPr>
      <w:r w:rsidRPr="008D5EFD">
        <w:rPr>
          <w:rFonts w:ascii="Arial" w:eastAsia="Arial" w:hAnsi="Arial" w:cs="Arial"/>
          <w:b/>
          <w:bCs/>
        </w:rPr>
        <w:t xml:space="preserve">Foster Child </w:t>
      </w:r>
      <w:r w:rsidRPr="008D5EFD">
        <w:rPr>
          <w:rFonts w:ascii="Arial" w:eastAsia="Arial" w:hAnsi="Arial" w:cs="Arial"/>
        </w:rPr>
        <w:t>– Check box if listed enrolled child is a foster child. A foster child is def</w:t>
      </w:r>
      <w:r>
        <w:rPr>
          <w:rFonts w:ascii="Arial" w:eastAsia="Arial" w:hAnsi="Arial" w:cs="Arial"/>
        </w:rPr>
        <w:t>ined</w:t>
      </w:r>
      <w:r w:rsidRPr="008D5EFD">
        <w:rPr>
          <w:rFonts w:ascii="Arial" w:eastAsia="Arial" w:hAnsi="Arial" w:cs="Arial"/>
        </w:rPr>
        <w:t xml:space="preserve"> as one whose care and placement is the responsibility of the state or that the foster child has been placed with a caretaker household by a court. A foster child is the legal responsibility of a welfare agency or court. For purposes of categorical eligibility for free meals, informal arrangements that may exist outside of state or court</w:t>
      </w:r>
      <w:r w:rsidR="005552E1">
        <w:rPr>
          <w:rFonts w:ascii="Arial" w:eastAsia="Arial" w:hAnsi="Arial" w:cs="Arial"/>
        </w:rPr>
        <w:t>-</w:t>
      </w:r>
      <w:r w:rsidRPr="008D5EFD">
        <w:rPr>
          <w:rFonts w:ascii="Arial" w:eastAsia="Arial" w:hAnsi="Arial" w:cs="Arial"/>
        </w:rPr>
        <w:t>based systems are not applicable regarding foster children.</w:t>
      </w:r>
    </w:p>
    <w:p w14:paraId="2441462C" w14:textId="0738FEB6" w:rsidR="00EA64E2" w:rsidRDefault="00EA64E2" w:rsidP="00EA64E2">
      <w:pPr>
        <w:rPr>
          <w:rFonts w:ascii="Arial" w:eastAsia="Arial" w:hAnsi="Arial" w:cs="Arial"/>
        </w:rPr>
      </w:pPr>
    </w:p>
    <w:p w14:paraId="772DC598" w14:textId="77777777" w:rsidR="00EA64E2" w:rsidRPr="008D5EFD" w:rsidRDefault="00EA64E2" w:rsidP="00EA64E2">
      <w:pPr>
        <w:spacing w:line="239" w:lineRule="auto"/>
        <w:rPr>
          <w:rFonts w:ascii="Arial" w:eastAsia="Arial" w:hAnsi="Arial" w:cs="Arial"/>
        </w:rPr>
      </w:pPr>
      <w:r w:rsidRPr="008D5EFD">
        <w:rPr>
          <w:rFonts w:ascii="Arial" w:eastAsia="Arial" w:hAnsi="Arial" w:cs="Arial"/>
        </w:rPr>
        <w:t xml:space="preserve">Foster children are categorically eligible for free meals </w:t>
      </w:r>
      <w:r>
        <w:rPr>
          <w:rFonts w:ascii="Arial" w:eastAsia="Arial" w:hAnsi="Arial" w:cs="Arial"/>
        </w:rPr>
        <w:t>through</w:t>
      </w:r>
      <w:r w:rsidRPr="008D5EFD">
        <w:rPr>
          <w:rFonts w:ascii="Arial" w:eastAsia="Arial" w:hAnsi="Arial" w:cs="Arial"/>
        </w:rPr>
        <w:t xml:space="preserve"> two options.</w:t>
      </w:r>
    </w:p>
    <w:p w14:paraId="20404AD0" w14:textId="18F86A4E" w:rsidR="00EA64E2" w:rsidRDefault="00EA64E2" w:rsidP="000C4237">
      <w:pPr>
        <w:pStyle w:val="ListParagraph"/>
        <w:numPr>
          <w:ilvl w:val="0"/>
          <w:numId w:val="31"/>
        </w:numPr>
        <w:spacing w:line="239" w:lineRule="auto"/>
        <w:rPr>
          <w:rFonts w:ascii="Arial" w:eastAsia="Arial" w:hAnsi="Arial" w:cs="Arial"/>
        </w:rPr>
      </w:pPr>
      <w:r w:rsidRPr="002A47F4">
        <w:rPr>
          <w:rFonts w:ascii="Arial" w:eastAsia="Arial" w:hAnsi="Arial" w:cs="Arial"/>
        </w:rPr>
        <w:t xml:space="preserve">Option 1 – Income Eligibility Application: Part </w:t>
      </w:r>
      <w:r>
        <w:rPr>
          <w:rFonts w:ascii="Arial" w:eastAsia="Arial" w:hAnsi="Arial" w:cs="Arial"/>
        </w:rPr>
        <w:t>2</w:t>
      </w:r>
      <w:r w:rsidRPr="002A47F4">
        <w:rPr>
          <w:rFonts w:ascii="Arial" w:eastAsia="Arial" w:hAnsi="Arial" w:cs="Arial"/>
        </w:rPr>
        <w:t xml:space="preserve"> (name and foster child designation) and Part 4 (signature of adult member of foster home or state welfare agency and date) must be completed.</w:t>
      </w:r>
    </w:p>
    <w:p w14:paraId="0D12EEE2" w14:textId="77777777" w:rsidR="000C4237" w:rsidRPr="000C4237" w:rsidRDefault="000C4237" w:rsidP="000C4237">
      <w:pPr>
        <w:pStyle w:val="ListParagraph"/>
        <w:spacing w:line="239" w:lineRule="auto"/>
        <w:ind w:left="720"/>
        <w:rPr>
          <w:rFonts w:ascii="Arial" w:eastAsia="Arial" w:hAnsi="Arial" w:cs="Arial"/>
        </w:rPr>
      </w:pPr>
    </w:p>
    <w:p w14:paraId="5D82CBC0" w14:textId="77777777" w:rsidR="00EA64E2" w:rsidRDefault="00EA64E2" w:rsidP="00EA64E2">
      <w:pPr>
        <w:spacing w:line="239" w:lineRule="auto"/>
        <w:ind w:left="360"/>
        <w:rPr>
          <w:rFonts w:ascii="Arial" w:eastAsia="Arial" w:hAnsi="Arial" w:cs="Arial"/>
        </w:rPr>
      </w:pPr>
      <w:r w:rsidRPr="008D5EFD">
        <w:rPr>
          <w:rFonts w:ascii="Arial" w:eastAsia="Arial" w:hAnsi="Arial" w:cs="Arial"/>
        </w:rPr>
        <w:t xml:space="preserve">Foster children </w:t>
      </w:r>
      <w:r>
        <w:rPr>
          <w:rFonts w:ascii="Arial" w:eastAsia="Arial" w:hAnsi="Arial" w:cs="Arial"/>
        </w:rPr>
        <w:t xml:space="preserve">are </w:t>
      </w:r>
      <w:r w:rsidRPr="008D5EFD">
        <w:rPr>
          <w:rFonts w:ascii="Arial" w:eastAsia="Arial" w:hAnsi="Arial" w:cs="Arial"/>
        </w:rPr>
        <w:t xml:space="preserve">no longer </w:t>
      </w:r>
      <w:r>
        <w:rPr>
          <w:rFonts w:ascii="Arial" w:eastAsia="Arial" w:hAnsi="Arial" w:cs="Arial"/>
        </w:rPr>
        <w:t>required to be</w:t>
      </w:r>
      <w:r w:rsidRPr="008D5EFD">
        <w:rPr>
          <w:rFonts w:ascii="Arial" w:eastAsia="Arial" w:hAnsi="Arial" w:cs="Arial"/>
        </w:rPr>
        <w:t xml:space="preserve"> listed on a separate Income Eligibility Application. Households with foster and non-foster children may choose to include the foster child as a household member, as well as any personal income earned by the foster child, on the same income eligibility application </w:t>
      </w:r>
      <w:r>
        <w:rPr>
          <w:rFonts w:ascii="Arial" w:eastAsia="Arial" w:hAnsi="Arial" w:cs="Arial"/>
        </w:rPr>
        <w:t>with</w:t>
      </w:r>
      <w:r w:rsidRPr="008D5EFD">
        <w:rPr>
          <w:rFonts w:ascii="Arial" w:eastAsia="Arial" w:hAnsi="Arial" w:cs="Arial"/>
        </w:rPr>
        <w:t xml:space="preserve"> their non-foster children. The sponsor would categorize the foster child as free and then make an eligibility determination for the remainder of the children based on the household’s income (including personal income earned by the foster child) or other categorical eligibility information (food assistance (SNAP) or Ohio Works First (OWF) case numbers) reported on the application. Foster payments received by the foster family from the placing agency are not considered income and do not need to be reported</w:t>
      </w:r>
      <w:r>
        <w:rPr>
          <w:rFonts w:ascii="Arial" w:eastAsia="Arial" w:hAnsi="Arial" w:cs="Arial"/>
        </w:rPr>
        <w:t>. T</w:t>
      </w:r>
      <w:r w:rsidRPr="008D5EFD">
        <w:rPr>
          <w:rFonts w:ascii="Arial" w:eastAsia="Arial" w:hAnsi="Arial" w:cs="Arial"/>
        </w:rPr>
        <w:t>he presence of a foster child does not convey eligibility for free meals to all children in the household.</w:t>
      </w:r>
    </w:p>
    <w:p w14:paraId="7DCF7BCF" w14:textId="77777777" w:rsidR="00EA64E2" w:rsidRPr="008D5EFD" w:rsidRDefault="00EA64E2" w:rsidP="00EA64E2">
      <w:pPr>
        <w:spacing w:line="239" w:lineRule="auto"/>
        <w:ind w:left="360"/>
        <w:rPr>
          <w:rFonts w:ascii="Arial" w:eastAsia="Arial" w:hAnsi="Arial" w:cs="Arial"/>
        </w:rPr>
      </w:pPr>
    </w:p>
    <w:p w14:paraId="1BCDA618" w14:textId="77777777" w:rsidR="00EA64E2" w:rsidRPr="002A47F4" w:rsidRDefault="00EA64E2" w:rsidP="00EA64E2">
      <w:pPr>
        <w:pStyle w:val="ListParagraph"/>
        <w:numPr>
          <w:ilvl w:val="0"/>
          <w:numId w:val="31"/>
        </w:numPr>
        <w:spacing w:line="239" w:lineRule="auto"/>
        <w:rPr>
          <w:rFonts w:ascii="Arial" w:eastAsia="Arial" w:hAnsi="Arial" w:cs="Arial"/>
        </w:rPr>
      </w:pPr>
      <w:r w:rsidRPr="002A47F4">
        <w:rPr>
          <w:rFonts w:ascii="Arial" w:eastAsia="Arial" w:hAnsi="Arial" w:cs="Arial"/>
        </w:rPr>
        <w:t>Option 2 – Certification for free meals without income eligibility application: Sponsor obtain</w:t>
      </w:r>
      <w:r>
        <w:rPr>
          <w:rFonts w:ascii="Arial" w:eastAsia="Arial" w:hAnsi="Arial" w:cs="Arial"/>
        </w:rPr>
        <w:t>s</w:t>
      </w:r>
      <w:r w:rsidRPr="002A47F4">
        <w:rPr>
          <w:rFonts w:ascii="Arial" w:eastAsia="Arial" w:hAnsi="Arial" w:cs="Arial"/>
        </w:rPr>
        <w:t xml:space="preserve"> documentation (such as a certificate or letter) from an appropriate state or local agency indicating the status of the child as a foster child whose care and placement is the responsibility of the state or that the foster child has been placed with a caretaker </w:t>
      </w:r>
      <w:r>
        <w:rPr>
          <w:rFonts w:ascii="Arial" w:eastAsia="Arial" w:hAnsi="Arial" w:cs="Arial"/>
        </w:rPr>
        <w:t>assigned</w:t>
      </w:r>
      <w:r w:rsidRPr="002A47F4">
        <w:rPr>
          <w:rFonts w:ascii="Arial" w:eastAsia="Arial" w:hAnsi="Arial" w:cs="Arial"/>
        </w:rPr>
        <w:t xml:space="preserve"> by a court. Certification documentation is to be kept on file in lieu of income eligibility application.</w:t>
      </w:r>
    </w:p>
    <w:p w14:paraId="51C4E479" w14:textId="2D58013F" w:rsidR="00EA64E2" w:rsidRDefault="00EA64E2" w:rsidP="005E561B">
      <w:pPr>
        <w:spacing w:line="241" w:lineRule="auto"/>
        <w:jc w:val="both"/>
        <w:rPr>
          <w:rFonts w:ascii="Arial" w:hAnsi="Arial" w:cs="Arial"/>
          <w:b/>
          <w:bCs/>
          <w:u w:val="thick"/>
        </w:rPr>
      </w:pPr>
    </w:p>
    <w:p w14:paraId="0C8D0BED" w14:textId="7D07750E" w:rsidR="000C4237" w:rsidRPr="000C4237" w:rsidRDefault="000C4237" w:rsidP="000C4237">
      <w:pPr>
        <w:spacing w:line="239" w:lineRule="auto"/>
        <w:rPr>
          <w:rFonts w:ascii="Arial" w:eastAsia="Arial" w:hAnsi="Arial" w:cs="Arial"/>
        </w:rPr>
      </w:pPr>
      <w:bookmarkStart w:id="6" w:name="PART_3:__Total_Household_Gross_Income_an"/>
      <w:bookmarkEnd w:id="6"/>
      <w:r w:rsidRPr="000C4237">
        <w:rPr>
          <w:rFonts w:ascii="Arial" w:eastAsia="Arial" w:hAnsi="Arial" w:cs="Arial"/>
          <w:b/>
          <w:bCs/>
        </w:rPr>
        <w:t>Households Rece</w:t>
      </w:r>
      <w:r>
        <w:rPr>
          <w:rFonts w:ascii="Arial" w:eastAsia="Arial" w:hAnsi="Arial" w:cs="Arial"/>
          <w:b/>
          <w:bCs/>
        </w:rPr>
        <w:t>iving Food Assistance (</w:t>
      </w:r>
      <w:r w:rsidR="005552E1">
        <w:rPr>
          <w:rFonts w:ascii="Arial" w:eastAsia="Arial" w:hAnsi="Arial" w:cs="Arial"/>
          <w:b/>
          <w:bCs/>
        </w:rPr>
        <w:t xml:space="preserve">Supplemental Nutrition Assistance Program - </w:t>
      </w:r>
      <w:r>
        <w:rPr>
          <w:rFonts w:ascii="Arial" w:eastAsia="Arial" w:hAnsi="Arial" w:cs="Arial"/>
          <w:b/>
          <w:bCs/>
        </w:rPr>
        <w:t xml:space="preserve">SNAP), </w:t>
      </w:r>
      <w:r w:rsidRPr="000C4237">
        <w:rPr>
          <w:rFonts w:ascii="Arial" w:eastAsia="Arial" w:hAnsi="Arial" w:cs="Arial"/>
          <w:b/>
          <w:bCs/>
        </w:rPr>
        <w:t>Ohio Works First (OWF)</w:t>
      </w:r>
      <w:r>
        <w:rPr>
          <w:rFonts w:ascii="Arial" w:eastAsia="Arial" w:hAnsi="Arial" w:cs="Arial"/>
          <w:b/>
          <w:bCs/>
        </w:rPr>
        <w:t xml:space="preserve"> or Women, Infants and Children</w:t>
      </w:r>
      <w:r w:rsidR="005552E1">
        <w:rPr>
          <w:rFonts w:ascii="Arial" w:eastAsia="Arial" w:hAnsi="Arial" w:cs="Arial"/>
          <w:b/>
          <w:bCs/>
        </w:rPr>
        <w:t xml:space="preserve"> </w:t>
      </w:r>
      <w:r>
        <w:rPr>
          <w:rFonts w:ascii="Arial" w:eastAsia="Arial" w:hAnsi="Arial" w:cs="Arial"/>
          <w:b/>
          <w:bCs/>
        </w:rPr>
        <w:t>(WIC)</w:t>
      </w:r>
    </w:p>
    <w:p w14:paraId="17AD3490" w14:textId="03FFA90D" w:rsidR="000C4237" w:rsidRPr="008D5EFD" w:rsidRDefault="000C4237" w:rsidP="000C4237">
      <w:pPr>
        <w:spacing w:line="239" w:lineRule="auto"/>
        <w:rPr>
          <w:rFonts w:ascii="Arial" w:eastAsia="Arial" w:hAnsi="Arial" w:cs="Arial"/>
        </w:rPr>
      </w:pPr>
      <w:r w:rsidRPr="008D5EFD">
        <w:rPr>
          <w:rFonts w:ascii="Arial" w:eastAsia="Arial" w:hAnsi="Arial" w:cs="Arial"/>
          <w:b/>
          <w:bCs/>
        </w:rPr>
        <w:t xml:space="preserve">Food Assistance (SNAP) </w:t>
      </w:r>
      <w:r w:rsidRPr="008D5EFD">
        <w:rPr>
          <w:rFonts w:ascii="Arial" w:eastAsia="Arial" w:hAnsi="Arial" w:cs="Arial"/>
        </w:rPr>
        <w:t xml:space="preserve">- A household receiving food assistance (formerly food stamps) </w:t>
      </w:r>
      <w:r>
        <w:rPr>
          <w:rFonts w:ascii="Arial" w:eastAsia="Arial" w:hAnsi="Arial" w:cs="Arial"/>
        </w:rPr>
        <w:t xml:space="preserve">only </w:t>
      </w:r>
      <w:r w:rsidRPr="008D5EFD">
        <w:rPr>
          <w:rFonts w:ascii="Arial" w:eastAsia="Arial" w:hAnsi="Arial" w:cs="Arial"/>
        </w:rPr>
        <w:t xml:space="preserve">need </w:t>
      </w:r>
      <w:r>
        <w:rPr>
          <w:rFonts w:ascii="Arial" w:eastAsia="Arial" w:hAnsi="Arial" w:cs="Arial"/>
        </w:rPr>
        <w:t>to</w:t>
      </w:r>
      <w:r w:rsidRPr="008D5EFD">
        <w:rPr>
          <w:rFonts w:ascii="Arial" w:eastAsia="Arial" w:hAnsi="Arial" w:cs="Arial"/>
        </w:rPr>
        <w:t xml:space="preserve"> provide the current case number and the </w:t>
      </w:r>
      <w:r>
        <w:rPr>
          <w:rFonts w:ascii="Arial" w:eastAsia="Arial" w:hAnsi="Arial" w:cs="Arial"/>
        </w:rPr>
        <w:t xml:space="preserve">date and </w:t>
      </w:r>
      <w:r w:rsidRPr="008D5EFD">
        <w:rPr>
          <w:rFonts w:ascii="Arial" w:eastAsia="Arial" w:hAnsi="Arial" w:cs="Arial"/>
        </w:rPr>
        <w:t xml:space="preserve">signature of an adult member of the household in Part 4. A child qualifying in this </w:t>
      </w:r>
      <w:r>
        <w:rPr>
          <w:rFonts w:ascii="Arial" w:eastAsia="Arial" w:hAnsi="Arial" w:cs="Arial"/>
        </w:rPr>
        <w:t>category</w:t>
      </w:r>
      <w:r w:rsidRPr="008D5EFD">
        <w:rPr>
          <w:rFonts w:ascii="Arial" w:eastAsia="Arial" w:hAnsi="Arial" w:cs="Arial"/>
        </w:rPr>
        <w:t xml:space="preserve"> must be a member of the food assistance household. </w:t>
      </w:r>
      <w:r>
        <w:rPr>
          <w:rFonts w:ascii="Arial" w:eastAsia="Arial" w:hAnsi="Arial" w:cs="Arial"/>
        </w:rPr>
        <w:t xml:space="preserve">Then the </w:t>
      </w:r>
      <w:r w:rsidRPr="008D5EFD">
        <w:rPr>
          <w:rFonts w:ascii="Arial" w:eastAsia="Arial" w:hAnsi="Arial" w:cs="Arial"/>
        </w:rPr>
        <w:t>child is approved in the free category.</w:t>
      </w:r>
    </w:p>
    <w:p w14:paraId="6AC63899" w14:textId="77777777" w:rsidR="000C4237" w:rsidRDefault="000C4237" w:rsidP="000C4237">
      <w:pPr>
        <w:spacing w:line="239" w:lineRule="auto"/>
        <w:rPr>
          <w:rFonts w:ascii="Arial" w:eastAsia="Arial" w:hAnsi="Arial" w:cs="Arial"/>
          <w:b/>
          <w:bCs/>
        </w:rPr>
      </w:pPr>
    </w:p>
    <w:p w14:paraId="51763FF0" w14:textId="68CC35D0" w:rsidR="000C4237" w:rsidRDefault="000C4237" w:rsidP="000C4237">
      <w:pPr>
        <w:spacing w:line="239" w:lineRule="auto"/>
        <w:rPr>
          <w:rFonts w:ascii="Arial" w:eastAsia="Arial" w:hAnsi="Arial" w:cs="Arial"/>
        </w:rPr>
      </w:pPr>
      <w:r w:rsidRPr="008D5EFD">
        <w:rPr>
          <w:rFonts w:ascii="Arial" w:eastAsia="Arial" w:hAnsi="Arial" w:cs="Arial"/>
          <w:b/>
          <w:bCs/>
        </w:rPr>
        <w:t>Ohio Works First (OWF)</w:t>
      </w:r>
      <w:r>
        <w:rPr>
          <w:rFonts w:ascii="Arial" w:eastAsia="Arial" w:hAnsi="Arial" w:cs="Arial"/>
          <w:b/>
          <w:bCs/>
        </w:rPr>
        <w:t xml:space="preserve"> &amp; Women, Infants and Children (WIC)</w:t>
      </w:r>
      <w:r w:rsidRPr="008D5EFD">
        <w:rPr>
          <w:rFonts w:ascii="Arial" w:eastAsia="Arial" w:hAnsi="Arial" w:cs="Arial"/>
          <w:b/>
          <w:bCs/>
        </w:rPr>
        <w:t xml:space="preserve"> </w:t>
      </w:r>
      <w:r w:rsidRPr="008D5EFD">
        <w:rPr>
          <w:rFonts w:ascii="Arial" w:eastAsia="Arial" w:hAnsi="Arial" w:cs="Arial"/>
        </w:rPr>
        <w:t>- The OWF</w:t>
      </w:r>
      <w:r>
        <w:rPr>
          <w:rFonts w:ascii="Arial" w:eastAsia="Arial" w:hAnsi="Arial" w:cs="Arial"/>
        </w:rPr>
        <w:t xml:space="preserve"> or WIC</w:t>
      </w:r>
      <w:r w:rsidRPr="008D5EFD">
        <w:rPr>
          <w:rFonts w:ascii="Arial" w:eastAsia="Arial" w:hAnsi="Arial" w:cs="Arial"/>
        </w:rPr>
        <w:t xml:space="preserve"> case number of the enrolled child and the signature of an adult household member and date in Part 4 are required. The</w:t>
      </w:r>
      <w:r>
        <w:rPr>
          <w:rFonts w:ascii="Arial" w:eastAsia="Arial" w:hAnsi="Arial" w:cs="Arial"/>
        </w:rPr>
        <w:t>n the</w:t>
      </w:r>
      <w:r w:rsidRPr="008D5EFD">
        <w:rPr>
          <w:rFonts w:ascii="Arial" w:eastAsia="Arial" w:hAnsi="Arial" w:cs="Arial"/>
        </w:rPr>
        <w:t xml:space="preserve"> child</w:t>
      </w:r>
      <w:r>
        <w:rPr>
          <w:rFonts w:ascii="Arial" w:eastAsia="Arial" w:hAnsi="Arial" w:cs="Arial"/>
        </w:rPr>
        <w:t xml:space="preserve"> </w:t>
      </w:r>
      <w:r w:rsidRPr="008D5EFD">
        <w:rPr>
          <w:rFonts w:ascii="Arial" w:eastAsia="Arial" w:hAnsi="Arial" w:cs="Arial"/>
        </w:rPr>
        <w:t>is approved in the free category.</w:t>
      </w:r>
    </w:p>
    <w:p w14:paraId="407FCBDB" w14:textId="044D04FF" w:rsidR="000C4237" w:rsidRDefault="000C4237" w:rsidP="000C4237">
      <w:pPr>
        <w:spacing w:line="239" w:lineRule="auto"/>
        <w:rPr>
          <w:rFonts w:ascii="Arial" w:eastAsia="Arial" w:hAnsi="Arial" w:cs="Arial"/>
        </w:rPr>
      </w:pPr>
    </w:p>
    <w:p w14:paraId="01BC5918" w14:textId="430A6BF5" w:rsidR="000C4237" w:rsidRDefault="000C4237" w:rsidP="000C4237">
      <w:pPr>
        <w:spacing w:line="239" w:lineRule="auto"/>
        <w:rPr>
          <w:rFonts w:ascii="Arial" w:eastAsia="Arial" w:hAnsi="Arial" w:cs="Arial"/>
        </w:rPr>
      </w:pPr>
      <w:r w:rsidRPr="007E42ED">
        <w:rPr>
          <w:rFonts w:ascii="Arial" w:eastAsia="Arial" w:hAnsi="Arial" w:cs="Arial"/>
          <w:b/>
        </w:rPr>
        <w:t>NOTE</w:t>
      </w:r>
      <w:r w:rsidRPr="008D5EFD">
        <w:rPr>
          <w:rFonts w:ascii="Arial" w:eastAsia="Arial" w:hAnsi="Arial" w:cs="Arial"/>
        </w:rPr>
        <w:t xml:space="preserve">: The case number or identification number on county payment rosters or vouchers may not be food </w:t>
      </w:r>
      <w:r>
        <w:rPr>
          <w:rFonts w:ascii="Arial" w:eastAsia="Arial" w:hAnsi="Arial" w:cs="Arial"/>
        </w:rPr>
        <w:t>assistance, OWF or WIC</w:t>
      </w:r>
      <w:r w:rsidRPr="008D5EFD">
        <w:rPr>
          <w:rFonts w:ascii="Arial" w:eastAsia="Arial" w:hAnsi="Arial" w:cs="Arial"/>
        </w:rPr>
        <w:t xml:space="preserve"> case numbers.  </w:t>
      </w:r>
      <w:r>
        <w:rPr>
          <w:rFonts w:ascii="Arial" w:eastAsia="Arial" w:hAnsi="Arial" w:cs="Arial"/>
        </w:rPr>
        <w:t xml:space="preserve">Case numbers are </w:t>
      </w:r>
      <w:r w:rsidR="005A2E67">
        <w:rPr>
          <w:rFonts w:ascii="Arial" w:eastAsia="Arial" w:hAnsi="Arial" w:cs="Arial"/>
        </w:rPr>
        <w:t>seven</w:t>
      </w:r>
      <w:r>
        <w:rPr>
          <w:rFonts w:ascii="Arial" w:eastAsia="Arial" w:hAnsi="Arial" w:cs="Arial"/>
        </w:rPr>
        <w:t xml:space="preserve"> digits. </w:t>
      </w:r>
      <w:r w:rsidRPr="008D5EFD">
        <w:rPr>
          <w:rFonts w:ascii="Arial" w:eastAsia="Arial" w:hAnsi="Arial" w:cs="Arial"/>
        </w:rPr>
        <w:t>It is recommended that sponsors contact their county Job &amp; Family Services specialist to determine the validity of food assistance or</w:t>
      </w:r>
      <w:r>
        <w:rPr>
          <w:rFonts w:ascii="Arial" w:eastAsia="Arial" w:hAnsi="Arial" w:cs="Arial"/>
        </w:rPr>
        <w:t xml:space="preserve"> </w:t>
      </w:r>
      <w:r w:rsidRPr="002A47F4">
        <w:rPr>
          <w:rFonts w:ascii="Arial" w:eastAsia="Arial" w:hAnsi="Arial" w:cs="Arial"/>
        </w:rPr>
        <w:t>case numbers.</w:t>
      </w:r>
    </w:p>
    <w:p w14:paraId="47E33D1A" w14:textId="0DF56F5D" w:rsidR="00F850B2" w:rsidRPr="00F850B2" w:rsidRDefault="00F850B2">
      <w:pPr>
        <w:rPr>
          <w:rFonts w:ascii="Arial" w:hAnsi="Arial" w:cs="Arial"/>
          <w:b/>
          <w:bCs/>
        </w:rPr>
      </w:pPr>
    </w:p>
    <w:p w14:paraId="2D48F5DD" w14:textId="2DC748E9" w:rsidR="005E561B" w:rsidRPr="005E561B" w:rsidRDefault="005E561B" w:rsidP="005E561B">
      <w:pPr>
        <w:spacing w:line="241" w:lineRule="auto"/>
        <w:jc w:val="both"/>
        <w:rPr>
          <w:rFonts w:ascii="Arial" w:hAnsi="Arial" w:cs="Arial"/>
        </w:rPr>
      </w:pPr>
      <w:r w:rsidRPr="005E561B">
        <w:rPr>
          <w:rFonts w:ascii="Arial" w:hAnsi="Arial" w:cs="Arial"/>
          <w:b/>
          <w:bCs/>
          <w:u w:val="thick"/>
        </w:rPr>
        <w:t>PART 3:  Total Household Gross Income</w:t>
      </w:r>
      <w:r w:rsidR="00207F4D">
        <w:rPr>
          <w:rFonts w:ascii="Arial" w:hAnsi="Arial" w:cs="Arial"/>
          <w:b/>
          <w:bCs/>
          <w:u w:val="thick"/>
        </w:rPr>
        <w:t>/</w:t>
      </w:r>
      <w:r w:rsidRPr="005E561B">
        <w:rPr>
          <w:rFonts w:ascii="Arial" w:hAnsi="Arial" w:cs="Arial"/>
          <w:b/>
          <w:bCs/>
          <w:u w:val="thick"/>
        </w:rPr>
        <w:t>How Often It Was Received</w:t>
      </w:r>
    </w:p>
    <w:p w14:paraId="31F8B8A9" w14:textId="489C49B4" w:rsidR="000C4237" w:rsidRPr="006D29B1" w:rsidRDefault="000C4237" w:rsidP="000C4237">
      <w:pPr>
        <w:spacing w:line="239" w:lineRule="auto"/>
        <w:rPr>
          <w:rFonts w:ascii="Arial" w:hAnsi="Arial" w:cs="Arial"/>
        </w:rPr>
      </w:pPr>
      <w:r w:rsidRPr="006D29B1">
        <w:rPr>
          <w:rFonts w:ascii="Arial" w:hAnsi="Arial" w:cs="Arial"/>
          <w:b/>
          <w:spacing w:val="-1"/>
        </w:rPr>
        <w:t>Household</w:t>
      </w:r>
      <w:r w:rsidRPr="006D29B1">
        <w:rPr>
          <w:rFonts w:ascii="Arial" w:hAnsi="Arial" w:cs="Arial"/>
          <w:b/>
          <w:spacing w:val="5"/>
        </w:rPr>
        <w:t xml:space="preserve"> </w:t>
      </w:r>
      <w:r w:rsidRPr="006D29B1">
        <w:rPr>
          <w:rFonts w:ascii="Arial" w:hAnsi="Arial" w:cs="Arial"/>
          <w:b/>
        </w:rPr>
        <w:t>Si</w:t>
      </w:r>
      <w:r w:rsidRPr="006D29B1">
        <w:rPr>
          <w:rFonts w:ascii="Arial" w:hAnsi="Arial" w:cs="Arial"/>
          <w:b/>
          <w:i/>
        </w:rPr>
        <w:t>ze</w:t>
      </w:r>
      <w:r w:rsidRPr="006D29B1">
        <w:rPr>
          <w:rFonts w:ascii="Arial" w:hAnsi="Arial" w:cs="Arial"/>
          <w:b/>
          <w:i/>
          <w:spacing w:val="5"/>
        </w:rPr>
        <w:t xml:space="preserve"> </w:t>
      </w:r>
      <w:r w:rsidRPr="006D29B1">
        <w:rPr>
          <w:rFonts w:ascii="Arial" w:hAnsi="Arial" w:cs="Arial"/>
        </w:rPr>
        <w:t>-</w:t>
      </w:r>
      <w:r w:rsidRPr="006D29B1">
        <w:rPr>
          <w:rFonts w:ascii="Arial" w:hAnsi="Arial" w:cs="Arial"/>
          <w:spacing w:val="6"/>
        </w:rPr>
        <w:t xml:space="preserve"> </w:t>
      </w:r>
      <w:r w:rsidRPr="006D29B1">
        <w:rPr>
          <w:rFonts w:ascii="Arial" w:hAnsi="Arial" w:cs="Arial"/>
          <w:spacing w:val="-2"/>
        </w:rPr>
        <w:t>List</w:t>
      </w:r>
      <w:r w:rsidRPr="006D29B1">
        <w:rPr>
          <w:rFonts w:ascii="Arial" w:hAnsi="Arial" w:cs="Arial"/>
          <w:spacing w:val="6"/>
        </w:rPr>
        <w:t xml:space="preserve"> </w:t>
      </w:r>
      <w:r w:rsidRPr="006D29B1">
        <w:rPr>
          <w:rFonts w:ascii="Arial" w:hAnsi="Arial" w:cs="Arial"/>
          <w:spacing w:val="-1"/>
        </w:rPr>
        <w:t>the</w:t>
      </w:r>
      <w:r w:rsidRPr="006D29B1">
        <w:rPr>
          <w:rFonts w:ascii="Arial" w:hAnsi="Arial" w:cs="Arial"/>
          <w:spacing w:val="5"/>
        </w:rPr>
        <w:t xml:space="preserve"> </w:t>
      </w:r>
      <w:r w:rsidRPr="006D29B1">
        <w:rPr>
          <w:rFonts w:ascii="Arial" w:hAnsi="Arial" w:cs="Arial"/>
          <w:spacing w:val="-1"/>
        </w:rPr>
        <w:t>names</w:t>
      </w:r>
      <w:r w:rsidRPr="006D29B1">
        <w:rPr>
          <w:rFonts w:ascii="Arial" w:hAnsi="Arial" w:cs="Arial"/>
          <w:spacing w:val="5"/>
        </w:rPr>
        <w:t xml:space="preserve"> </w:t>
      </w:r>
      <w:r w:rsidRPr="006D29B1">
        <w:rPr>
          <w:rFonts w:ascii="Arial" w:hAnsi="Arial" w:cs="Arial"/>
          <w:spacing w:val="-2"/>
        </w:rPr>
        <w:t>of</w:t>
      </w:r>
      <w:r w:rsidRPr="006D29B1">
        <w:rPr>
          <w:rFonts w:ascii="Arial" w:hAnsi="Arial" w:cs="Arial"/>
          <w:spacing w:val="8"/>
        </w:rPr>
        <w:t xml:space="preserve"> </w:t>
      </w:r>
      <w:r w:rsidRPr="006D29B1">
        <w:rPr>
          <w:rFonts w:ascii="Arial" w:hAnsi="Arial" w:cs="Arial"/>
          <w:spacing w:val="-1"/>
        </w:rPr>
        <w:t>all</w:t>
      </w:r>
      <w:r w:rsidRPr="006D29B1">
        <w:rPr>
          <w:rFonts w:ascii="Arial" w:hAnsi="Arial" w:cs="Arial"/>
          <w:spacing w:val="4"/>
        </w:rPr>
        <w:t xml:space="preserve"> </w:t>
      </w:r>
      <w:r w:rsidRPr="006D29B1">
        <w:rPr>
          <w:rFonts w:ascii="Arial" w:hAnsi="Arial" w:cs="Arial"/>
          <w:spacing w:val="-1"/>
        </w:rPr>
        <w:t>household</w:t>
      </w:r>
      <w:r w:rsidRPr="006D29B1">
        <w:rPr>
          <w:rFonts w:ascii="Arial" w:hAnsi="Arial" w:cs="Arial"/>
          <w:spacing w:val="5"/>
        </w:rPr>
        <w:t xml:space="preserve"> </w:t>
      </w:r>
      <w:r w:rsidRPr="006D29B1">
        <w:rPr>
          <w:rFonts w:ascii="Arial" w:hAnsi="Arial" w:cs="Arial"/>
          <w:spacing w:val="-1"/>
        </w:rPr>
        <w:t>members</w:t>
      </w:r>
      <w:r w:rsidRPr="006D29B1">
        <w:rPr>
          <w:rFonts w:ascii="Arial" w:hAnsi="Arial" w:cs="Arial"/>
          <w:spacing w:val="9"/>
        </w:rPr>
        <w:t xml:space="preserve"> </w:t>
      </w:r>
      <w:r w:rsidRPr="006D29B1">
        <w:rPr>
          <w:rFonts w:ascii="Arial" w:hAnsi="Arial" w:cs="Arial"/>
          <w:spacing w:val="-1"/>
        </w:rPr>
        <w:t>including</w:t>
      </w:r>
      <w:r w:rsidRPr="006D29B1">
        <w:rPr>
          <w:rFonts w:ascii="Arial" w:hAnsi="Arial" w:cs="Arial"/>
          <w:spacing w:val="7"/>
        </w:rPr>
        <w:t xml:space="preserve"> </w:t>
      </w:r>
      <w:r w:rsidRPr="006D29B1">
        <w:rPr>
          <w:rFonts w:ascii="Arial" w:hAnsi="Arial" w:cs="Arial"/>
          <w:spacing w:val="-1"/>
        </w:rPr>
        <w:t>all</w:t>
      </w:r>
      <w:r w:rsidRPr="006D29B1">
        <w:rPr>
          <w:rFonts w:ascii="Arial" w:hAnsi="Arial" w:cs="Arial"/>
          <w:spacing w:val="4"/>
        </w:rPr>
        <w:t xml:space="preserve"> </w:t>
      </w:r>
      <w:r w:rsidRPr="006D29B1">
        <w:rPr>
          <w:rFonts w:ascii="Arial" w:hAnsi="Arial" w:cs="Arial"/>
          <w:spacing w:val="-1"/>
        </w:rPr>
        <w:t>children</w:t>
      </w:r>
      <w:r w:rsidRPr="006D29B1">
        <w:rPr>
          <w:rFonts w:ascii="Arial" w:hAnsi="Arial" w:cs="Arial"/>
          <w:spacing w:val="5"/>
        </w:rPr>
        <w:t xml:space="preserve"> </w:t>
      </w:r>
      <w:r w:rsidRPr="006D29B1">
        <w:rPr>
          <w:rFonts w:ascii="Arial" w:hAnsi="Arial" w:cs="Arial"/>
          <w:spacing w:val="-2"/>
        </w:rPr>
        <w:t>who</w:t>
      </w:r>
      <w:r w:rsidRPr="006D29B1">
        <w:rPr>
          <w:rFonts w:ascii="Arial" w:hAnsi="Arial" w:cs="Arial"/>
          <w:spacing w:val="5"/>
        </w:rPr>
        <w:t xml:space="preserve"> </w:t>
      </w:r>
      <w:r w:rsidRPr="006D29B1">
        <w:rPr>
          <w:rFonts w:ascii="Arial" w:hAnsi="Arial" w:cs="Arial"/>
        </w:rPr>
        <w:t>attend</w:t>
      </w:r>
      <w:r w:rsidRPr="006D29B1">
        <w:rPr>
          <w:rFonts w:ascii="Arial" w:hAnsi="Arial" w:cs="Arial"/>
          <w:spacing w:val="5"/>
        </w:rPr>
        <w:t xml:space="preserve"> </w:t>
      </w:r>
      <w:r w:rsidRPr="006D29B1">
        <w:rPr>
          <w:rFonts w:ascii="Arial" w:hAnsi="Arial" w:cs="Arial"/>
        </w:rPr>
        <w:t>the</w:t>
      </w:r>
      <w:r w:rsidRPr="006D29B1">
        <w:rPr>
          <w:rFonts w:ascii="Arial" w:hAnsi="Arial" w:cs="Arial"/>
          <w:spacing w:val="5"/>
        </w:rPr>
        <w:t xml:space="preserve"> </w:t>
      </w:r>
      <w:r w:rsidR="00E87085">
        <w:rPr>
          <w:rFonts w:ascii="Arial" w:hAnsi="Arial" w:cs="Arial"/>
          <w:spacing w:val="-1"/>
        </w:rPr>
        <w:t>day care home</w:t>
      </w:r>
      <w:r w:rsidRPr="006D29B1">
        <w:rPr>
          <w:rFonts w:ascii="Arial" w:hAnsi="Arial" w:cs="Arial"/>
          <w:spacing w:val="-1"/>
        </w:rPr>
        <w:t>,</w:t>
      </w:r>
      <w:r w:rsidRPr="006D29B1">
        <w:rPr>
          <w:rFonts w:ascii="Arial" w:hAnsi="Arial" w:cs="Arial"/>
          <w:spacing w:val="67"/>
        </w:rPr>
        <w:t xml:space="preserve"> </w:t>
      </w:r>
      <w:r w:rsidRPr="006D29B1">
        <w:rPr>
          <w:rFonts w:ascii="Arial" w:hAnsi="Arial" w:cs="Arial"/>
          <w:spacing w:val="-1"/>
        </w:rPr>
        <w:t>whether</w:t>
      </w:r>
      <w:r w:rsidRPr="006D29B1">
        <w:rPr>
          <w:rFonts w:ascii="Arial" w:hAnsi="Arial" w:cs="Arial"/>
          <w:spacing w:val="8"/>
        </w:rPr>
        <w:t xml:space="preserve"> </w:t>
      </w:r>
      <w:r w:rsidRPr="006D29B1">
        <w:rPr>
          <w:rFonts w:ascii="Arial" w:hAnsi="Arial" w:cs="Arial"/>
          <w:spacing w:val="-1"/>
        </w:rPr>
        <w:t>they</w:t>
      </w:r>
      <w:r w:rsidRPr="006D29B1">
        <w:rPr>
          <w:rFonts w:ascii="Arial" w:hAnsi="Arial" w:cs="Arial"/>
          <w:spacing w:val="5"/>
        </w:rPr>
        <w:t xml:space="preserve"> </w:t>
      </w:r>
      <w:r w:rsidRPr="006D29B1">
        <w:rPr>
          <w:rFonts w:ascii="Arial" w:hAnsi="Arial" w:cs="Arial"/>
          <w:spacing w:val="-1"/>
        </w:rPr>
        <w:t>receive</w:t>
      </w:r>
      <w:r w:rsidRPr="006D29B1">
        <w:rPr>
          <w:rFonts w:ascii="Arial" w:hAnsi="Arial" w:cs="Arial"/>
          <w:spacing w:val="7"/>
        </w:rPr>
        <w:t xml:space="preserve"> </w:t>
      </w:r>
      <w:r w:rsidRPr="006D29B1">
        <w:rPr>
          <w:rFonts w:ascii="Arial" w:hAnsi="Arial" w:cs="Arial"/>
          <w:spacing w:val="-1"/>
        </w:rPr>
        <w:t>income</w:t>
      </w:r>
      <w:r w:rsidRPr="006D29B1">
        <w:rPr>
          <w:rFonts w:ascii="Arial" w:hAnsi="Arial" w:cs="Arial"/>
          <w:spacing w:val="7"/>
        </w:rPr>
        <w:t xml:space="preserve"> </w:t>
      </w:r>
      <w:r w:rsidRPr="006D29B1">
        <w:rPr>
          <w:rFonts w:ascii="Arial" w:hAnsi="Arial" w:cs="Arial"/>
          <w:spacing w:val="-2"/>
        </w:rPr>
        <w:t>or</w:t>
      </w:r>
      <w:r w:rsidRPr="006D29B1">
        <w:rPr>
          <w:rFonts w:ascii="Arial" w:hAnsi="Arial" w:cs="Arial"/>
          <w:spacing w:val="8"/>
        </w:rPr>
        <w:t xml:space="preserve"> </w:t>
      </w:r>
      <w:r w:rsidRPr="006D29B1">
        <w:rPr>
          <w:rFonts w:ascii="Arial" w:hAnsi="Arial" w:cs="Arial"/>
          <w:spacing w:val="-1"/>
        </w:rPr>
        <w:t>not.</w:t>
      </w:r>
      <w:r w:rsidRPr="006D29B1">
        <w:rPr>
          <w:rFonts w:ascii="Arial" w:hAnsi="Arial" w:cs="Arial"/>
          <w:spacing w:val="-1"/>
        </w:rPr>
        <w:tab/>
      </w:r>
      <w:r w:rsidR="00E87085">
        <w:rPr>
          <w:rFonts w:ascii="Arial" w:hAnsi="Arial" w:cs="Arial"/>
          <w:spacing w:val="-1"/>
        </w:rPr>
        <w:t xml:space="preserve">If additional space is needed, attach an additional sheet of paper. </w:t>
      </w:r>
      <w:r w:rsidRPr="006D29B1">
        <w:rPr>
          <w:rFonts w:ascii="Arial" w:hAnsi="Arial" w:cs="Arial"/>
          <w:spacing w:val="-1"/>
        </w:rPr>
        <w:t>Household</w:t>
      </w:r>
      <w:r w:rsidRPr="006D29B1">
        <w:rPr>
          <w:rFonts w:ascii="Arial" w:hAnsi="Arial" w:cs="Arial"/>
          <w:spacing w:val="5"/>
        </w:rPr>
        <w:t xml:space="preserve"> </w:t>
      </w:r>
      <w:r w:rsidRPr="006D29B1">
        <w:rPr>
          <w:rFonts w:ascii="Arial" w:hAnsi="Arial" w:cs="Arial"/>
          <w:spacing w:val="-1"/>
        </w:rPr>
        <w:t>is</w:t>
      </w:r>
      <w:r w:rsidRPr="006D29B1">
        <w:rPr>
          <w:rFonts w:ascii="Arial" w:hAnsi="Arial" w:cs="Arial"/>
          <w:spacing w:val="5"/>
        </w:rPr>
        <w:t xml:space="preserve"> </w:t>
      </w:r>
      <w:r w:rsidRPr="006D29B1">
        <w:rPr>
          <w:rFonts w:ascii="Arial" w:hAnsi="Arial" w:cs="Arial"/>
          <w:spacing w:val="-1"/>
        </w:rPr>
        <w:t>defined</w:t>
      </w:r>
      <w:r w:rsidRPr="006D29B1">
        <w:rPr>
          <w:rFonts w:ascii="Arial" w:hAnsi="Arial" w:cs="Arial"/>
          <w:spacing w:val="5"/>
        </w:rPr>
        <w:t xml:space="preserve"> </w:t>
      </w:r>
      <w:r w:rsidRPr="006D29B1">
        <w:rPr>
          <w:rFonts w:ascii="Arial" w:hAnsi="Arial" w:cs="Arial"/>
        </w:rPr>
        <w:t>as</w:t>
      </w:r>
      <w:r w:rsidRPr="006D29B1">
        <w:rPr>
          <w:rFonts w:ascii="Arial" w:hAnsi="Arial" w:cs="Arial"/>
          <w:spacing w:val="5"/>
        </w:rPr>
        <w:t xml:space="preserve"> </w:t>
      </w:r>
      <w:r w:rsidRPr="006D29B1">
        <w:rPr>
          <w:rFonts w:ascii="Arial" w:hAnsi="Arial" w:cs="Arial"/>
        </w:rPr>
        <w:t>a group</w:t>
      </w:r>
      <w:r w:rsidRPr="006D29B1">
        <w:rPr>
          <w:rFonts w:ascii="Arial" w:hAnsi="Arial" w:cs="Arial"/>
          <w:spacing w:val="2"/>
        </w:rPr>
        <w:t xml:space="preserve"> </w:t>
      </w:r>
      <w:r w:rsidRPr="006D29B1">
        <w:rPr>
          <w:rFonts w:ascii="Arial" w:hAnsi="Arial" w:cs="Arial"/>
          <w:spacing w:val="-2"/>
        </w:rPr>
        <w:t>of</w:t>
      </w:r>
      <w:r w:rsidRPr="006D29B1">
        <w:rPr>
          <w:rFonts w:ascii="Arial" w:hAnsi="Arial" w:cs="Arial"/>
          <w:spacing w:val="6"/>
        </w:rPr>
        <w:t xml:space="preserve"> </w:t>
      </w:r>
      <w:r w:rsidRPr="006D29B1">
        <w:rPr>
          <w:rFonts w:ascii="Arial" w:hAnsi="Arial" w:cs="Arial"/>
          <w:spacing w:val="-1"/>
        </w:rPr>
        <w:t>related</w:t>
      </w:r>
      <w:r w:rsidRPr="006D29B1">
        <w:rPr>
          <w:rFonts w:ascii="Arial" w:hAnsi="Arial" w:cs="Arial"/>
          <w:spacing w:val="3"/>
        </w:rPr>
        <w:t xml:space="preserve"> </w:t>
      </w:r>
      <w:r w:rsidRPr="006D29B1">
        <w:rPr>
          <w:rFonts w:ascii="Arial" w:hAnsi="Arial" w:cs="Arial"/>
          <w:spacing w:val="-2"/>
        </w:rPr>
        <w:t>or</w:t>
      </w:r>
      <w:r w:rsidRPr="006D29B1">
        <w:rPr>
          <w:rFonts w:ascii="Arial" w:hAnsi="Arial" w:cs="Arial"/>
          <w:spacing w:val="6"/>
        </w:rPr>
        <w:t xml:space="preserve"> </w:t>
      </w:r>
      <w:r w:rsidRPr="006D29B1">
        <w:rPr>
          <w:rFonts w:ascii="Arial" w:hAnsi="Arial" w:cs="Arial"/>
          <w:spacing w:val="-1"/>
        </w:rPr>
        <w:t>unrelated</w:t>
      </w:r>
      <w:r w:rsidRPr="006D29B1">
        <w:rPr>
          <w:rFonts w:ascii="Arial" w:hAnsi="Arial" w:cs="Arial"/>
          <w:spacing w:val="5"/>
        </w:rPr>
        <w:t xml:space="preserve"> </w:t>
      </w:r>
      <w:r w:rsidRPr="006D29B1">
        <w:rPr>
          <w:rFonts w:ascii="Arial" w:hAnsi="Arial" w:cs="Arial"/>
          <w:spacing w:val="-2"/>
        </w:rPr>
        <w:t>individuals</w:t>
      </w:r>
      <w:r w:rsidRPr="006D29B1">
        <w:rPr>
          <w:rFonts w:ascii="Arial" w:hAnsi="Arial" w:cs="Arial"/>
          <w:spacing w:val="8"/>
        </w:rPr>
        <w:t xml:space="preserve"> </w:t>
      </w:r>
      <w:r w:rsidRPr="006D29B1">
        <w:rPr>
          <w:rFonts w:ascii="Arial" w:hAnsi="Arial" w:cs="Arial"/>
          <w:spacing w:val="-1"/>
        </w:rPr>
        <w:t>who</w:t>
      </w:r>
      <w:r w:rsidRPr="006D29B1">
        <w:rPr>
          <w:rFonts w:ascii="Arial" w:hAnsi="Arial" w:cs="Arial"/>
          <w:spacing w:val="5"/>
        </w:rPr>
        <w:t xml:space="preserve"> </w:t>
      </w:r>
      <w:r w:rsidRPr="006D29B1">
        <w:rPr>
          <w:rFonts w:ascii="Arial" w:hAnsi="Arial" w:cs="Arial"/>
        </w:rPr>
        <w:t>are</w:t>
      </w:r>
      <w:r w:rsidRPr="006D29B1">
        <w:rPr>
          <w:rFonts w:ascii="Arial" w:hAnsi="Arial" w:cs="Arial"/>
          <w:spacing w:val="65"/>
        </w:rPr>
        <w:t xml:space="preserve"> </w:t>
      </w:r>
      <w:r w:rsidRPr="006D29B1">
        <w:rPr>
          <w:rFonts w:ascii="Arial" w:hAnsi="Arial" w:cs="Arial"/>
          <w:spacing w:val="-1"/>
        </w:rPr>
        <w:t>not</w:t>
      </w:r>
      <w:r w:rsidRPr="006D29B1">
        <w:rPr>
          <w:rFonts w:ascii="Arial" w:hAnsi="Arial" w:cs="Arial"/>
          <w:spacing w:val="42"/>
        </w:rPr>
        <w:t xml:space="preserve"> </w:t>
      </w:r>
      <w:r w:rsidRPr="006D29B1">
        <w:rPr>
          <w:rFonts w:ascii="Arial" w:hAnsi="Arial" w:cs="Arial"/>
          <w:spacing w:val="-1"/>
        </w:rPr>
        <w:t>residents</w:t>
      </w:r>
      <w:r w:rsidRPr="006D29B1">
        <w:rPr>
          <w:rFonts w:ascii="Arial" w:hAnsi="Arial" w:cs="Arial"/>
          <w:spacing w:val="41"/>
        </w:rPr>
        <w:t xml:space="preserve"> </w:t>
      </w:r>
      <w:r w:rsidRPr="006D29B1">
        <w:rPr>
          <w:rFonts w:ascii="Arial" w:hAnsi="Arial" w:cs="Arial"/>
          <w:spacing w:val="-2"/>
        </w:rPr>
        <w:t>of</w:t>
      </w:r>
      <w:r w:rsidRPr="006D29B1">
        <w:rPr>
          <w:rFonts w:ascii="Arial" w:hAnsi="Arial" w:cs="Arial"/>
          <w:spacing w:val="42"/>
        </w:rPr>
        <w:t xml:space="preserve"> </w:t>
      </w:r>
      <w:r w:rsidRPr="006D29B1">
        <w:rPr>
          <w:rFonts w:ascii="Arial" w:hAnsi="Arial" w:cs="Arial"/>
        </w:rPr>
        <w:t>an</w:t>
      </w:r>
      <w:r w:rsidRPr="006D29B1">
        <w:rPr>
          <w:rFonts w:ascii="Arial" w:hAnsi="Arial" w:cs="Arial"/>
          <w:spacing w:val="40"/>
        </w:rPr>
        <w:t xml:space="preserve"> </w:t>
      </w:r>
      <w:r w:rsidRPr="006D29B1">
        <w:rPr>
          <w:rFonts w:ascii="Arial" w:hAnsi="Arial" w:cs="Arial"/>
          <w:spacing w:val="-1"/>
        </w:rPr>
        <w:t>institution</w:t>
      </w:r>
      <w:r w:rsidRPr="006D29B1">
        <w:rPr>
          <w:rFonts w:ascii="Arial" w:hAnsi="Arial" w:cs="Arial"/>
          <w:spacing w:val="40"/>
        </w:rPr>
        <w:t xml:space="preserve"> </w:t>
      </w:r>
      <w:r w:rsidRPr="006D29B1">
        <w:rPr>
          <w:rFonts w:ascii="Arial" w:hAnsi="Arial" w:cs="Arial"/>
        </w:rPr>
        <w:t>or</w:t>
      </w:r>
      <w:r w:rsidRPr="006D29B1">
        <w:rPr>
          <w:rFonts w:ascii="Arial" w:hAnsi="Arial" w:cs="Arial"/>
          <w:spacing w:val="39"/>
        </w:rPr>
        <w:t xml:space="preserve"> </w:t>
      </w:r>
      <w:r w:rsidRPr="006D29B1">
        <w:rPr>
          <w:rFonts w:ascii="Arial" w:hAnsi="Arial" w:cs="Arial"/>
          <w:spacing w:val="-1"/>
        </w:rPr>
        <w:t>boarding</w:t>
      </w:r>
      <w:r w:rsidRPr="006D29B1">
        <w:rPr>
          <w:rFonts w:ascii="Arial" w:hAnsi="Arial" w:cs="Arial"/>
          <w:spacing w:val="44"/>
        </w:rPr>
        <w:t xml:space="preserve"> </w:t>
      </w:r>
      <w:r w:rsidRPr="006D29B1">
        <w:rPr>
          <w:rFonts w:ascii="Arial" w:hAnsi="Arial" w:cs="Arial"/>
          <w:spacing w:val="-1"/>
        </w:rPr>
        <w:t>house,</w:t>
      </w:r>
      <w:r w:rsidRPr="006D29B1">
        <w:rPr>
          <w:rFonts w:ascii="Arial" w:hAnsi="Arial" w:cs="Arial"/>
          <w:spacing w:val="42"/>
        </w:rPr>
        <w:t xml:space="preserve"> </w:t>
      </w:r>
      <w:r w:rsidRPr="006D29B1">
        <w:rPr>
          <w:rFonts w:ascii="Arial" w:hAnsi="Arial" w:cs="Arial"/>
          <w:spacing w:val="-1"/>
        </w:rPr>
        <w:t>but</w:t>
      </w:r>
      <w:r w:rsidRPr="006D29B1">
        <w:rPr>
          <w:rFonts w:ascii="Arial" w:hAnsi="Arial" w:cs="Arial"/>
          <w:spacing w:val="40"/>
        </w:rPr>
        <w:t xml:space="preserve"> </w:t>
      </w:r>
      <w:r w:rsidRPr="006D29B1">
        <w:rPr>
          <w:rFonts w:ascii="Arial" w:hAnsi="Arial" w:cs="Arial"/>
          <w:spacing w:val="-2"/>
        </w:rPr>
        <w:t>who</w:t>
      </w:r>
      <w:r w:rsidRPr="006D29B1">
        <w:rPr>
          <w:rFonts w:ascii="Arial" w:hAnsi="Arial" w:cs="Arial"/>
          <w:spacing w:val="40"/>
        </w:rPr>
        <w:t xml:space="preserve"> </w:t>
      </w:r>
      <w:r w:rsidRPr="006D29B1">
        <w:rPr>
          <w:rFonts w:ascii="Arial" w:hAnsi="Arial" w:cs="Arial"/>
        </w:rPr>
        <w:t>are</w:t>
      </w:r>
      <w:r w:rsidRPr="006D29B1">
        <w:rPr>
          <w:rFonts w:ascii="Arial" w:hAnsi="Arial" w:cs="Arial"/>
          <w:spacing w:val="41"/>
        </w:rPr>
        <w:t xml:space="preserve"> </w:t>
      </w:r>
      <w:r w:rsidRPr="006D29B1">
        <w:rPr>
          <w:rFonts w:ascii="Arial" w:hAnsi="Arial" w:cs="Arial"/>
          <w:spacing w:val="-2"/>
        </w:rPr>
        <w:t>living</w:t>
      </w:r>
      <w:r w:rsidRPr="006D29B1">
        <w:rPr>
          <w:rFonts w:ascii="Arial" w:hAnsi="Arial" w:cs="Arial"/>
          <w:spacing w:val="43"/>
        </w:rPr>
        <w:t xml:space="preserve"> </w:t>
      </w:r>
      <w:r w:rsidRPr="006D29B1">
        <w:rPr>
          <w:rFonts w:ascii="Arial" w:hAnsi="Arial" w:cs="Arial"/>
        </w:rPr>
        <w:t>as</w:t>
      </w:r>
      <w:r w:rsidRPr="006D29B1">
        <w:rPr>
          <w:rFonts w:ascii="Arial" w:hAnsi="Arial" w:cs="Arial"/>
          <w:spacing w:val="42"/>
        </w:rPr>
        <w:t xml:space="preserve"> </w:t>
      </w:r>
      <w:r w:rsidRPr="006D29B1">
        <w:rPr>
          <w:rFonts w:ascii="Arial" w:hAnsi="Arial" w:cs="Arial"/>
          <w:spacing w:val="-1"/>
        </w:rPr>
        <w:t>one</w:t>
      </w:r>
      <w:r w:rsidRPr="006D29B1">
        <w:rPr>
          <w:rFonts w:ascii="Arial" w:hAnsi="Arial" w:cs="Arial"/>
          <w:spacing w:val="41"/>
        </w:rPr>
        <w:t xml:space="preserve"> </w:t>
      </w:r>
      <w:r w:rsidRPr="006D29B1">
        <w:rPr>
          <w:rFonts w:ascii="Arial" w:hAnsi="Arial" w:cs="Arial"/>
          <w:spacing w:val="-1"/>
        </w:rPr>
        <w:t>economic</w:t>
      </w:r>
      <w:r w:rsidRPr="006D29B1">
        <w:rPr>
          <w:rFonts w:ascii="Arial" w:hAnsi="Arial" w:cs="Arial"/>
          <w:spacing w:val="41"/>
        </w:rPr>
        <w:t xml:space="preserve"> </w:t>
      </w:r>
      <w:r w:rsidRPr="006D29B1">
        <w:rPr>
          <w:rFonts w:ascii="Arial" w:hAnsi="Arial" w:cs="Arial"/>
          <w:spacing w:val="-1"/>
        </w:rPr>
        <w:t>unit. As</w:t>
      </w:r>
      <w:r w:rsidRPr="006D29B1">
        <w:rPr>
          <w:rFonts w:ascii="Arial" w:hAnsi="Arial" w:cs="Arial"/>
          <w:spacing w:val="41"/>
        </w:rPr>
        <w:t xml:space="preserve"> </w:t>
      </w:r>
      <w:r w:rsidRPr="006D29B1">
        <w:rPr>
          <w:rFonts w:ascii="Arial" w:hAnsi="Arial" w:cs="Arial"/>
          <w:spacing w:val="-1"/>
        </w:rPr>
        <w:t>one</w:t>
      </w:r>
      <w:r w:rsidRPr="006D29B1">
        <w:rPr>
          <w:rFonts w:ascii="Arial" w:hAnsi="Arial" w:cs="Arial"/>
          <w:spacing w:val="63"/>
        </w:rPr>
        <w:t xml:space="preserve"> </w:t>
      </w:r>
      <w:r w:rsidRPr="006D29B1">
        <w:rPr>
          <w:rFonts w:ascii="Arial" w:hAnsi="Arial" w:cs="Arial"/>
          <w:spacing w:val="-1"/>
        </w:rPr>
        <w:t>economic</w:t>
      </w:r>
      <w:r w:rsidRPr="006D29B1">
        <w:rPr>
          <w:rFonts w:ascii="Arial" w:hAnsi="Arial" w:cs="Arial"/>
          <w:spacing w:val="59"/>
        </w:rPr>
        <w:t xml:space="preserve"> </w:t>
      </w:r>
      <w:r w:rsidRPr="006D29B1">
        <w:rPr>
          <w:rFonts w:ascii="Arial" w:hAnsi="Arial" w:cs="Arial"/>
          <w:spacing w:val="-1"/>
        </w:rPr>
        <w:t>unit,</w:t>
      </w:r>
      <w:r w:rsidRPr="006D29B1">
        <w:rPr>
          <w:rFonts w:ascii="Arial" w:hAnsi="Arial" w:cs="Arial"/>
          <w:spacing w:val="59"/>
        </w:rPr>
        <w:t xml:space="preserve"> </w:t>
      </w:r>
      <w:r w:rsidRPr="006D29B1">
        <w:rPr>
          <w:rFonts w:ascii="Arial" w:hAnsi="Arial" w:cs="Arial"/>
          <w:spacing w:val="-1"/>
        </w:rPr>
        <w:t>they</w:t>
      </w:r>
      <w:r w:rsidRPr="006D29B1">
        <w:rPr>
          <w:rFonts w:ascii="Arial" w:hAnsi="Arial" w:cs="Arial"/>
          <w:spacing w:val="55"/>
        </w:rPr>
        <w:t xml:space="preserve"> </w:t>
      </w:r>
      <w:r w:rsidRPr="006D29B1">
        <w:rPr>
          <w:rFonts w:ascii="Arial" w:hAnsi="Arial" w:cs="Arial"/>
          <w:spacing w:val="-2"/>
        </w:rPr>
        <w:t>would</w:t>
      </w:r>
      <w:r w:rsidRPr="006D29B1">
        <w:rPr>
          <w:rFonts w:ascii="Arial" w:hAnsi="Arial" w:cs="Arial"/>
          <w:spacing w:val="58"/>
        </w:rPr>
        <w:t xml:space="preserve"> </w:t>
      </w:r>
      <w:r w:rsidRPr="006D29B1">
        <w:rPr>
          <w:rFonts w:ascii="Arial" w:hAnsi="Arial" w:cs="Arial"/>
          <w:spacing w:val="-1"/>
        </w:rPr>
        <w:t>share</w:t>
      </w:r>
      <w:r w:rsidRPr="006D29B1">
        <w:rPr>
          <w:rFonts w:ascii="Arial" w:hAnsi="Arial" w:cs="Arial"/>
          <w:spacing w:val="58"/>
        </w:rPr>
        <w:t xml:space="preserve"> </w:t>
      </w:r>
      <w:r w:rsidRPr="006D29B1">
        <w:rPr>
          <w:rFonts w:ascii="Arial" w:hAnsi="Arial" w:cs="Arial"/>
          <w:spacing w:val="-1"/>
        </w:rPr>
        <w:t>housing</w:t>
      </w:r>
      <w:r w:rsidRPr="006D29B1">
        <w:rPr>
          <w:rFonts w:ascii="Arial" w:hAnsi="Arial" w:cs="Arial"/>
          <w:spacing w:val="60"/>
        </w:rPr>
        <w:t xml:space="preserve"> </w:t>
      </w:r>
      <w:r w:rsidRPr="006D29B1">
        <w:rPr>
          <w:rFonts w:ascii="Arial" w:hAnsi="Arial" w:cs="Arial"/>
          <w:spacing w:val="-1"/>
        </w:rPr>
        <w:t>and/or</w:t>
      </w:r>
      <w:r w:rsidRPr="006D29B1">
        <w:rPr>
          <w:rFonts w:ascii="Arial" w:hAnsi="Arial" w:cs="Arial"/>
          <w:spacing w:val="60"/>
        </w:rPr>
        <w:t xml:space="preserve"> </w:t>
      </w:r>
      <w:r w:rsidRPr="006D29B1">
        <w:rPr>
          <w:rFonts w:ascii="Arial" w:hAnsi="Arial" w:cs="Arial"/>
          <w:spacing w:val="-1"/>
        </w:rPr>
        <w:t>significant</w:t>
      </w:r>
      <w:r w:rsidRPr="006D29B1">
        <w:rPr>
          <w:rFonts w:ascii="Arial" w:hAnsi="Arial" w:cs="Arial"/>
          <w:spacing w:val="59"/>
        </w:rPr>
        <w:t xml:space="preserve"> </w:t>
      </w:r>
      <w:r w:rsidRPr="006D29B1">
        <w:rPr>
          <w:rFonts w:ascii="Arial" w:hAnsi="Arial" w:cs="Arial"/>
          <w:spacing w:val="-1"/>
        </w:rPr>
        <w:t>income</w:t>
      </w:r>
      <w:r w:rsidRPr="006D29B1">
        <w:rPr>
          <w:rFonts w:ascii="Arial" w:hAnsi="Arial" w:cs="Arial"/>
          <w:spacing w:val="58"/>
        </w:rPr>
        <w:t xml:space="preserve"> </w:t>
      </w:r>
      <w:r w:rsidRPr="006D29B1">
        <w:rPr>
          <w:rFonts w:ascii="Arial" w:hAnsi="Arial" w:cs="Arial"/>
          <w:spacing w:val="-1"/>
        </w:rPr>
        <w:t>and</w:t>
      </w:r>
      <w:r w:rsidRPr="006D29B1">
        <w:rPr>
          <w:rFonts w:ascii="Arial" w:hAnsi="Arial" w:cs="Arial"/>
          <w:spacing w:val="57"/>
        </w:rPr>
        <w:t xml:space="preserve"> </w:t>
      </w:r>
      <w:r w:rsidRPr="006D29B1">
        <w:rPr>
          <w:rFonts w:ascii="Arial" w:hAnsi="Arial" w:cs="Arial"/>
          <w:spacing w:val="-1"/>
        </w:rPr>
        <w:t>expenses.</w:t>
      </w:r>
      <w:r w:rsidRPr="006D29B1">
        <w:rPr>
          <w:rFonts w:ascii="Arial" w:hAnsi="Arial" w:cs="Arial"/>
          <w:spacing w:val="57"/>
        </w:rPr>
        <w:t xml:space="preserve"> </w:t>
      </w:r>
      <w:r w:rsidRPr="006D29B1">
        <w:rPr>
          <w:rFonts w:ascii="Arial" w:hAnsi="Arial" w:cs="Arial"/>
          <w:spacing w:val="-1"/>
        </w:rPr>
        <w:t>Generally,</w:t>
      </w:r>
      <w:r w:rsidRPr="006D29B1">
        <w:rPr>
          <w:rFonts w:ascii="Arial" w:hAnsi="Arial" w:cs="Arial"/>
          <w:spacing w:val="36"/>
        </w:rPr>
        <w:t xml:space="preserve"> </w:t>
      </w:r>
      <w:r w:rsidRPr="006D29B1">
        <w:rPr>
          <w:rFonts w:ascii="Arial" w:hAnsi="Arial" w:cs="Arial"/>
          <w:spacing w:val="-2"/>
        </w:rPr>
        <w:t>individuals</w:t>
      </w:r>
      <w:r w:rsidRPr="006D29B1">
        <w:rPr>
          <w:rFonts w:ascii="Arial" w:hAnsi="Arial" w:cs="Arial"/>
          <w:spacing w:val="34"/>
        </w:rPr>
        <w:t xml:space="preserve"> </w:t>
      </w:r>
      <w:r w:rsidRPr="006D29B1">
        <w:rPr>
          <w:rFonts w:ascii="Arial" w:hAnsi="Arial" w:cs="Arial"/>
          <w:spacing w:val="-1"/>
        </w:rPr>
        <w:t>residing</w:t>
      </w:r>
      <w:r w:rsidRPr="006D29B1">
        <w:rPr>
          <w:rFonts w:ascii="Arial" w:hAnsi="Arial" w:cs="Arial"/>
          <w:spacing w:val="36"/>
        </w:rPr>
        <w:t xml:space="preserve"> </w:t>
      </w:r>
      <w:r w:rsidRPr="006D29B1">
        <w:rPr>
          <w:rFonts w:ascii="Arial" w:hAnsi="Arial" w:cs="Arial"/>
          <w:spacing w:val="-1"/>
        </w:rPr>
        <w:t>in</w:t>
      </w:r>
      <w:r w:rsidRPr="006D29B1">
        <w:rPr>
          <w:rFonts w:ascii="Arial" w:hAnsi="Arial" w:cs="Arial"/>
          <w:spacing w:val="34"/>
        </w:rPr>
        <w:t xml:space="preserve"> </w:t>
      </w:r>
      <w:r w:rsidRPr="006D29B1">
        <w:rPr>
          <w:rFonts w:ascii="Arial" w:hAnsi="Arial" w:cs="Arial"/>
        </w:rPr>
        <w:t>the</w:t>
      </w:r>
      <w:r w:rsidRPr="006D29B1">
        <w:rPr>
          <w:rFonts w:ascii="Arial" w:hAnsi="Arial" w:cs="Arial"/>
          <w:spacing w:val="31"/>
        </w:rPr>
        <w:t xml:space="preserve"> </w:t>
      </w:r>
      <w:r w:rsidRPr="006D29B1">
        <w:rPr>
          <w:rFonts w:ascii="Arial" w:hAnsi="Arial" w:cs="Arial"/>
        </w:rPr>
        <w:t>same</w:t>
      </w:r>
      <w:r w:rsidRPr="006D29B1">
        <w:rPr>
          <w:rFonts w:ascii="Arial" w:hAnsi="Arial" w:cs="Arial"/>
          <w:spacing w:val="32"/>
        </w:rPr>
        <w:t xml:space="preserve"> </w:t>
      </w:r>
      <w:r w:rsidRPr="006D29B1">
        <w:rPr>
          <w:rFonts w:ascii="Arial" w:hAnsi="Arial" w:cs="Arial"/>
          <w:spacing w:val="-1"/>
        </w:rPr>
        <w:t>house</w:t>
      </w:r>
      <w:r w:rsidRPr="006D29B1">
        <w:rPr>
          <w:rFonts w:ascii="Arial" w:hAnsi="Arial" w:cs="Arial"/>
          <w:spacing w:val="35"/>
        </w:rPr>
        <w:t xml:space="preserve"> </w:t>
      </w:r>
      <w:r w:rsidRPr="006D29B1">
        <w:rPr>
          <w:rFonts w:ascii="Arial" w:hAnsi="Arial" w:cs="Arial"/>
        </w:rPr>
        <w:t>are</w:t>
      </w:r>
      <w:r w:rsidRPr="006D29B1">
        <w:rPr>
          <w:rFonts w:ascii="Arial" w:hAnsi="Arial" w:cs="Arial"/>
          <w:spacing w:val="34"/>
        </w:rPr>
        <w:t xml:space="preserve"> </w:t>
      </w:r>
      <w:r w:rsidRPr="006D29B1">
        <w:rPr>
          <w:rFonts w:ascii="Arial" w:hAnsi="Arial" w:cs="Arial"/>
          <w:spacing w:val="-1"/>
        </w:rPr>
        <w:t>one</w:t>
      </w:r>
      <w:r w:rsidRPr="006D29B1">
        <w:rPr>
          <w:rFonts w:ascii="Arial" w:hAnsi="Arial" w:cs="Arial"/>
          <w:spacing w:val="34"/>
        </w:rPr>
        <w:t xml:space="preserve"> </w:t>
      </w:r>
      <w:r w:rsidRPr="006D29B1">
        <w:rPr>
          <w:rFonts w:ascii="Arial" w:hAnsi="Arial" w:cs="Arial"/>
          <w:spacing w:val="-1"/>
        </w:rPr>
        <w:t>economic</w:t>
      </w:r>
      <w:r w:rsidRPr="006D29B1">
        <w:rPr>
          <w:rFonts w:ascii="Arial" w:hAnsi="Arial" w:cs="Arial"/>
          <w:spacing w:val="34"/>
        </w:rPr>
        <w:t xml:space="preserve"> </w:t>
      </w:r>
      <w:r w:rsidRPr="006D29B1">
        <w:rPr>
          <w:rFonts w:ascii="Arial" w:hAnsi="Arial" w:cs="Arial"/>
          <w:spacing w:val="-1"/>
        </w:rPr>
        <w:t>unit.</w:t>
      </w:r>
      <w:r w:rsidRPr="006D29B1">
        <w:rPr>
          <w:rFonts w:ascii="Arial" w:hAnsi="Arial" w:cs="Arial"/>
          <w:spacing w:val="35"/>
        </w:rPr>
        <w:t xml:space="preserve"> </w:t>
      </w:r>
      <w:r w:rsidRPr="006D29B1">
        <w:rPr>
          <w:rFonts w:ascii="Arial" w:hAnsi="Arial" w:cs="Arial"/>
          <w:spacing w:val="-2"/>
        </w:rPr>
        <w:t>However,</w:t>
      </w:r>
      <w:r w:rsidRPr="006D29B1">
        <w:rPr>
          <w:rFonts w:ascii="Arial" w:hAnsi="Arial" w:cs="Arial"/>
          <w:spacing w:val="35"/>
        </w:rPr>
        <w:t xml:space="preserve"> </w:t>
      </w:r>
      <w:r w:rsidRPr="006D29B1">
        <w:rPr>
          <w:rFonts w:ascii="Arial" w:hAnsi="Arial" w:cs="Arial"/>
          <w:spacing w:val="-2"/>
        </w:rPr>
        <w:t>if</w:t>
      </w:r>
      <w:r w:rsidRPr="006D29B1">
        <w:rPr>
          <w:rFonts w:ascii="Arial" w:hAnsi="Arial" w:cs="Arial"/>
          <w:spacing w:val="38"/>
        </w:rPr>
        <w:t xml:space="preserve"> </w:t>
      </w:r>
      <w:r w:rsidRPr="006D29B1">
        <w:rPr>
          <w:rFonts w:ascii="Arial" w:hAnsi="Arial" w:cs="Arial"/>
          <w:spacing w:val="-1"/>
        </w:rPr>
        <w:t>more</w:t>
      </w:r>
      <w:r w:rsidRPr="006D29B1">
        <w:rPr>
          <w:rFonts w:ascii="Arial" w:hAnsi="Arial" w:cs="Arial"/>
          <w:spacing w:val="38"/>
        </w:rPr>
        <w:t xml:space="preserve"> </w:t>
      </w:r>
      <w:r w:rsidRPr="006D29B1">
        <w:rPr>
          <w:rFonts w:ascii="Arial" w:hAnsi="Arial" w:cs="Arial"/>
          <w:spacing w:val="-1"/>
        </w:rPr>
        <w:t>than</w:t>
      </w:r>
      <w:r w:rsidRPr="006D29B1">
        <w:rPr>
          <w:rFonts w:ascii="Arial" w:hAnsi="Arial" w:cs="Arial"/>
          <w:spacing w:val="34"/>
        </w:rPr>
        <w:t xml:space="preserve"> </w:t>
      </w:r>
      <w:r w:rsidRPr="006D29B1">
        <w:rPr>
          <w:rFonts w:ascii="Arial" w:hAnsi="Arial" w:cs="Arial"/>
          <w:spacing w:val="-1"/>
        </w:rPr>
        <w:t>one</w:t>
      </w:r>
      <w:r w:rsidRPr="006D29B1">
        <w:rPr>
          <w:rFonts w:ascii="Arial" w:hAnsi="Arial" w:cs="Arial"/>
          <w:spacing w:val="63"/>
        </w:rPr>
        <w:t xml:space="preserve"> </w:t>
      </w:r>
      <w:r w:rsidRPr="006D29B1">
        <w:rPr>
          <w:rFonts w:ascii="Arial" w:hAnsi="Arial" w:cs="Arial"/>
          <w:spacing w:val="-1"/>
        </w:rPr>
        <w:t>economic</w:t>
      </w:r>
      <w:r w:rsidRPr="006D29B1">
        <w:rPr>
          <w:rFonts w:ascii="Arial" w:hAnsi="Arial" w:cs="Arial"/>
          <w:spacing w:val="5"/>
        </w:rPr>
        <w:t xml:space="preserve"> </w:t>
      </w:r>
      <w:r w:rsidRPr="006D29B1">
        <w:rPr>
          <w:rFonts w:ascii="Arial" w:hAnsi="Arial" w:cs="Arial"/>
          <w:spacing w:val="-1"/>
        </w:rPr>
        <w:t>unit</w:t>
      </w:r>
      <w:r w:rsidRPr="006D29B1">
        <w:rPr>
          <w:rFonts w:ascii="Arial" w:hAnsi="Arial" w:cs="Arial"/>
          <w:spacing w:val="6"/>
        </w:rPr>
        <w:t xml:space="preserve"> </w:t>
      </w:r>
      <w:r w:rsidRPr="006D29B1">
        <w:rPr>
          <w:rFonts w:ascii="Arial" w:hAnsi="Arial" w:cs="Arial"/>
          <w:spacing w:val="-1"/>
        </w:rPr>
        <w:t>resides</w:t>
      </w:r>
      <w:r w:rsidRPr="006D29B1">
        <w:rPr>
          <w:rFonts w:ascii="Arial" w:hAnsi="Arial" w:cs="Arial"/>
          <w:spacing w:val="6"/>
        </w:rPr>
        <w:t xml:space="preserve"> </w:t>
      </w:r>
      <w:r w:rsidRPr="006D29B1">
        <w:rPr>
          <w:rFonts w:ascii="Arial" w:hAnsi="Arial" w:cs="Arial"/>
          <w:spacing w:val="-1"/>
        </w:rPr>
        <w:t>together</w:t>
      </w:r>
      <w:r w:rsidRPr="006D29B1">
        <w:rPr>
          <w:rFonts w:ascii="Arial" w:hAnsi="Arial" w:cs="Arial"/>
          <w:spacing w:val="6"/>
        </w:rPr>
        <w:t xml:space="preserve"> </w:t>
      </w:r>
      <w:r w:rsidRPr="006D29B1">
        <w:rPr>
          <w:rFonts w:ascii="Arial" w:hAnsi="Arial" w:cs="Arial"/>
          <w:spacing w:val="-1"/>
        </w:rPr>
        <w:t>in</w:t>
      </w:r>
      <w:r w:rsidRPr="006D29B1">
        <w:rPr>
          <w:rFonts w:ascii="Arial" w:hAnsi="Arial" w:cs="Arial"/>
          <w:spacing w:val="5"/>
        </w:rPr>
        <w:t xml:space="preserve"> </w:t>
      </w:r>
      <w:r w:rsidRPr="006D29B1">
        <w:rPr>
          <w:rFonts w:ascii="Arial" w:hAnsi="Arial" w:cs="Arial"/>
        </w:rPr>
        <w:t>the</w:t>
      </w:r>
      <w:r w:rsidRPr="006D29B1">
        <w:rPr>
          <w:rFonts w:ascii="Arial" w:hAnsi="Arial" w:cs="Arial"/>
          <w:spacing w:val="5"/>
        </w:rPr>
        <w:t xml:space="preserve"> </w:t>
      </w:r>
      <w:r w:rsidRPr="006D29B1">
        <w:rPr>
          <w:rFonts w:ascii="Arial" w:hAnsi="Arial" w:cs="Arial"/>
        </w:rPr>
        <w:t>same</w:t>
      </w:r>
      <w:r w:rsidRPr="006D29B1">
        <w:rPr>
          <w:rFonts w:ascii="Arial" w:hAnsi="Arial" w:cs="Arial"/>
          <w:spacing w:val="5"/>
        </w:rPr>
        <w:t xml:space="preserve"> </w:t>
      </w:r>
      <w:r w:rsidRPr="006D29B1">
        <w:rPr>
          <w:rFonts w:ascii="Arial" w:hAnsi="Arial" w:cs="Arial"/>
          <w:spacing w:val="-1"/>
        </w:rPr>
        <w:t>house,</w:t>
      </w:r>
      <w:r w:rsidRPr="006D29B1">
        <w:rPr>
          <w:rFonts w:ascii="Arial" w:hAnsi="Arial" w:cs="Arial"/>
          <w:spacing w:val="6"/>
        </w:rPr>
        <w:t xml:space="preserve"> </w:t>
      </w:r>
      <w:r w:rsidRPr="006D29B1">
        <w:rPr>
          <w:rFonts w:ascii="Arial" w:hAnsi="Arial" w:cs="Arial"/>
          <w:spacing w:val="-1"/>
        </w:rPr>
        <w:t>they</w:t>
      </w:r>
      <w:r w:rsidRPr="006D29B1">
        <w:rPr>
          <w:rFonts w:ascii="Arial" w:hAnsi="Arial" w:cs="Arial"/>
          <w:spacing w:val="3"/>
        </w:rPr>
        <w:t xml:space="preserve"> </w:t>
      </w:r>
      <w:r w:rsidRPr="006D29B1">
        <w:rPr>
          <w:rFonts w:ascii="Arial" w:hAnsi="Arial" w:cs="Arial"/>
        </w:rPr>
        <w:t>are</w:t>
      </w:r>
      <w:r w:rsidRPr="006D29B1">
        <w:rPr>
          <w:rFonts w:ascii="Arial" w:hAnsi="Arial" w:cs="Arial"/>
          <w:spacing w:val="5"/>
        </w:rPr>
        <w:t xml:space="preserve"> </w:t>
      </w:r>
      <w:r w:rsidRPr="006D29B1">
        <w:rPr>
          <w:rFonts w:ascii="Arial" w:hAnsi="Arial" w:cs="Arial"/>
          <w:spacing w:val="-1"/>
        </w:rPr>
        <w:t>usually</w:t>
      </w:r>
      <w:r w:rsidRPr="006D29B1">
        <w:rPr>
          <w:rFonts w:ascii="Arial" w:hAnsi="Arial" w:cs="Arial"/>
          <w:spacing w:val="3"/>
        </w:rPr>
        <w:t xml:space="preserve"> </w:t>
      </w:r>
      <w:r w:rsidRPr="006D29B1">
        <w:rPr>
          <w:rFonts w:ascii="Arial" w:hAnsi="Arial" w:cs="Arial"/>
          <w:spacing w:val="-1"/>
        </w:rPr>
        <w:t>characterized</w:t>
      </w:r>
      <w:r w:rsidRPr="006D29B1">
        <w:rPr>
          <w:rFonts w:ascii="Arial" w:hAnsi="Arial" w:cs="Arial"/>
          <w:spacing w:val="5"/>
        </w:rPr>
        <w:t xml:space="preserve"> </w:t>
      </w:r>
      <w:r w:rsidRPr="006D29B1">
        <w:rPr>
          <w:rFonts w:ascii="Arial" w:hAnsi="Arial" w:cs="Arial"/>
        </w:rPr>
        <w:t>by</w:t>
      </w:r>
      <w:r w:rsidRPr="006D29B1">
        <w:rPr>
          <w:rFonts w:ascii="Arial" w:hAnsi="Arial" w:cs="Arial"/>
          <w:spacing w:val="5"/>
        </w:rPr>
        <w:t xml:space="preserve"> </w:t>
      </w:r>
      <w:r w:rsidRPr="006D29B1">
        <w:rPr>
          <w:rFonts w:ascii="Arial" w:hAnsi="Arial" w:cs="Arial"/>
          <w:spacing w:val="-1"/>
        </w:rPr>
        <w:t>prorating</w:t>
      </w:r>
      <w:r w:rsidRPr="006D29B1">
        <w:rPr>
          <w:rFonts w:ascii="Arial" w:hAnsi="Arial" w:cs="Arial"/>
          <w:spacing w:val="7"/>
        </w:rPr>
        <w:t xml:space="preserve"> </w:t>
      </w:r>
      <w:r w:rsidRPr="006D29B1">
        <w:rPr>
          <w:rFonts w:ascii="Arial" w:hAnsi="Arial" w:cs="Arial"/>
          <w:spacing w:val="-1"/>
        </w:rPr>
        <w:t>expenses</w:t>
      </w:r>
      <w:r w:rsidRPr="006D29B1">
        <w:rPr>
          <w:rFonts w:ascii="Arial" w:hAnsi="Arial" w:cs="Arial"/>
          <w:spacing w:val="79"/>
        </w:rPr>
        <w:t xml:space="preserve"> </w:t>
      </w:r>
      <w:r w:rsidRPr="006D29B1">
        <w:rPr>
          <w:rFonts w:ascii="Arial" w:hAnsi="Arial" w:cs="Arial"/>
          <w:spacing w:val="-1"/>
        </w:rPr>
        <w:t>and</w:t>
      </w:r>
      <w:r w:rsidRPr="006D29B1">
        <w:rPr>
          <w:rFonts w:ascii="Arial" w:hAnsi="Arial" w:cs="Arial"/>
        </w:rPr>
        <w:t xml:space="preserve"> </w:t>
      </w:r>
      <w:r w:rsidRPr="006D29B1">
        <w:rPr>
          <w:rFonts w:ascii="Arial" w:hAnsi="Arial" w:cs="Arial"/>
          <w:spacing w:val="-1"/>
        </w:rPr>
        <w:t>having</w:t>
      </w:r>
      <w:r w:rsidRPr="006D29B1">
        <w:rPr>
          <w:rFonts w:ascii="Arial" w:hAnsi="Arial" w:cs="Arial"/>
          <w:spacing w:val="2"/>
        </w:rPr>
        <w:t xml:space="preserve"> </w:t>
      </w:r>
      <w:r w:rsidRPr="006D29B1">
        <w:rPr>
          <w:rFonts w:ascii="Arial" w:hAnsi="Arial" w:cs="Arial"/>
          <w:spacing w:val="-1"/>
        </w:rPr>
        <w:t>economic</w:t>
      </w:r>
      <w:r w:rsidRPr="006D29B1">
        <w:rPr>
          <w:rFonts w:ascii="Arial" w:hAnsi="Arial" w:cs="Arial"/>
          <w:spacing w:val="1"/>
        </w:rPr>
        <w:t xml:space="preserve"> </w:t>
      </w:r>
      <w:r w:rsidRPr="006D29B1">
        <w:rPr>
          <w:rFonts w:ascii="Arial" w:hAnsi="Arial" w:cs="Arial"/>
          <w:spacing w:val="-1"/>
        </w:rPr>
        <w:t>independence</w:t>
      </w:r>
      <w:r w:rsidRPr="006D29B1">
        <w:rPr>
          <w:rFonts w:ascii="Arial" w:hAnsi="Arial" w:cs="Arial"/>
          <w:spacing w:val="-2"/>
        </w:rPr>
        <w:t xml:space="preserve"> </w:t>
      </w:r>
      <w:r w:rsidRPr="006D29B1">
        <w:rPr>
          <w:rFonts w:ascii="Arial" w:hAnsi="Arial" w:cs="Arial"/>
        </w:rPr>
        <w:t>from</w:t>
      </w:r>
      <w:r w:rsidRPr="006D29B1">
        <w:rPr>
          <w:rFonts w:ascii="Arial" w:hAnsi="Arial" w:cs="Arial"/>
          <w:spacing w:val="-1"/>
        </w:rPr>
        <w:t xml:space="preserve"> one</w:t>
      </w:r>
      <w:r w:rsidRPr="006D29B1">
        <w:rPr>
          <w:rFonts w:ascii="Arial" w:hAnsi="Arial" w:cs="Arial"/>
          <w:spacing w:val="-2"/>
        </w:rPr>
        <w:t xml:space="preserve"> </w:t>
      </w:r>
      <w:r w:rsidRPr="006D29B1">
        <w:rPr>
          <w:rFonts w:ascii="Arial" w:hAnsi="Arial" w:cs="Arial"/>
          <w:spacing w:val="-1"/>
        </w:rPr>
        <w:t>another.</w:t>
      </w:r>
    </w:p>
    <w:p w14:paraId="70991EFD" w14:textId="77777777" w:rsidR="005972A4" w:rsidRPr="005972A4" w:rsidRDefault="005972A4" w:rsidP="005972A4">
      <w:pPr>
        <w:jc w:val="both"/>
        <w:rPr>
          <w:rFonts w:ascii="Arial" w:hAnsi="Arial" w:cs="Arial"/>
        </w:rPr>
      </w:pPr>
    </w:p>
    <w:p w14:paraId="3D46CCF7" w14:textId="77777777" w:rsidR="005972A4" w:rsidRPr="005972A4" w:rsidRDefault="005972A4" w:rsidP="005972A4">
      <w:pPr>
        <w:jc w:val="both"/>
        <w:rPr>
          <w:rFonts w:ascii="Arial" w:hAnsi="Arial" w:cs="Arial"/>
        </w:rPr>
      </w:pPr>
      <w:r w:rsidRPr="005972A4">
        <w:rPr>
          <w:rFonts w:ascii="Arial" w:hAnsi="Arial" w:cs="Arial"/>
          <w:b/>
          <w:bCs/>
        </w:rPr>
        <w:t>Household Size Special Situations:</w:t>
      </w:r>
    </w:p>
    <w:p w14:paraId="340F2275" w14:textId="6F5EDB33" w:rsidR="0011702E" w:rsidRPr="0011702E" w:rsidRDefault="005972A4" w:rsidP="0011702E">
      <w:pPr>
        <w:pStyle w:val="ListParagraph"/>
        <w:numPr>
          <w:ilvl w:val="0"/>
          <w:numId w:val="20"/>
        </w:numPr>
        <w:jc w:val="both"/>
        <w:rPr>
          <w:rFonts w:ascii="Arial" w:hAnsi="Arial" w:cs="Arial"/>
        </w:rPr>
      </w:pPr>
      <w:r w:rsidRPr="0011702E">
        <w:rPr>
          <w:rFonts w:ascii="Arial" w:hAnsi="Arial" w:cs="Arial"/>
          <w:u w:val="single"/>
        </w:rPr>
        <w:t>Adopted child</w:t>
      </w:r>
      <w:r w:rsidRPr="0011702E">
        <w:rPr>
          <w:rFonts w:ascii="Arial" w:hAnsi="Arial" w:cs="Arial"/>
        </w:rPr>
        <w:t>: An adopted child is one for whom a household has accepted legal responsibility and is a member of the household.</w:t>
      </w:r>
    </w:p>
    <w:p w14:paraId="792BDD1A" w14:textId="75553889" w:rsidR="005972A4" w:rsidRPr="0011702E" w:rsidRDefault="005972A4" w:rsidP="0011702E">
      <w:pPr>
        <w:pStyle w:val="ListParagraph"/>
        <w:numPr>
          <w:ilvl w:val="0"/>
          <w:numId w:val="20"/>
        </w:numPr>
        <w:jc w:val="both"/>
        <w:rPr>
          <w:rFonts w:ascii="Arial" w:hAnsi="Arial" w:cs="Arial"/>
        </w:rPr>
      </w:pPr>
      <w:r w:rsidRPr="0011702E">
        <w:rPr>
          <w:rFonts w:ascii="Arial" w:hAnsi="Arial" w:cs="Arial"/>
          <w:u w:val="single"/>
        </w:rPr>
        <w:t>Child attending an institution</w:t>
      </w:r>
      <w:r w:rsidRPr="0011702E">
        <w:rPr>
          <w:rFonts w:ascii="Arial" w:hAnsi="Arial" w:cs="Arial"/>
        </w:rPr>
        <w:t>: A child who attends but does not reside in an institution is a member of the household in which he/she resides.</w:t>
      </w:r>
    </w:p>
    <w:p w14:paraId="22CE358B" w14:textId="77777777" w:rsidR="005972A4" w:rsidRPr="0011702E" w:rsidRDefault="005972A4" w:rsidP="0011702E">
      <w:pPr>
        <w:pStyle w:val="ListParagraph"/>
        <w:numPr>
          <w:ilvl w:val="0"/>
          <w:numId w:val="20"/>
        </w:numPr>
        <w:jc w:val="both"/>
        <w:rPr>
          <w:rFonts w:ascii="Arial" w:hAnsi="Arial" w:cs="Arial"/>
        </w:rPr>
      </w:pPr>
      <w:r w:rsidRPr="0011702E">
        <w:rPr>
          <w:rFonts w:ascii="Arial" w:hAnsi="Arial" w:cs="Arial"/>
          <w:u w:val="single"/>
        </w:rPr>
        <w:t>Child away at school</w:t>
      </w:r>
      <w:r w:rsidRPr="0011702E">
        <w:rPr>
          <w:rFonts w:ascii="Arial" w:hAnsi="Arial" w:cs="Arial"/>
        </w:rPr>
        <w:t>: A child who is temporarily away at school (e.g., boarding school or college) should be counted as a member of the household.</w:t>
      </w:r>
    </w:p>
    <w:p w14:paraId="5BE8DC27" w14:textId="11013B81" w:rsidR="005972A4" w:rsidRPr="0011702E" w:rsidRDefault="005972A4" w:rsidP="0011702E">
      <w:pPr>
        <w:pStyle w:val="ListParagraph"/>
        <w:numPr>
          <w:ilvl w:val="0"/>
          <w:numId w:val="20"/>
        </w:numPr>
        <w:jc w:val="both"/>
        <w:rPr>
          <w:rFonts w:ascii="Arial" w:hAnsi="Arial" w:cs="Arial"/>
        </w:rPr>
      </w:pPr>
      <w:r w:rsidRPr="0011702E">
        <w:rPr>
          <w:rFonts w:ascii="Arial" w:hAnsi="Arial" w:cs="Arial"/>
          <w:u w:val="single"/>
        </w:rPr>
        <w:t>Child living with one parent, relative or friends</w:t>
      </w:r>
      <w:r w:rsidRPr="0011702E">
        <w:rPr>
          <w:rFonts w:ascii="Arial" w:hAnsi="Arial" w:cs="Arial"/>
        </w:rPr>
        <w:t>: In cases where no specific welfare agency or court is legally responsible for the child or where the child is living with one parent, other relatives or friends of the family, the child is a member of the household with whom he/she resides.</w:t>
      </w:r>
    </w:p>
    <w:p w14:paraId="0F52A906" w14:textId="77777777" w:rsidR="005972A4" w:rsidRPr="0011702E" w:rsidRDefault="005972A4" w:rsidP="0011702E">
      <w:pPr>
        <w:pStyle w:val="ListParagraph"/>
        <w:numPr>
          <w:ilvl w:val="0"/>
          <w:numId w:val="20"/>
        </w:numPr>
        <w:jc w:val="both"/>
        <w:rPr>
          <w:rFonts w:ascii="Arial" w:hAnsi="Arial" w:cs="Arial"/>
        </w:rPr>
      </w:pPr>
      <w:r w:rsidRPr="0011702E">
        <w:rPr>
          <w:rFonts w:ascii="Arial" w:hAnsi="Arial" w:cs="Arial"/>
          <w:u w:val="single"/>
        </w:rPr>
        <w:t>Children of parent who are foster parents</w:t>
      </w:r>
      <w:r w:rsidRPr="0011702E">
        <w:rPr>
          <w:rFonts w:ascii="Arial" w:hAnsi="Arial" w:cs="Arial"/>
        </w:rPr>
        <w:t>: When foster parents apply for benefits for their own children, they may choose to include foster children as household members as well as any personal income earned by the foster child. Additionally, the payments provided for the care of the foster child should be excluded as income to the household.</w:t>
      </w:r>
    </w:p>
    <w:p w14:paraId="712B1163" w14:textId="57EE72B8" w:rsidR="005972A4" w:rsidRPr="0011702E" w:rsidRDefault="005972A4" w:rsidP="0011702E">
      <w:pPr>
        <w:pStyle w:val="ListParagraph"/>
        <w:numPr>
          <w:ilvl w:val="0"/>
          <w:numId w:val="20"/>
        </w:numPr>
        <w:jc w:val="both"/>
        <w:rPr>
          <w:rFonts w:ascii="Arial" w:hAnsi="Arial" w:cs="Arial"/>
        </w:rPr>
      </w:pPr>
      <w:r w:rsidRPr="0011702E">
        <w:rPr>
          <w:rFonts w:ascii="Arial" w:hAnsi="Arial" w:cs="Arial"/>
          <w:u w:val="single"/>
        </w:rPr>
        <w:t>Family members living apart</w:t>
      </w:r>
      <w:r w:rsidRPr="0011702E">
        <w:rPr>
          <w:rFonts w:ascii="Arial" w:hAnsi="Arial" w:cs="Arial"/>
        </w:rPr>
        <w:t xml:space="preserve">: Family members living apart on a temporary basis are considered household members. Family members living away from the household for an extended </w:t>
      </w:r>
      <w:r w:rsidR="00B164EE" w:rsidRPr="0011702E">
        <w:rPr>
          <w:rFonts w:ascii="Arial" w:hAnsi="Arial" w:cs="Arial"/>
        </w:rPr>
        <w:t>period</w:t>
      </w:r>
      <w:r w:rsidRPr="0011702E">
        <w:rPr>
          <w:rFonts w:ascii="Arial" w:hAnsi="Arial" w:cs="Arial"/>
        </w:rPr>
        <w:t xml:space="preserve"> are not considered members of the household for purposes of determining eligibility. Any money made available by family members living outside of the household, or on their behalf for the household, is included as income to the household.</w:t>
      </w:r>
    </w:p>
    <w:p w14:paraId="1C46E460" w14:textId="77777777" w:rsidR="005972A4" w:rsidRPr="0011702E" w:rsidRDefault="005972A4" w:rsidP="0011702E">
      <w:pPr>
        <w:pStyle w:val="ListParagraph"/>
        <w:numPr>
          <w:ilvl w:val="0"/>
          <w:numId w:val="20"/>
        </w:numPr>
        <w:jc w:val="both"/>
        <w:rPr>
          <w:rFonts w:ascii="Arial" w:hAnsi="Arial" w:cs="Arial"/>
        </w:rPr>
      </w:pPr>
      <w:r w:rsidRPr="0011702E">
        <w:rPr>
          <w:rFonts w:ascii="Arial" w:hAnsi="Arial" w:cs="Arial"/>
          <w:u w:val="single"/>
        </w:rPr>
        <w:t>Institutionalized family members</w:t>
      </w:r>
      <w:r w:rsidRPr="0011702E">
        <w:rPr>
          <w:rFonts w:ascii="Arial" w:hAnsi="Arial" w:cs="Arial"/>
        </w:rPr>
        <w:t>: An institutionalized spouse or other member of the household away for extended periods should not be considered a member of the household.</w:t>
      </w:r>
    </w:p>
    <w:p w14:paraId="66B3EF72" w14:textId="77777777" w:rsidR="005972A4" w:rsidRPr="0011702E" w:rsidRDefault="005972A4" w:rsidP="0011702E">
      <w:pPr>
        <w:pStyle w:val="ListParagraph"/>
        <w:numPr>
          <w:ilvl w:val="0"/>
          <w:numId w:val="20"/>
        </w:numPr>
        <w:jc w:val="both"/>
        <w:rPr>
          <w:rFonts w:ascii="Arial" w:hAnsi="Arial" w:cs="Arial"/>
        </w:rPr>
      </w:pPr>
      <w:r w:rsidRPr="0011702E">
        <w:rPr>
          <w:rFonts w:ascii="Arial" w:hAnsi="Arial" w:cs="Arial"/>
          <w:u w:val="single"/>
        </w:rPr>
        <w:t>Joint custody</w:t>
      </w:r>
      <w:r w:rsidRPr="0011702E">
        <w:rPr>
          <w:rFonts w:ascii="Arial" w:hAnsi="Arial" w:cs="Arial"/>
        </w:rPr>
        <w:t>: In cases where joint custody has been awarded, and the child physically changes residence, the child is part of the household where he/she resides. Therefore, the child’s eligibility could change depending on the rotating time periods of each household.</w:t>
      </w:r>
    </w:p>
    <w:p w14:paraId="1FF5C793" w14:textId="77777777" w:rsidR="005972A4" w:rsidRPr="005972A4" w:rsidRDefault="005972A4" w:rsidP="005972A4">
      <w:pPr>
        <w:jc w:val="both"/>
        <w:rPr>
          <w:rFonts w:ascii="Arial" w:hAnsi="Arial" w:cs="Arial"/>
        </w:rPr>
      </w:pPr>
    </w:p>
    <w:p w14:paraId="32F6201B" w14:textId="5433EB0E" w:rsidR="005972A4" w:rsidRPr="005972A4" w:rsidRDefault="005972A4" w:rsidP="005972A4">
      <w:pPr>
        <w:jc w:val="both"/>
        <w:rPr>
          <w:rFonts w:ascii="Arial" w:hAnsi="Arial" w:cs="Arial"/>
        </w:rPr>
      </w:pPr>
      <w:r w:rsidRPr="005972A4">
        <w:rPr>
          <w:rFonts w:ascii="Arial" w:hAnsi="Arial" w:cs="Arial"/>
          <w:b/>
          <w:bCs/>
        </w:rPr>
        <w:t xml:space="preserve">No/Zero Income </w:t>
      </w:r>
      <w:r w:rsidRPr="005972A4">
        <w:rPr>
          <w:rFonts w:ascii="Arial" w:hAnsi="Arial" w:cs="Arial"/>
        </w:rPr>
        <w:t xml:space="preserve">– For each household member listed </w:t>
      </w:r>
      <w:r w:rsidR="000C4237">
        <w:rPr>
          <w:rFonts w:ascii="Arial" w:hAnsi="Arial" w:cs="Arial"/>
        </w:rPr>
        <w:t>in Part 3 (including children)</w:t>
      </w:r>
      <w:r w:rsidRPr="005972A4">
        <w:rPr>
          <w:rFonts w:ascii="Arial" w:hAnsi="Arial" w:cs="Arial"/>
        </w:rPr>
        <w:t>, check the box if that person has no/zero income. If more space is needed to list all household members, attach an additional application or sheet of paper.</w:t>
      </w:r>
    </w:p>
    <w:p w14:paraId="273A6D26" w14:textId="77777777" w:rsidR="005972A4" w:rsidRPr="005972A4" w:rsidRDefault="005972A4" w:rsidP="005972A4">
      <w:pPr>
        <w:jc w:val="both"/>
        <w:rPr>
          <w:rFonts w:ascii="Arial" w:hAnsi="Arial" w:cs="Arial"/>
        </w:rPr>
      </w:pPr>
    </w:p>
    <w:p w14:paraId="2696B158" w14:textId="2A45B321" w:rsidR="000C4237" w:rsidRDefault="000C4237" w:rsidP="000C4237">
      <w:pPr>
        <w:pStyle w:val="BodyText"/>
        <w:ind w:left="0"/>
        <w:jc w:val="both"/>
      </w:pPr>
      <w:r>
        <w:rPr>
          <w:rFonts w:cs="Arial"/>
          <w:b/>
          <w:bCs/>
          <w:spacing w:val="-1"/>
        </w:rPr>
        <w:t>Household</w:t>
      </w:r>
      <w:r>
        <w:rPr>
          <w:rFonts w:cs="Arial"/>
          <w:b/>
          <w:bCs/>
          <w:spacing w:val="48"/>
        </w:rPr>
        <w:t xml:space="preserve"> </w:t>
      </w:r>
      <w:r>
        <w:rPr>
          <w:rFonts w:cs="Arial"/>
          <w:b/>
          <w:bCs/>
          <w:spacing w:val="-1"/>
        </w:rPr>
        <w:t>Income</w:t>
      </w:r>
      <w:r>
        <w:rPr>
          <w:rFonts w:cs="Arial"/>
          <w:b/>
          <w:bCs/>
          <w:spacing w:val="49"/>
        </w:rPr>
        <w:t xml:space="preserve"> </w:t>
      </w:r>
      <w:r>
        <w:rPr>
          <w:rFonts w:cs="Arial"/>
          <w:b/>
          <w:bCs/>
          <w:spacing w:val="-2"/>
        </w:rPr>
        <w:t>and</w:t>
      </w:r>
      <w:r>
        <w:rPr>
          <w:rFonts w:cs="Arial"/>
          <w:b/>
          <w:bCs/>
          <w:spacing w:val="48"/>
        </w:rPr>
        <w:t xml:space="preserve"> </w:t>
      </w:r>
      <w:r>
        <w:rPr>
          <w:rFonts w:cs="Arial"/>
          <w:b/>
          <w:bCs/>
          <w:spacing w:val="-2"/>
        </w:rPr>
        <w:t>How</w:t>
      </w:r>
      <w:r>
        <w:rPr>
          <w:rFonts w:cs="Arial"/>
          <w:b/>
          <w:bCs/>
          <w:spacing w:val="51"/>
        </w:rPr>
        <w:t xml:space="preserve"> </w:t>
      </w:r>
      <w:r>
        <w:rPr>
          <w:rFonts w:cs="Arial"/>
          <w:b/>
          <w:bCs/>
          <w:spacing w:val="-1"/>
        </w:rPr>
        <w:t>Often</w:t>
      </w:r>
      <w:r>
        <w:rPr>
          <w:rFonts w:cs="Arial"/>
          <w:b/>
          <w:bCs/>
          <w:spacing w:val="47"/>
        </w:rPr>
        <w:t xml:space="preserve"> </w:t>
      </w:r>
      <w:r>
        <w:rPr>
          <w:rFonts w:cs="Arial"/>
          <w:b/>
          <w:bCs/>
        </w:rPr>
        <w:t>It</w:t>
      </w:r>
      <w:r>
        <w:rPr>
          <w:rFonts w:cs="Arial"/>
          <w:b/>
          <w:bCs/>
          <w:spacing w:val="47"/>
        </w:rPr>
        <w:t xml:space="preserve"> </w:t>
      </w:r>
      <w:r>
        <w:rPr>
          <w:rFonts w:cs="Arial"/>
          <w:b/>
          <w:bCs/>
        </w:rPr>
        <w:t>Was</w:t>
      </w:r>
      <w:r>
        <w:rPr>
          <w:rFonts w:cs="Arial"/>
          <w:b/>
          <w:bCs/>
          <w:spacing w:val="49"/>
        </w:rPr>
        <w:t xml:space="preserve"> </w:t>
      </w:r>
      <w:r>
        <w:rPr>
          <w:rFonts w:cs="Arial"/>
          <w:b/>
          <w:bCs/>
          <w:spacing w:val="-1"/>
        </w:rPr>
        <w:t>Received</w:t>
      </w:r>
      <w:r>
        <w:rPr>
          <w:rFonts w:cs="Arial"/>
          <w:b/>
          <w:bCs/>
          <w:spacing w:val="51"/>
        </w:rPr>
        <w:t xml:space="preserve"> </w:t>
      </w:r>
      <w:r>
        <w:rPr>
          <w:rFonts w:cs="Arial"/>
        </w:rPr>
        <w:t>–</w:t>
      </w:r>
      <w:r>
        <w:rPr>
          <w:rFonts w:cs="Arial"/>
          <w:spacing w:val="49"/>
        </w:rPr>
        <w:t xml:space="preserve"> </w:t>
      </w:r>
      <w:r>
        <w:t>If</w:t>
      </w:r>
      <w:r>
        <w:rPr>
          <w:spacing w:val="51"/>
        </w:rPr>
        <w:t xml:space="preserve"> </w:t>
      </w:r>
      <w:r>
        <w:t>a</w:t>
      </w:r>
      <w:r>
        <w:rPr>
          <w:spacing w:val="48"/>
        </w:rPr>
        <w:t xml:space="preserve"> </w:t>
      </w:r>
      <w:r>
        <w:rPr>
          <w:spacing w:val="-2"/>
        </w:rPr>
        <w:t xml:space="preserve">valid food </w:t>
      </w:r>
      <w:r>
        <w:rPr>
          <w:spacing w:val="-1"/>
        </w:rPr>
        <w:t>assistance (SNAP), OWF or WIC</w:t>
      </w:r>
      <w:r>
        <w:rPr>
          <w:spacing w:val="46"/>
        </w:rPr>
        <w:t xml:space="preserve"> </w:t>
      </w:r>
      <w:r>
        <w:rPr>
          <w:spacing w:val="-1"/>
        </w:rPr>
        <w:t>case</w:t>
      </w:r>
      <w:r>
        <w:rPr>
          <w:spacing w:val="63"/>
        </w:rPr>
        <w:t xml:space="preserve"> </w:t>
      </w:r>
      <w:r>
        <w:rPr>
          <w:spacing w:val="-1"/>
        </w:rPr>
        <w:t>number</w:t>
      </w:r>
      <w:r>
        <w:rPr>
          <w:spacing w:val="9"/>
        </w:rPr>
        <w:t xml:space="preserve"> </w:t>
      </w:r>
      <w:r>
        <w:rPr>
          <w:spacing w:val="-1"/>
        </w:rPr>
        <w:t>is</w:t>
      </w:r>
      <w:r>
        <w:rPr>
          <w:spacing w:val="10"/>
        </w:rPr>
        <w:t xml:space="preserve"> </w:t>
      </w:r>
      <w:r>
        <w:rPr>
          <w:spacing w:val="-2"/>
        </w:rPr>
        <w:t>not</w:t>
      </w:r>
      <w:r>
        <w:rPr>
          <w:spacing w:val="11"/>
        </w:rPr>
        <w:t xml:space="preserve"> </w:t>
      </w:r>
      <w:r>
        <w:rPr>
          <w:spacing w:val="-1"/>
        </w:rPr>
        <w:t>entered</w:t>
      </w:r>
      <w:r>
        <w:rPr>
          <w:spacing w:val="7"/>
        </w:rPr>
        <w:t xml:space="preserve"> </w:t>
      </w:r>
      <w:r>
        <w:rPr>
          <w:spacing w:val="-1"/>
        </w:rPr>
        <w:t>in</w:t>
      </w:r>
      <w:r>
        <w:rPr>
          <w:spacing w:val="10"/>
        </w:rPr>
        <w:t xml:space="preserve"> </w:t>
      </w:r>
      <w:r>
        <w:rPr>
          <w:spacing w:val="-1"/>
        </w:rPr>
        <w:t>Part</w:t>
      </w:r>
      <w:r>
        <w:rPr>
          <w:spacing w:val="9"/>
        </w:rPr>
        <w:t xml:space="preserve"> </w:t>
      </w:r>
      <w:r>
        <w:t>2</w:t>
      </w:r>
      <w:r w:rsidR="00E87085">
        <w:t>,</w:t>
      </w:r>
      <w:r>
        <w:rPr>
          <w:spacing w:val="7"/>
        </w:rPr>
        <w:t xml:space="preserve"> </w:t>
      </w:r>
      <w:r>
        <w:rPr>
          <w:spacing w:val="-1"/>
        </w:rPr>
        <w:t>households</w:t>
      </w:r>
      <w:r>
        <w:rPr>
          <w:spacing w:val="7"/>
        </w:rPr>
        <w:t xml:space="preserve"> </w:t>
      </w:r>
      <w:r>
        <w:t>must</w:t>
      </w:r>
      <w:r>
        <w:rPr>
          <w:spacing w:val="8"/>
        </w:rPr>
        <w:t xml:space="preserve"> </w:t>
      </w:r>
      <w:r>
        <w:rPr>
          <w:spacing w:val="-1"/>
        </w:rPr>
        <w:t>report</w:t>
      </w:r>
      <w:r>
        <w:rPr>
          <w:spacing w:val="9"/>
        </w:rPr>
        <w:t xml:space="preserve"> </w:t>
      </w:r>
      <w:r>
        <w:rPr>
          <w:spacing w:val="-1"/>
        </w:rPr>
        <w:t>their</w:t>
      </w:r>
      <w:r>
        <w:rPr>
          <w:spacing w:val="11"/>
        </w:rPr>
        <w:t xml:space="preserve"> </w:t>
      </w:r>
      <w:r>
        <w:rPr>
          <w:spacing w:val="-1"/>
        </w:rPr>
        <w:t>current</w:t>
      </w:r>
      <w:r>
        <w:rPr>
          <w:spacing w:val="15"/>
        </w:rPr>
        <w:t xml:space="preserve"> </w:t>
      </w:r>
      <w:r>
        <w:rPr>
          <w:spacing w:val="-1"/>
        </w:rPr>
        <w:t>gross</w:t>
      </w:r>
      <w:r>
        <w:rPr>
          <w:spacing w:val="10"/>
        </w:rPr>
        <w:t xml:space="preserve"> </w:t>
      </w:r>
      <w:r>
        <w:rPr>
          <w:spacing w:val="-1"/>
        </w:rPr>
        <w:t>income</w:t>
      </w:r>
      <w:r>
        <w:rPr>
          <w:spacing w:val="10"/>
        </w:rPr>
        <w:t xml:space="preserve"> </w:t>
      </w:r>
      <w:r>
        <w:t>on</w:t>
      </w:r>
      <w:r>
        <w:rPr>
          <w:spacing w:val="8"/>
        </w:rPr>
        <w:t xml:space="preserve"> </w:t>
      </w:r>
      <w:r>
        <w:rPr>
          <w:spacing w:val="-1"/>
        </w:rPr>
        <w:t>Part</w:t>
      </w:r>
      <w:r>
        <w:rPr>
          <w:spacing w:val="11"/>
        </w:rPr>
        <w:t xml:space="preserve"> </w:t>
      </w:r>
      <w:r>
        <w:t>3</w:t>
      </w:r>
      <w:r>
        <w:rPr>
          <w:spacing w:val="5"/>
        </w:rPr>
        <w:t xml:space="preserve"> </w:t>
      </w:r>
      <w:r>
        <w:rPr>
          <w:spacing w:val="-2"/>
        </w:rPr>
        <w:t>of</w:t>
      </w:r>
      <w:r>
        <w:rPr>
          <w:spacing w:val="12"/>
        </w:rPr>
        <w:t xml:space="preserve"> </w:t>
      </w:r>
      <w:r>
        <w:t>the</w:t>
      </w:r>
      <w:r>
        <w:rPr>
          <w:spacing w:val="53"/>
        </w:rPr>
        <w:t xml:space="preserve"> </w:t>
      </w:r>
      <w:r>
        <w:rPr>
          <w:spacing w:val="-1"/>
        </w:rPr>
        <w:t>application</w:t>
      </w:r>
      <w:r>
        <w:rPr>
          <w:spacing w:val="50"/>
        </w:rPr>
        <w:t xml:space="preserve"> </w:t>
      </w:r>
      <w:r>
        <w:rPr>
          <w:spacing w:val="1"/>
        </w:rPr>
        <w:t>for</w:t>
      </w:r>
      <w:r>
        <w:rPr>
          <w:spacing w:val="49"/>
        </w:rPr>
        <w:t xml:space="preserve"> </w:t>
      </w:r>
      <w:r>
        <w:t>free</w:t>
      </w:r>
      <w:r>
        <w:rPr>
          <w:spacing w:val="50"/>
        </w:rPr>
        <w:t xml:space="preserve"> </w:t>
      </w:r>
      <w:r>
        <w:t>or</w:t>
      </w:r>
      <w:r>
        <w:rPr>
          <w:spacing w:val="51"/>
        </w:rPr>
        <w:t xml:space="preserve"> </w:t>
      </w:r>
      <w:r>
        <w:rPr>
          <w:spacing w:val="-1"/>
        </w:rPr>
        <w:t>reduced-price</w:t>
      </w:r>
      <w:r>
        <w:rPr>
          <w:spacing w:val="50"/>
        </w:rPr>
        <w:t xml:space="preserve"> </w:t>
      </w:r>
      <w:r>
        <w:rPr>
          <w:spacing w:val="-1"/>
        </w:rPr>
        <w:t>meal</w:t>
      </w:r>
      <w:r>
        <w:rPr>
          <w:spacing w:val="50"/>
        </w:rPr>
        <w:t xml:space="preserve"> </w:t>
      </w:r>
      <w:r>
        <w:rPr>
          <w:spacing w:val="-2"/>
        </w:rPr>
        <w:t>eligibility.</w:t>
      </w:r>
      <w:r>
        <w:rPr>
          <w:spacing w:val="53"/>
        </w:rPr>
        <w:t xml:space="preserve"> </w:t>
      </w:r>
      <w:r>
        <w:rPr>
          <w:spacing w:val="-1"/>
        </w:rPr>
        <w:t>For</w:t>
      </w:r>
      <w:r>
        <w:rPr>
          <w:spacing w:val="51"/>
        </w:rPr>
        <w:t xml:space="preserve"> </w:t>
      </w:r>
      <w:r>
        <w:rPr>
          <w:spacing w:val="-1"/>
        </w:rPr>
        <w:t>each</w:t>
      </w:r>
      <w:r>
        <w:rPr>
          <w:spacing w:val="50"/>
        </w:rPr>
        <w:t xml:space="preserve"> </w:t>
      </w:r>
      <w:r>
        <w:rPr>
          <w:spacing w:val="-1"/>
        </w:rPr>
        <w:t>household</w:t>
      </w:r>
      <w:r>
        <w:rPr>
          <w:spacing w:val="50"/>
        </w:rPr>
        <w:t xml:space="preserve"> </w:t>
      </w:r>
      <w:r>
        <w:rPr>
          <w:spacing w:val="-1"/>
        </w:rPr>
        <w:t>member,</w:t>
      </w:r>
      <w:r>
        <w:rPr>
          <w:spacing w:val="52"/>
        </w:rPr>
        <w:t xml:space="preserve"> </w:t>
      </w:r>
      <w:r>
        <w:rPr>
          <w:spacing w:val="-1"/>
        </w:rPr>
        <w:t>list</w:t>
      </w:r>
      <w:r>
        <w:rPr>
          <w:spacing w:val="52"/>
        </w:rPr>
        <w:t xml:space="preserve"> </w:t>
      </w:r>
      <w:r>
        <w:rPr>
          <w:spacing w:val="-1"/>
        </w:rPr>
        <w:t>each</w:t>
      </w:r>
      <w:r>
        <w:rPr>
          <w:spacing w:val="51"/>
        </w:rPr>
        <w:t xml:space="preserve"> </w:t>
      </w:r>
      <w:r>
        <w:rPr>
          <w:spacing w:val="-1"/>
        </w:rPr>
        <w:t>type</w:t>
      </w:r>
      <w:r>
        <w:rPr>
          <w:spacing w:val="50"/>
        </w:rPr>
        <w:t xml:space="preserve"> </w:t>
      </w:r>
      <w:r>
        <w:t>of</w:t>
      </w:r>
      <w:r>
        <w:rPr>
          <w:spacing w:val="95"/>
        </w:rPr>
        <w:t xml:space="preserve"> </w:t>
      </w:r>
      <w:r>
        <w:rPr>
          <w:spacing w:val="-1"/>
        </w:rPr>
        <w:t>income</w:t>
      </w:r>
      <w:r>
        <w:rPr>
          <w:spacing w:val="27"/>
        </w:rPr>
        <w:t xml:space="preserve"> </w:t>
      </w:r>
      <w:r>
        <w:rPr>
          <w:spacing w:val="-1"/>
        </w:rPr>
        <w:t>received</w:t>
      </w:r>
      <w:r>
        <w:rPr>
          <w:spacing w:val="26"/>
        </w:rPr>
        <w:t xml:space="preserve"> </w:t>
      </w:r>
      <w:r>
        <w:rPr>
          <w:spacing w:val="-1"/>
        </w:rPr>
        <w:t>during</w:t>
      </w:r>
      <w:r>
        <w:rPr>
          <w:spacing w:val="26"/>
        </w:rPr>
        <w:t xml:space="preserve"> </w:t>
      </w:r>
      <w:r>
        <w:t>the</w:t>
      </w:r>
      <w:r>
        <w:rPr>
          <w:spacing w:val="26"/>
        </w:rPr>
        <w:t xml:space="preserve"> </w:t>
      </w:r>
      <w:r>
        <w:rPr>
          <w:spacing w:val="-1"/>
        </w:rPr>
        <w:t>month</w:t>
      </w:r>
      <w:r>
        <w:rPr>
          <w:spacing w:val="30"/>
        </w:rPr>
        <w:t xml:space="preserve"> </w:t>
      </w:r>
      <w:r>
        <w:rPr>
          <w:spacing w:val="-1"/>
        </w:rPr>
        <w:t>prior</w:t>
      </w:r>
      <w:r>
        <w:rPr>
          <w:spacing w:val="27"/>
        </w:rPr>
        <w:t xml:space="preserve"> </w:t>
      </w:r>
      <w:r>
        <w:t>to</w:t>
      </w:r>
      <w:r>
        <w:rPr>
          <w:spacing w:val="24"/>
        </w:rPr>
        <w:t xml:space="preserve"> the </w:t>
      </w:r>
      <w:r>
        <w:rPr>
          <w:spacing w:val="-1"/>
        </w:rPr>
        <w:t>application</w:t>
      </w:r>
      <w:r>
        <w:rPr>
          <w:spacing w:val="28"/>
        </w:rPr>
        <w:t xml:space="preserve"> </w:t>
      </w:r>
      <w:r>
        <w:rPr>
          <w:spacing w:val="-1"/>
        </w:rPr>
        <w:t>and</w:t>
      </w:r>
      <w:r>
        <w:rPr>
          <w:spacing w:val="27"/>
        </w:rPr>
        <w:t xml:space="preserve"> </w:t>
      </w:r>
      <w:r>
        <w:rPr>
          <w:spacing w:val="-1"/>
        </w:rPr>
        <w:t>denote how</w:t>
      </w:r>
      <w:r>
        <w:rPr>
          <w:spacing w:val="24"/>
        </w:rPr>
        <w:t xml:space="preserve"> </w:t>
      </w:r>
      <w:r>
        <w:t>often</w:t>
      </w:r>
      <w:r>
        <w:rPr>
          <w:spacing w:val="24"/>
        </w:rPr>
        <w:t xml:space="preserve"> </w:t>
      </w:r>
      <w:r>
        <w:t>the</w:t>
      </w:r>
      <w:r>
        <w:rPr>
          <w:spacing w:val="26"/>
        </w:rPr>
        <w:t xml:space="preserve"> </w:t>
      </w:r>
      <w:r>
        <w:rPr>
          <w:spacing w:val="-1"/>
        </w:rPr>
        <w:t>money</w:t>
      </w:r>
      <w:r>
        <w:rPr>
          <w:spacing w:val="24"/>
        </w:rPr>
        <w:t xml:space="preserve"> </w:t>
      </w:r>
      <w:r>
        <w:rPr>
          <w:spacing w:val="-2"/>
        </w:rPr>
        <w:t>was</w:t>
      </w:r>
      <w:r>
        <w:rPr>
          <w:spacing w:val="27"/>
        </w:rPr>
        <w:t xml:space="preserve"> </w:t>
      </w:r>
      <w:r>
        <w:rPr>
          <w:spacing w:val="-1"/>
        </w:rPr>
        <w:t>received</w:t>
      </w:r>
      <w:r>
        <w:rPr>
          <w:spacing w:val="59"/>
        </w:rPr>
        <w:t xml:space="preserve"> </w:t>
      </w:r>
      <w:r>
        <w:rPr>
          <w:spacing w:val="-1"/>
        </w:rPr>
        <w:t>(weekly,</w:t>
      </w:r>
      <w:r>
        <w:rPr>
          <w:spacing w:val="30"/>
        </w:rPr>
        <w:t xml:space="preserve"> </w:t>
      </w:r>
      <w:r>
        <w:rPr>
          <w:spacing w:val="-1"/>
        </w:rPr>
        <w:t>every</w:t>
      </w:r>
      <w:r>
        <w:rPr>
          <w:spacing w:val="27"/>
        </w:rPr>
        <w:t xml:space="preserve"> </w:t>
      </w:r>
      <w:r>
        <w:rPr>
          <w:spacing w:val="-1"/>
        </w:rPr>
        <w:t>two</w:t>
      </w:r>
      <w:r>
        <w:rPr>
          <w:spacing w:val="31"/>
        </w:rPr>
        <w:t xml:space="preserve"> </w:t>
      </w:r>
      <w:r>
        <w:rPr>
          <w:spacing w:val="-1"/>
        </w:rPr>
        <w:t>weeks,</w:t>
      </w:r>
      <w:r>
        <w:rPr>
          <w:spacing w:val="28"/>
        </w:rPr>
        <w:t xml:space="preserve"> </w:t>
      </w:r>
      <w:r>
        <w:rPr>
          <w:spacing w:val="-2"/>
        </w:rPr>
        <w:t>twice per month</w:t>
      </w:r>
      <w:r>
        <w:rPr>
          <w:spacing w:val="-1"/>
        </w:rPr>
        <w:t>,</w:t>
      </w:r>
      <w:r>
        <w:rPr>
          <w:spacing w:val="29"/>
        </w:rPr>
        <w:t xml:space="preserve"> </w:t>
      </w:r>
      <w:r>
        <w:rPr>
          <w:spacing w:val="-1"/>
        </w:rPr>
        <w:t>monthly,</w:t>
      </w:r>
      <w:r>
        <w:rPr>
          <w:spacing w:val="30"/>
        </w:rPr>
        <w:t xml:space="preserve"> </w:t>
      </w:r>
      <w:r>
        <w:rPr>
          <w:spacing w:val="-1"/>
        </w:rPr>
        <w:t>and</w:t>
      </w:r>
      <w:r>
        <w:rPr>
          <w:spacing w:val="29"/>
        </w:rPr>
        <w:t xml:space="preserve"> </w:t>
      </w:r>
      <w:r>
        <w:rPr>
          <w:spacing w:val="-1"/>
        </w:rPr>
        <w:t>annually).</w:t>
      </w:r>
      <w:r>
        <w:rPr>
          <w:spacing w:val="30"/>
        </w:rPr>
        <w:t xml:space="preserve"> </w:t>
      </w:r>
      <w:r>
        <w:rPr>
          <w:spacing w:val="-1"/>
        </w:rPr>
        <w:t>Income</w:t>
      </w:r>
      <w:r>
        <w:rPr>
          <w:spacing w:val="30"/>
        </w:rPr>
        <w:t xml:space="preserve"> </w:t>
      </w:r>
      <w:r>
        <w:rPr>
          <w:spacing w:val="-1"/>
        </w:rPr>
        <w:t>is</w:t>
      </w:r>
      <w:r>
        <w:rPr>
          <w:spacing w:val="29"/>
        </w:rPr>
        <w:t xml:space="preserve"> </w:t>
      </w:r>
      <w:r>
        <w:rPr>
          <w:spacing w:val="-1"/>
        </w:rPr>
        <w:t>defined</w:t>
      </w:r>
      <w:r>
        <w:rPr>
          <w:spacing w:val="27"/>
        </w:rPr>
        <w:t xml:space="preserve"> </w:t>
      </w:r>
      <w:r>
        <w:t>as</w:t>
      </w:r>
      <w:r>
        <w:rPr>
          <w:spacing w:val="29"/>
        </w:rPr>
        <w:t xml:space="preserve"> </w:t>
      </w:r>
      <w:r>
        <w:rPr>
          <w:spacing w:val="-1"/>
        </w:rPr>
        <w:t>any</w:t>
      </w:r>
      <w:r>
        <w:rPr>
          <w:spacing w:val="27"/>
        </w:rPr>
        <w:t xml:space="preserve"> </w:t>
      </w:r>
      <w:r>
        <w:rPr>
          <w:spacing w:val="-1"/>
        </w:rPr>
        <w:t>money</w:t>
      </w:r>
      <w:r>
        <w:rPr>
          <w:spacing w:val="63"/>
        </w:rPr>
        <w:t xml:space="preserve"> </w:t>
      </w:r>
      <w:r>
        <w:rPr>
          <w:spacing w:val="-1"/>
        </w:rPr>
        <w:t>received</w:t>
      </w:r>
      <w:r>
        <w:rPr>
          <w:spacing w:val="34"/>
        </w:rPr>
        <w:t xml:space="preserve"> </w:t>
      </w:r>
      <w:r>
        <w:t>on</w:t>
      </w:r>
      <w:r>
        <w:rPr>
          <w:spacing w:val="34"/>
        </w:rPr>
        <w:t xml:space="preserve"> </w:t>
      </w:r>
      <w:r>
        <w:t>a</w:t>
      </w:r>
      <w:r>
        <w:rPr>
          <w:spacing w:val="35"/>
        </w:rPr>
        <w:t xml:space="preserve"> </w:t>
      </w:r>
      <w:r>
        <w:rPr>
          <w:spacing w:val="-1"/>
        </w:rPr>
        <w:t>recurring</w:t>
      </w:r>
      <w:r>
        <w:rPr>
          <w:spacing w:val="37"/>
        </w:rPr>
        <w:t xml:space="preserve"> </w:t>
      </w:r>
      <w:r>
        <w:rPr>
          <w:spacing w:val="-1"/>
        </w:rPr>
        <w:t>basis,</w:t>
      </w:r>
      <w:r>
        <w:rPr>
          <w:spacing w:val="36"/>
        </w:rPr>
        <w:t xml:space="preserve"> </w:t>
      </w:r>
      <w:r>
        <w:rPr>
          <w:spacing w:val="-1"/>
        </w:rPr>
        <w:t>including</w:t>
      </w:r>
      <w:r>
        <w:rPr>
          <w:spacing w:val="34"/>
        </w:rPr>
        <w:t xml:space="preserve"> </w:t>
      </w:r>
      <w:r>
        <w:rPr>
          <w:spacing w:val="-1"/>
        </w:rPr>
        <w:t>gross</w:t>
      </w:r>
      <w:r>
        <w:rPr>
          <w:spacing w:val="36"/>
        </w:rPr>
        <w:t xml:space="preserve"> </w:t>
      </w:r>
      <w:r>
        <w:rPr>
          <w:spacing w:val="-1"/>
        </w:rPr>
        <w:t>earned</w:t>
      </w:r>
      <w:r>
        <w:rPr>
          <w:spacing w:val="35"/>
        </w:rPr>
        <w:t xml:space="preserve"> </w:t>
      </w:r>
      <w:r>
        <w:rPr>
          <w:spacing w:val="-1"/>
        </w:rPr>
        <w:t>income</w:t>
      </w:r>
      <w:r>
        <w:rPr>
          <w:spacing w:val="35"/>
        </w:rPr>
        <w:t xml:space="preserve"> </w:t>
      </w:r>
      <w:r>
        <w:rPr>
          <w:spacing w:val="-1"/>
        </w:rPr>
        <w:t>(unless</w:t>
      </w:r>
      <w:r>
        <w:rPr>
          <w:spacing w:val="35"/>
        </w:rPr>
        <w:t xml:space="preserve"> </w:t>
      </w:r>
      <w:r>
        <w:rPr>
          <w:spacing w:val="-1"/>
        </w:rPr>
        <w:t>specifically</w:t>
      </w:r>
      <w:r>
        <w:rPr>
          <w:spacing w:val="33"/>
        </w:rPr>
        <w:t xml:space="preserve"> </w:t>
      </w:r>
      <w:r>
        <w:rPr>
          <w:spacing w:val="-1"/>
        </w:rPr>
        <w:t>excluded</w:t>
      </w:r>
      <w:r>
        <w:rPr>
          <w:spacing w:val="34"/>
        </w:rPr>
        <w:t xml:space="preserve"> </w:t>
      </w:r>
      <w:r>
        <w:t>by</w:t>
      </w:r>
      <w:r>
        <w:rPr>
          <w:spacing w:val="53"/>
        </w:rPr>
        <w:t xml:space="preserve"> </w:t>
      </w:r>
      <w:r>
        <w:rPr>
          <w:spacing w:val="-1"/>
        </w:rPr>
        <w:t>legislation).</w:t>
      </w:r>
      <w:r>
        <w:rPr>
          <w:spacing w:val="51"/>
        </w:rPr>
        <w:t xml:space="preserve"> </w:t>
      </w:r>
      <w:r>
        <w:rPr>
          <w:spacing w:val="-1"/>
        </w:rPr>
        <w:t>Gross</w:t>
      </w:r>
      <w:r>
        <w:rPr>
          <w:spacing w:val="24"/>
        </w:rPr>
        <w:t xml:space="preserve"> </w:t>
      </w:r>
      <w:r>
        <w:rPr>
          <w:spacing w:val="-1"/>
        </w:rPr>
        <w:t>earned</w:t>
      </w:r>
      <w:r>
        <w:rPr>
          <w:spacing w:val="24"/>
        </w:rPr>
        <w:t xml:space="preserve"> </w:t>
      </w:r>
      <w:r>
        <w:rPr>
          <w:spacing w:val="-1"/>
        </w:rPr>
        <w:t>income</w:t>
      </w:r>
      <w:r>
        <w:rPr>
          <w:spacing w:val="24"/>
        </w:rPr>
        <w:t xml:space="preserve"> </w:t>
      </w:r>
      <w:r>
        <w:rPr>
          <w:spacing w:val="-1"/>
        </w:rPr>
        <w:t>means</w:t>
      </w:r>
      <w:r>
        <w:rPr>
          <w:spacing w:val="24"/>
        </w:rPr>
        <w:t xml:space="preserve"> </w:t>
      </w:r>
      <w:r>
        <w:rPr>
          <w:spacing w:val="-1"/>
        </w:rPr>
        <w:t>all</w:t>
      </w:r>
      <w:r>
        <w:rPr>
          <w:spacing w:val="23"/>
        </w:rPr>
        <w:t xml:space="preserve"> </w:t>
      </w:r>
      <w:r>
        <w:rPr>
          <w:spacing w:val="-1"/>
        </w:rPr>
        <w:t>money</w:t>
      </w:r>
      <w:r>
        <w:rPr>
          <w:spacing w:val="22"/>
        </w:rPr>
        <w:t xml:space="preserve"> </w:t>
      </w:r>
      <w:r>
        <w:rPr>
          <w:spacing w:val="-1"/>
        </w:rPr>
        <w:t>earned</w:t>
      </w:r>
      <w:r>
        <w:rPr>
          <w:spacing w:val="24"/>
        </w:rPr>
        <w:t xml:space="preserve"> </w:t>
      </w:r>
      <w:r>
        <w:t>before</w:t>
      </w:r>
      <w:r>
        <w:rPr>
          <w:spacing w:val="25"/>
        </w:rPr>
        <w:t xml:space="preserve"> </w:t>
      </w:r>
      <w:r>
        <w:rPr>
          <w:spacing w:val="-1"/>
        </w:rPr>
        <w:t>deductions</w:t>
      </w:r>
      <w:r>
        <w:rPr>
          <w:spacing w:val="24"/>
        </w:rPr>
        <w:t xml:space="preserve"> </w:t>
      </w:r>
      <w:r>
        <w:t>such</w:t>
      </w:r>
      <w:r>
        <w:rPr>
          <w:spacing w:val="24"/>
        </w:rPr>
        <w:t xml:space="preserve"> </w:t>
      </w:r>
      <w:r>
        <w:t>as</w:t>
      </w:r>
      <w:r>
        <w:rPr>
          <w:spacing w:val="24"/>
        </w:rPr>
        <w:t xml:space="preserve"> </w:t>
      </w:r>
      <w:r>
        <w:rPr>
          <w:spacing w:val="-1"/>
        </w:rPr>
        <w:t>income</w:t>
      </w:r>
      <w:r>
        <w:rPr>
          <w:spacing w:val="24"/>
        </w:rPr>
        <w:t xml:space="preserve"> </w:t>
      </w:r>
      <w:r>
        <w:rPr>
          <w:spacing w:val="-1"/>
        </w:rPr>
        <w:t>taxes,</w:t>
      </w:r>
      <w:r>
        <w:rPr>
          <w:spacing w:val="83"/>
        </w:rPr>
        <w:t xml:space="preserve"> </w:t>
      </w:r>
      <w:r>
        <w:rPr>
          <w:rFonts w:cs="Arial"/>
          <w:spacing w:val="-1"/>
        </w:rPr>
        <w:t>employee’</w:t>
      </w:r>
      <w:r>
        <w:rPr>
          <w:spacing w:val="-1"/>
        </w:rPr>
        <w:t>s</w:t>
      </w:r>
      <w:r>
        <w:rPr>
          <w:spacing w:val="5"/>
        </w:rPr>
        <w:t xml:space="preserve"> </w:t>
      </w:r>
      <w:r>
        <w:rPr>
          <w:spacing w:val="-1"/>
        </w:rPr>
        <w:t>social</w:t>
      </w:r>
      <w:r>
        <w:rPr>
          <w:spacing w:val="6"/>
        </w:rPr>
        <w:t xml:space="preserve"> </w:t>
      </w:r>
      <w:r>
        <w:rPr>
          <w:spacing w:val="-1"/>
        </w:rPr>
        <w:t>security</w:t>
      </w:r>
      <w:r>
        <w:rPr>
          <w:spacing w:val="3"/>
        </w:rPr>
        <w:t xml:space="preserve"> </w:t>
      </w:r>
      <w:r>
        <w:rPr>
          <w:spacing w:val="-1"/>
        </w:rPr>
        <w:t>taxes,</w:t>
      </w:r>
      <w:r>
        <w:rPr>
          <w:spacing w:val="6"/>
        </w:rPr>
        <w:t xml:space="preserve"> </w:t>
      </w:r>
      <w:r>
        <w:rPr>
          <w:spacing w:val="-1"/>
        </w:rPr>
        <w:t>insurance</w:t>
      </w:r>
      <w:r>
        <w:rPr>
          <w:spacing w:val="5"/>
        </w:rPr>
        <w:t xml:space="preserve"> </w:t>
      </w:r>
      <w:r>
        <w:rPr>
          <w:spacing w:val="-1"/>
        </w:rPr>
        <w:t>premiums</w:t>
      </w:r>
      <w:r>
        <w:rPr>
          <w:spacing w:val="6"/>
        </w:rPr>
        <w:t xml:space="preserve"> </w:t>
      </w:r>
      <w:r>
        <w:rPr>
          <w:spacing w:val="-1"/>
        </w:rPr>
        <w:t>and</w:t>
      </w:r>
      <w:r>
        <w:rPr>
          <w:spacing w:val="5"/>
        </w:rPr>
        <w:t xml:space="preserve"> </w:t>
      </w:r>
      <w:r>
        <w:rPr>
          <w:spacing w:val="-1"/>
        </w:rPr>
        <w:t>bonds.</w:t>
      </w:r>
      <w:r>
        <w:t xml:space="preserve"> </w:t>
      </w:r>
      <w:r>
        <w:rPr>
          <w:spacing w:val="22"/>
        </w:rPr>
        <w:t xml:space="preserve"> </w:t>
      </w:r>
      <w:r>
        <w:rPr>
          <w:spacing w:val="-1"/>
        </w:rPr>
        <w:t>If a</w:t>
      </w:r>
      <w:r>
        <w:rPr>
          <w:spacing w:val="48"/>
        </w:rPr>
        <w:t xml:space="preserve"> </w:t>
      </w:r>
      <w:r>
        <w:rPr>
          <w:spacing w:val="-1"/>
        </w:rPr>
        <w:t>household</w:t>
      </w:r>
      <w:r>
        <w:rPr>
          <w:spacing w:val="67"/>
        </w:rPr>
        <w:t xml:space="preserve"> </w:t>
      </w:r>
      <w:r>
        <w:rPr>
          <w:spacing w:val="-1"/>
        </w:rPr>
        <w:t>member</w:t>
      </w:r>
      <w:r>
        <w:rPr>
          <w:spacing w:val="1"/>
        </w:rPr>
        <w:t xml:space="preserve"> </w:t>
      </w:r>
      <w:r>
        <w:rPr>
          <w:spacing w:val="-1"/>
        </w:rPr>
        <w:t>routinely</w:t>
      </w:r>
      <w:r>
        <w:rPr>
          <w:spacing w:val="-2"/>
        </w:rPr>
        <w:t xml:space="preserve"> </w:t>
      </w:r>
      <w:r>
        <w:rPr>
          <w:spacing w:val="-1"/>
        </w:rPr>
        <w:t>earns</w:t>
      </w:r>
      <w:r>
        <w:rPr>
          <w:spacing w:val="-2"/>
        </w:rPr>
        <w:t xml:space="preserve"> </w:t>
      </w:r>
      <w:proofErr w:type="gramStart"/>
      <w:r>
        <w:rPr>
          <w:spacing w:val="-1"/>
        </w:rPr>
        <w:t>overtime</w:t>
      </w:r>
      <w:proofErr w:type="gramEnd"/>
      <w:r>
        <w:rPr>
          <w:spacing w:val="-1"/>
        </w:rPr>
        <w:t xml:space="preserve"> then it should be included. If the overtime is only earned sometimes, it should not be included.</w:t>
      </w:r>
      <w:r>
        <w:t xml:space="preserve"> If</w:t>
      </w:r>
      <w:r>
        <w:rPr>
          <w:spacing w:val="9"/>
        </w:rPr>
        <w:t xml:space="preserve"> </w:t>
      </w:r>
      <w:r>
        <w:rPr>
          <w:spacing w:val="-1"/>
        </w:rPr>
        <w:t>income</w:t>
      </w:r>
      <w:r>
        <w:rPr>
          <w:spacing w:val="5"/>
        </w:rPr>
        <w:t xml:space="preserve"> </w:t>
      </w:r>
      <w:r>
        <w:rPr>
          <w:spacing w:val="-1"/>
        </w:rPr>
        <w:t>during</w:t>
      </w:r>
      <w:r>
        <w:rPr>
          <w:spacing w:val="4"/>
        </w:rPr>
        <w:t xml:space="preserve"> </w:t>
      </w:r>
      <w:r>
        <w:rPr>
          <w:spacing w:val="-1"/>
        </w:rPr>
        <w:t>this</w:t>
      </w:r>
      <w:r>
        <w:rPr>
          <w:spacing w:val="5"/>
        </w:rPr>
        <w:t xml:space="preserve"> </w:t>
      </w:r>
      <w:r>
        <w:rPr>
          <w:spacing w:val="-1"/>
        </w:rPr>
        <w:t>month</w:t>
      </w:r>
      <w:r>
        <w:rPr>
          <w:spacing w:val="7"/>
        </w:rPr>
        <w:t xml:space="preserve"> </w:t>
      </w:r>
      <w:r>
        <w:rPr>
          <w:spacing w:val="-1"/>
        </w:rPr>
        <w:t>is</w:t>
      </w:r>
      <w:r>
        <w:rPr>
          <w:spacing w:val="5"/>
        </w:rPr>
        <w:t xml:space="preserve"> </w:t>
      </w:r>
      <w:r>
        <w:rPr>
          <w:spacing w:val="-1"/>
        </w:rPr>
        <w:t>higher</w:t>
      </w:r>
      <w:r>
        <w:rPr>
          <w:spacing w:val="91"/>
        </w:rPr>
        <w:t xml:space="preserve"> </w:t>
      </w:r>
      <w:r>
        <w:rPr>
          <w:rFonts w:cs="Arial"/>
        </w:rPr>
        <w:t>or</w:t>
      </w:r>
      <w:r>
        <w:rPr>
          <w:rFonts w:cs="Arial"/>
          <w:spacing w:val="59"/>
        </w:rPr>
        <w:t xml:space="preserve"> </w:t>
      </w:r>
      <w:r>
        <w:rPr>
          <w:rFonts w:cs="Arial"/>
          <w:spacing w:val="-2"/>
        </w:rPr>
        <w:t>lower</w:t>
      </w:r>
      <w:r>
        <w:rPr>
          <w:rFonts w:cs="Arial"/>
          <w:spacing w:val="59"/>
        </w:rPr>
        <w:t xml:space="preserve"> </w:t>
      </w:r>
      <w:r>
        <w:rPr>
          <w:rFonts w:cs="Arial"/>
          <w:spacing w:val="-1"/>
        </w:rPr>
        <w:t>than</w:t>
      </w:r>
      <w:r>
        <w:rPr>
          <w:rFonts w:cs="Arial"/>
          <w:spacing w:val="58"/>
        </w:rPr>
        <w:t xml:space="preserve"> </w:t>
      </w:r>
      <w:r>
        <w:rPr>
          <w:rFonts w:cs="Arial"/>
          <w:spacing w:val="-1"/>
        </w:rPr>
        <w:t>usual,</w:t>
      </w:r>
      <w:r>
        <w:rPr>
          <w:rFonts w:cs="Arial"/>
          <w:spacing w:val="59"/>
        </w:rPr>
        <w:t xml:space="preserve"> </w:t>
      </w:r>
      <w:r>
        <w:rPr>
          <w:rFonts w:cs="Arial"/>
          <w:spacing w:val="-1"/>
        </w:rPr>
        <w:t>and</w:t>
      </w:r>
      <w:r>
        <w:rPr>
          <w:rFonts w:cs="Arial"/>
          <w:spacing w:val="58"/>
        </w:rPr>
        <w:t xml:space="preserve"> </w:t>
      </w:r>
      <w:r>
        <w:rPr>
          <w:rFonts w:cs="Arial"/>
          <w:spacing w:val="-1"/>
        </w:rPr>
        <w:t>does</w:t>
      </w:r>
      <w:r>
        <w:rPr>
          <w:rFonts w:cs="Arial"/>
          <w:spacing w:val="58"/>
        </w:rPr>
        <w:t xml:space="preserve"> </w:t>
      </w:r>
      <w:r>
        <w:rPr>
          <w:rFonts w:cs="Arial"/>
          <w:spacing w:val="-1"/>
        </w:rPr>
        <w:t>not</w:t>
      </w:r>
      <w:r>
        <w:rPr>
          <w:rFonts w:cs="Arial"/>
          <w:spacing w:val="60"/>
        </w:rPr>
        <w:t xml:space="preserve"> </w:t>
      </w:r>
      <w:r>
        <w:rPr>
          <w:rFonts w:cs="Arial"/>
          <w:spacing w:val="-1"/>
        </w:rPr>
        <w:t>accurately</w:t>
      </w:r>
      <w:r>
        <w:rPr>
          <w:rFonts w:cs="Arial"/>
          <w:spacing w:val="58"/>
        </w:rPr>
        <w:t xml:space="preserve"> </w:t>
      </w:r>
      <w:r>
        <w:rPr>
          <w:rFonts w:cs="Arial"/>
          <w:spacing w:val="-1"/>
        </w:rPr>
        <w:t>represent</w:t>
      </w:r>
      <w:r>
        <w:rPr>
          <w:rFonts w:cs="Arial"/>
          <w:spacing w:val="59"/>
        </w:rPr>
        <w:t xml:space="preserve"> </w:t>
      </w:r>
      <w:r>
        <w:rPr>
          <w:rFonts w:cs="Arial"/>
        </w:rPr>
        <w:t>the</w:t>
      </w:r>
      <w:r>
        <w:rPr>
          <w:rFonts w:cs="Arial"/>
          <w:spacing w:val="57"/>
        </w:rPr>
        <w:t xml:space="preserve"> </w:t>
      </w:r>
      <w:r>
        <w:rPr>
          <w:rFonts w:cs="Arial"/>
          <w:spacing w:val="-1"/>
        </w:rPr>
        <w:t>household’s</w:t>
      </w:r>
      <w:r>
        <w:rPr>
          <w:rFonts w:cs="Arial"/>
          <w:spacing w:val="58"/>
        </w:rPr>
        <w:t xml:space="preserve"> </w:t>
      </w:r>
      <w:r>
        <w:rPr>
          <w:rFonts w:cs="Arial"/>
        </w:rPr>
        <w:t>actual</w:t>
      </w:r>
      <w:r>
        <w:rPr>
          <w:rFonts w:cs="Arial"/>
          <w:spacing w:val="57"/>
        </w:rPr>
        <w:t xml:space="preserve"> </w:t>
      </w:r>
      <w:r>
        <w:rPr>
          <w:rFonts w:cs="Arial"/>
          <w:spacing w:val="-1"/>
        </w:rPr>
        <w:t>circumstances,</w:t>
      </w:r>
      <w:r>
        <w:rPr>
          <w:rFonts w:cs="Arial"/>
          <w:spacing w:val="60"/>
        </w:rPr>
        <w:t xml:space="preserve"> </w:t>
      </w:r>
      <w:r>
        <w:rPr>
          <w:rFonts w:cs="Arial"/>
          <w:spacing w:val="-1"/>
        </w:rPr>
        <w:t>the</w:t>
      </w:r>
      <w:r>
        <w:rPr>
          <w:rFonts w:cs="Arial"/>
          <w:spacing w:val="71"/>
        </w:rPr>
        <w:t xml:space="preserve"> </w:t>
      </w:r>
      <w:r>
        <w:rPr>
          <w:spacing w:val="-1"/>
        </w:rPr>
        <w:t>household</w:t>
      </w:r>
      <w:r>
        <w:rPr>
          <w:spacing w:val="43"/>
        </w:rPr>
        <w:t xml:space="preserve"> </w:t>
      </w:r>
      <w:r>
        <w:t>may</w:t>
      </w:r>
      <w:r>
        <w:rPr>
          <w:spacing w:val="41"/>
        </w:rPr>
        <w:t xml:space="preserve"> </w:t>
      </w:r>
      <w:r>
        <w:t>project</w:t>
      </w:r>
      <w:r>
        <w:rPr>
          <w:spacing w:val="44"/>
        </w:rPr>
        <w:t xml:space="preserve"> </w:t>
      </w:r>
      <w:r>
        <w:rPr>
          <w:spacing w:val="-1"/>
        </w:rPr>
        <w:t>its</w:t>
      </w:r>
      <w:r>
        <w:rPr>
          <w:spacing w:val="44"/>
        </w:rPr>
        <w:t xml:space="preserve"> </w:t>
      </w:r>
      <w:r>
        <w:rPr>
          <w:spacing w:val="-1"/>
        </w:rPr>
        <w:t>annual</w:t>
      </w:r>
      <w:r>
        <w:rPr>
          <w:spacing w:val="42"/>
        </w:rPr>
        <w:t xml:space="preserve"> </w:t>
      </w:r>
      <w:r>
        <w:t>rate</w:t>
      </w:r>
      <w:r>
        <w:rPr>
          <w:spacing w:val="44"/>
        </w:rPr>
        <w:t xml:space="preserve"> </w:t>
      </w:r>
      <w:r>
        <w:t>of</w:t>
      </w:r>
      <w:r>
        <w:rPr>
          <w:spacing w:val="47"/>
        </w:rPr>
        <w:t xml:space="preserve"> </w:t>
      </w:r>
      <w:r>
        <w:rPr>
          <w:spacing w:val="-1"/>
        </w:rPr>
        <w:t>income</w:t>
      </w:r>
      <w:r>
        <w:rPr>
          <w:spacing w:val="43"/>
        </w:rPr>
        <w:t xml:space="preserve"> </w:t>
      </w:r>
      <w:r>
        <w:t>based</w:t>
      </w:r>
      <w:r>
        <w:rPr>
          <w:spacing w:val="43"/>
        </w:rPr>
        <w:t xml:space="preserve"> </w:t>
      </w:r>
      <w:r>
        <w:t>on</w:t>
      </w:r>
      <w:r>
        <w:rPr>
          <w:spacing w:val="43"/>
        </w:rPr>
        <w:t xml:space="preserve"> </w:t>
      </w:r>
      <w:r>
        <w:t>the</w:t>
      </w:r>
      <w:r>
        <w:rPr>
          <w:spacing w:val="43"/>
        </w:rPr>
        <w:t xml:space="preserve"> </w:t>
      </w:r>
      <w:r>
        <w:rPr>
          <w:spacing w:val="-1"/>
        </w:rPr>
        <w:t>following</w:t>
      </w:r>
      <w:r>
        <w:rPr>
          <w:spacing w:val="45"/>
        </w:rPr>
        <w:t xml:space="preserve"> </w:t>
      </w:r>
      <w:r>
        <w:rPr>
          <w:spacing w:val="-1"/>
        </w:rPr>
        <w:t>conversions.</w:t>
      </w:r>
      <w:r>
        <w:rPr>
          <w:spacing w:val="29"/>
        </w:rPr>
        <w:t xml:space="preserve"> </w:t>
      </w:r>
    </w:p>
    <w:p w14:paraId="7E1E5767" w14:textId="77777777" w:rsidR="000C4237" w:rsidRPr="00E13B4E" w:rsidRDefault="000C4237" w:rsidP="000C4237">
      <w:pPr>
        <w:pStyle w:val="BodyText"/>
        <w:spacing w:before="62"/>
        <w:ind w:right="102"/>
        <w:jc w:val="both"/>
        <w:rPr>
          <w:spacing w:val="-1"/>
          <w:sz w:val="12"/>
          <w:szCs w:val="12"/>
          <w:u w:val="single" w:color="000000"/>
        </w:rPr>
      </w:pPr>
    </w:p>
    <w:p w14:paraId="6D0C13D6" w14:textId="77777777" w:rsidR="000C4237" w:rsidRDefault="000C4237" w:rsidP="000C4237">
      <w:pPr>
        <w:pStyle w:val="BodyText"/>
        <w:tabs>
          <w:tab w:val="left" w:pos="829"/>
        </w:tabs>
        <w:ind w:left="0"/>
        <w:rPr>
          <w:spacing w:val="-1"/>
        </w:rPr>
      </w:pPr>
      <w:r w:rsidRPr="00286CDF">
        <w:rPr>
          <w:spacing w:val="-1"/>
        </w:rPr>
        <w:t xml:space="preserve">When households have multiple sources of income paid on different schedules </w:t>
      </w:r>
      <w:r>
        <w:rPr>
          <w:spacing w:val="-1"/>
        </w:rPr>
        <w:t xml:space="preserve">all income must be converted to annual income. Use </w:t>
      </w:r>
      <w:r w:rsidRPr="00286CDF">
        <w:rPr>
          <w:spacing w:val="-1"/>
        </w:rPr>
        <w:t>the following income</w:t>
      </w:r>
      <w:r>
        <w:rPr>
          <w:spacing w:val="-1"/>
        </w:rPr>
        <w:t xml:space="preserve"> </w:t>
      </w:r>
      <w:r w:rsidRPr="00286CDF">
        <w:rPr>
          <w:spacing w:val="-1"/>
        </w:rPr>
        <w:t>conversions: weekly income X 52, bi-weekly (every other week) income X 26, bi-monthly (twice a month) income X 24, and monthly income X 12.</w:t>
      </w:r>
    </w:p>
    <w:p w14:paraId="0361D7AE" w14:textId="77777777" w:rsidR="000C4237" w:rsidRPr="006D29B1" w:rsidRDefault="000C4237" w:rsidP="000C4237">
      <w:pPr>
        <w:pStyle w:val="BodyText"/>
        <w:tabs>
          <w:tab w:val="left" w:pos="829"/>
        </w:tabs>
        <w:ind w:left="0"/>
        <w:rPr>
          <w:rFonts w:cs="Arial"/>
          <w:spacing w:val="-1"/>
        </w:rPr>
      </w:pPr>
    </w:p>
    <w:p w14:paraId="5B9BE715" w14:textId="521518A9" w:rsidR="000C4237" w:rsidRPr="006D29B1" w:rsidRDefault="000C4237" w:rsidP="000C4237">
      <w:pPr>
        <w:rPr>
          <w:rFonts w:ascii="Arial" w:hAnsi="Arial" w:cs="Arial"/>
          <w:spacing w:val="-1"/>
        </w:rPr>
      </w:pPr>
      <w:r w:rsidRPr="006D29B1">
        <w:rPr>
          <w:rFonts w:ascii="Arial" w:hAnsi="Arial" w:cs="Arial"/>
          <w:spacing w:val="-1"/>
        </w:rPr>
        <w:t>Income an</w:t>
      </w:r>
      <w:r w:rsidR="00E87085">
        <w:rPr>
          <w:rFonts w:ascii="Arial" w:hAnsi="Arial" w:cs="Arial"/>
          <w:spacing w:val="-1"/>
        </w:rPr>
        <w:t>d how often it was received (example:</w:t>
      </w:r>
      <w:r w:rsidRPr="006D29B1">
        <w:rPr>
          <w:rFonts w:ascii="Arial" w:hAnsi="Arial" w:cs="Arial"/>
          <w:spacing w:val="-1"/>
        </w:rPr>
        <w:t xml:space="preserve"> $1,500 / week) must be reported in these designated columns:</w:t>
      </w:r>
    </w:p>
    <w:p w14:paraId="06FCE54D" w14:textId="139003F7" w:rsidR="000C4237" w:rsidRPr="00286CDF" w:rsidRDefault="000C4237" w:rsidP="000C4237">
      <w:pPr>
        <w:pStyle w:val="BodyText"/>
        <w:tabs>
          <w:tab w:val="left" w:pos="829"/>
        </w:tabs>
        <w:ind w:left="1440" w:hanging="1440"/>
        <w:rPr>
          <w:spacing w:val="-1"/>
        </w:rPr>
      </w:pPr>
      <w:r w:rsidRPr="00286CDF">
        <w:rPr>
          <w:spacing w:val="-1"/>
        </w:rPr>
        <w:t xml:space="preserve">Column </w:t>
      </w:r>
      <w:r>
        <w:rPr>
          <w:spacing w:val="-1"/>
        </w:rPr>
        <w:t>1</w:t>
      </w:r>
      <w:r>
        <w:rPr>
          <w:spacing w:val="-1"/>
        </w:rPr>
        <w:tab/>
      </w:r>
      <w:r w:rsidRPr="00286CDF">
        <w:rPr>
          <w:spacing w:val="-1"/>
          <w:u w:val="single"/>
        </w:rPr>
        <w:t>Work earnings</w:t>
      </w:r>
      <w:r w:rsidR="00E87085">
        <w:rPr>
          <w:spacing w:val="-1"/>
        </w:rPr>
        <w:t>: Wages, salaries, tips</w:t>
      </w:r>
      <w:r w:rsidRPr="00286CDF">
        <w:rPr>
          <w:spacing w:val="-1"/>
        </w:rPr>
        <w:t xml:space="preserve"> and commissions. Self-employed individuals should report income after expenses (net income).</w:t>
      </w:r>
    </w:p>
    <w:p w14:paraId="2EF57831" w14:textId="77777777" w:rsidR="000C4237" w:rsidRPr="00286CDF" w:rsidRDefault="000C4237" w:rsidP="000C4237">
      <w:pPr>
        <w:pStyle w:val="BodyText"/>
        <w:tabs>
          <w:tab w:val="left" w:pos="829"/>
        </w:tabs>
        <w:ind w:left="1440" w:hanging="1440"/>
        <w:rPr>
          <w:spacing w:val="-1"/>
        </w:rPr>
      </w:pPr>
      <w:r w:rsidRPr="00286CDF">
        <w:rPr>
          <w:spacing w:val="-1"/>
        </w:rPr>
        <w:t>Column 2</w:t>
      </w:r>
      <w:r>
        <w:rPr>
          <w:spacing w:val="-1"/>
        </w:rPr>
        <w:tab/>
      </w:r>
      <w:r w:rsidRPr="00286CDF">
        <w:rPr>
          <w:spacing w:val="-1"/>
          <w:u w:val="single"/>
        </w:rPr>
        <w:t>Welfare payments/child support/alimony</w:t>
      </w:r>
      <w:r w:rsidRPr="00286CDF">
        <w:rPr>
          <w:spacing w:val="-1"/>
        </w:rPr>
        <w:t>: Public assistance payments, welfare payments, alimony and child support payments.  Food assistance benefits should not be reported.</w:t>
      </w:r>
    </w:p>
    <w:p w14:paraId="1A10B2A4" w14:textId="33639E45" w:rsidR="000C4237" w:rsidRDefault="000C4237" w:rsidP="000C4237">
      <w:pPr>
        <w:pStyle w:val="BodyText"/>
        <w:tabs>
          <w:tab w:val="left" w:pos="829"/>
        </w:tabs>
        <w:ind w:left="1440" w:hanging="1440"/>
        <w:rPr>
          <w:spacing w:val="-1"/>
        </w:rPr>
      </w:pPr>
      <w:r w:rsidRPr="00286CDF">
        <w:rPr>
          <w:spacing w:val="-1"/>
        </w:rPr>
        <w:t>Column 3</w:t>
      </w:r>
      <w:r>
        <w:rPr>
          <w:spacing w:val="-1"/>
        </w:rPr>
        <w:tab/>
      </w:r>
      <w:r w:rsidRPr="00286CDF">
        <w:rPr>
          <w:spacing w:val="-1"/>
          <w:u w:val="single"/>
        </w:rPr>
        <w:t>Pensions/retirement/social security/Supplemental Security Income (SSI)/Veterans’ (VA)</w:t>
      </w:r>
      <w:r w:rsidRPr="00286CDF">
        <w:rPr>
          <w:spacing w:val="-1"/>
        </w:rPr>
        <w:t>: Pensions, retirement income, Social Security, SSI, VA payments and disability payments</w:t>
      </w:r>
      <w:r>
        <w:rPr>
          <w:spacing w:val="-1"/>
        </w:rPr>
        <w:t>.</w:t>
      </w:r>
    </w:p>
    <w:p w14:paraId="0FBB8C6B" w14:textId="77777777" w:rsidR="000C4237" w:rsidRDefault="000C4237">
      <w:pPr>
        <w:rPr>
          <w:rFonts w:ascii="Arial" w:eastAsia="Arial" w:hAnsi="Arial"/>
          <w:spacing w:val="-1"/>
        </w:rPr>
      </w:pPr>
      <w:r>
        <w:rPr>
          <w:spacing w:val="-1"/>
        </w:rPr>
        <w:br w:type="page"/>
      </w:r>
    </w:p>
    <w:p w14:paraId="78E2E477" w14:textId="77777777" w:rsidR="000C4237" w:rsidRPr="00286CDF" w:rsidRDefault="000C4237" w:rsidP="000C4237">
      <w:pPr>
        <w:pStyle w:val="BodyText"/>
        <w:tabs>
          <w:tab w:val="left" w:pos="829"/>
        </w:tabs>
        <w:ind w:left="1440" w:hanging="1440"/>
        <w:rPr>
          <w:spacing w:val="-1"/>
        </w:rPr>
      </w:pPr>
    </w:p>
    <w:p w14:paraId="0DA1F1F5" w14:textId="77777777" w:rsidR="000C4237" w:rsidRPr="00286CDF" w:rsidRDefault="000C4237" w:rsidP="000C4237">
      <w:pPr>
        <w:pStyle w:val="BodyText"/>
        <w:tabs>
          <w:tab w:val="left" w:pos="829"/>
        </w:tabs>
        <w:ind w:left="1440" w:hanging="1440"/>
        <w:rPr>
          <w:spacing w:val="-1"/>
        </w:rPr>
      </w:pPr>
      <w:r w:rsidRPr="00286CDF">
        <w:rPr>
          <w:spacing w:val="-1"/>
        </w:rPr>
        <w:t>Column 4</w:t>
      </w:r>
      <w:r>
        <w:rPr>
          <w:spacing w:val="-1"/>
        </w:rPr>
        <w:tab/>
      </w:r>
      <w:r w:rsidRPr="00286CDF">
        <w:rPr>
          <w:spacing w:val="-1"/>
          <w:u w:val="single"/>
        </w:rPr>
        <w:t>All other income</w:t>
      </w:r>
      <w:r w:rsidRPr="00286CDF">
        <w:rPr>
          <w:spacing w:val="-1"/>
        </w:rPr>
        <w:t>: Workers</w:t>
      </w:r>
      <w:r>
        <w:rPr>
          <w:spacing w:val="-1"/>
        </w:rPr>
        <w:t>’</w:t>
      </w:r>
      <w:r w:rsidRPr="00286CDF">
        <w:rPr>
          <w:spacing w:val="-1"/>
        </w:rPr>
        <w:t xml:space="preserve"> Compensation, strike benefits, unemployment compensation, regular contributions from people who do not live in your household, cash from savings, interest/dividends, income from estates/trusts/investments, net royalties/annuities, business, farm or rental property and any other money that may be available to the family. Do not include food assistance payments or Federal education benefits.</w:t>
      </w:r>
    </w:p>
    <w:p w14:paraId="770819E0" w14:textId="77777777" w:rsidR="0011702E" w:rsidRPr="0011702E" w:rsidRDefault="0011702E" w:rsidP="0011702E">
      <w:pPr>
        <w:widowControl/>
        <w:kinsoku w:val="0"/>
        <w:overflowPunct w:val="0"/>
        <w:autoSpaceDE w:val="0"/>
        <w:autoSpaceDN w:val="0"/>
        <w:adjustRightInd w:val="0"/>
        <w:spacing w:before="10"/>
        <w:rPr>
          <w:rFonts w:ascii="Arial" w:hAnsi="Arial" w:cs="Arial"/>
          <w:sz w:val="21"/>
          <w:szCs w:val="21"/>
        </w:rPr>
      </w:pPr>
    </w:p>
    <w:p w14:paraId="0CD5A77B" w14:textId="77777777" w:rsidR="0011702E" w:rsidRPr="0011702E" w:rsidRDefault="0011702E" w:rsidP="00382EE6">
      <w:pPr>
        <w:widowControl/>
        <w:kinsoku w:val="0"/>
        <w:overflowPunct w:val="0"/>
        <w:autoSpaceDE w:val="0"/>
        <w:autoSpaceDN w:val="0"/>
        <w:adjustRightInd w:val="0"/>
        <w:rPr>
          <w:rFonts w:ascii="Arial" w:hAnsi="Arial" w:cs="Arial"/>
        </w:rPr>
      </w:pPr>
      <w:r w:rsidRPr="0011702E">
        <w:rPr>
          <w:rFonts w:ascii="Arial" w:hAnsi="Arial" w:cs="Arial"/>
          <w:b/>
          <w:bCs/>
          <w:spacing w:val="-1"/>
        </w:rPr>
        <w:t>Income</w:t>
      </w:r>
      <w:r w:rsidRPr="0011702E">
        <w:rPr>
          <w:rFonts w:ascii="Arial" w:hAnsi="Arial" w:cs="Arial"/>
          <w:b/>
          <w:bCs/>
          <w:spacing w:val="-2"/>
        </w:rPr>
        <w:t xml:space="preserve"> </w:t>
      </w:r>
      <w:r w:rsidRPr="0011702E">
        <w:rPr>
          <w:rFonts w:ascii="Arial" w:hAnsi="Arial" w:cs="Arial"/>
          <w:b/>
          <w:bCs/>
          <w:spacing w:val="-1"/>
        </w:rPr>
        <w:t>Exclusions:</w:t>
      </w:r>
    </w:p>
    <w:p w14:paraId="7B86CBF5" w14:textId="4640D7DC" w:rsidR="0011702E" w:rsidRPr="00D22176" w:rsidRDefault="0011702E" w:rsidP="00EA64E2">
      <w:pPr>
        <w:pStyle w:val="ListParagraph"/>
        <w:widowControl/>
        <w:numPr>
          <w:ilvl w:val="0"/>
          <w:numId w:val="21"/>
        </w:numPr>
        <w:kinsoku w:val="0"/>
        <w:overflowPunct w:val="0"/>
        <w:autoSpaceDE w:val="0"/>
        <w:autoSpaceDN w:val="0"/>
        <w:adjustRightInd w:val="0"/>
        <w:spacing w:before="3" w:line="268" w:lineRule="exact"/>
        <w:rPr>
          <w:rFonts w:ascii="Arial" w:hAnsi="Arial" w:cs="Arial"/>
        </w:rPr>
      </w:pPr>
      <w:r w:rsidRPr="00D22176">
        <w:rPr>
          <w:rFonts w:ascii="Arial" w:hAnsi="Arial" w:cs="Arial"/>
          <w:spacing w:val="-1"/>
          <w:u w:val="single"/>
        </w:rPr>
        <w:t>Foster</w:t>
      </w:r>
      <w:r w:rsidRPr="00D22176">
        <w:rPr>
          <w:rFonts w:ascii="Arial" w:hAnsi="Arial" w:cs="Arial"/>
          <w:spacing w:val="2"/>
          <w:u w:val="single"/>
        </w:rPr>
        <w:t xml:space="preserve"> </w:t>
      </w:r>
      <w:r w:rsidRPr="00D22176">
        <w:rPr>
          <w:rFonts w:ascii="Arial" w:hAnsi="Arial" w:cs="Arial"/>
          <w:spacing w:val="-1"/>
          <w:u w:val="single"/>
        </w:rPr>
        <w:t>children</w:t>
      </w:r>
      <w:r w:rsidRPr="00D22176">
        <w:rPr>
          <w:rFonts w:ascii="Arial" w:hAnsi="Arial" w:cs="Arial"/>
          <w:spacing w:val="-1"/>
        </w:rPr>
        <w:t>:</w:t>
      </w:r>
      <w:r w:rsidRPr="00D22176">
        <w:rPr>
          <w:rFonts w:ascii="Arial" w:hAnsi="Arial" w:cs="Arial"/>
          <w:spacing w:val="2"/>
        </w:rPr>
        <w:t xml:space="preserve"> </w:t>
      </w:r>
      <w:r w:rsidRPr="00D22176">
        <w:rPr>
          <w:rFonts w:ascii="Arial" w:hAnsi="Arial" w:cs="Arial"/>
          <w:spacing w:val="-1"/>
        </w:rPr>
        <w:t>Payments</w:t>
      </w:r>
      <w:r w:rsidRPr="00D22176">
        <w:rPr>
          <w:rFonts w:ascii="Arial" w:hAnsi="Arial" w:cs="Arial"/>
          <w:spacing w:val="-2"/>
        </w:rPr>
        <w:t xml:space="preserve"> </w:t>
      </w:r>
      <w:r w:rsidRPr="00D22176">
        <w:rPr>
          <w:rFonts w:ascii="Arial" w:hAnsi="Arial" w:cs="Arial"/>
          <w:spacing w:val="-1"/>
        </w:rPr>
        <w:t>received</w:t>
      </w:r>
      <w:r w:rsidRPr="00D22176">
        <w:rPr>
          <w:rFonts w:ascii="Arial" w:hAnsi="Arial" w:cs="Arial"/>
        </w:rPr>
        <w:t xml:space="preserve"> </w:t>
      </w:r>
      <w:r w:rsidRPr="00D22176">
        <w:rPr>
          <w:rFonts w:ascii="Arial" w:hAnsi="Arial" w:cs="Arial"/>
          <w:spacing w:val="-1"/>
        </w:rPr>
        <w:t>by</w:t>
      </w:r>
      <w:r w:rsidRPr="00D22176">
        <w:rPr>
          <w:rFonts w:ascii="Arial" w:hAnsi="Arial" w:cs="Arial"/>
          <w:spacing w:val="-2"/>
        </w:rPr>
        <w:t xml:space="preserve"> </w:t>
      </w:r>
      <w:r w:rsidRPr="00D22176">
        <w:rPr>
          <w:rFonts w:ascii="Arial" w:hAnsi="Arial" w:cs="Arial"/>
          <w:spacing w:val="-1"/>
        </w:rPr>
        <w:t>household</w:t>
      </w:r>
      <w:r w:rsidRPr="00D22176">
        <w:rPr>
          <w:rFonts w:ascii="Arial" w:hAnsi="Arial" w:cs="Arial"/>
          <w:spacing w:val="-2"/>
        </w:rPr>
        <w:t xml:space="preserve"> </w:t>
      </w:r>
      <w:r w:rsidRPr="00D22176">
        <w:rPr>
          <w:rFonts w:ascii="Arial" w:hAnsi="Arial" w:cs="Arial"/>
        </w:rPr>
        <w:t>for</w:t>
      </w:r>
      <w:r w:rsidRPr="00D22176">
        <w:rPr>
          <w:rFonts w:ascii="Arial" w:hAnsi="Arial" w:cs="Arial"/>
          <w:spacing w:val="2"/>
        </w:rPr>
        <w:t xml:space="preserve"> </w:t>
      </w:r>
      <w:r w:rsidRPr="00D22176">
        <w:rPr>
          <w:rFonts w:ascii="Arial" w:hAnsi="Arial" w:cs="Arial"/>
        </w:rPr>
        <w:t>a</w:t>
      </w:r>
      <w:r w:rsidRPr="00D22176">
        <w:rPr>
          <w:rFonts w:ascii="Arial" w:hAnsi="Arial" w:cs="Arial"/>
          <w:spacing w:val="-4"/>
        </w:rPr>
        <w:t xml:space="preserve"> </w:t>
      </w:r>
      <w:r w:rsidRPr="00D22176">
        <w:rPr>
          <w:rFonts w:ascii="Arial" w:hAnsi="Arial" w:cs="Arial"/>
          <w:spacing w:val="-1"/>
        </w:rPr>
        <w:t>foster child.</w:t>
      </w:r>
    </w:p>
    <w:p w14:paraId="7D4B71A2" w14:textId="77777777" w:rsidR="0011702E" w:rsidRPr="00D22176" w:rsidRDefault="0011702E" w:rsidP="00D22176">
      <w:pPr>
        <w:pStyle w:val="ListParagraph"/>
        <w:widowControl/>
        <w:numPr>
          <w:ilvl w:val="0"/>
          <w:numId w:val="21"/>
        </w:numPr>
        <w:tabs>
          <w:tab w:val="left" w:pos="949"/>
        </w:tabs>
        <w:kinsoku w:val="0"/>
        <w:overflowPunct w:val="0"/>
        <w:autoSpaceDE w:val="0"/>
        <w:autoSpaceDN w:val="0"/>
        <w:adjustRightInd w:val="0"/>
        <w:ind w:right="119"/>
        <w:rPr>
          <w:rFonts w:ascii="Arial" w:hAnsi="Arial" w:cs="Arial"/>
          <w:spacing w:val="-1"/>
        </w:rPr>
      </w:pPr>
      <w:r w:rsidRPr="00D22176">
        <w:rPr>
          <w:rFonts w:ascii="Arial" w:hAnsi="Arial" w:cs="Arial"/>
          <w:spacing w:val="-1"/>
          <w:u w:val="single"/>
        </w:rPr>
        <w:t>Student</w:t>
      </w:r>
      <w:r w:rsidRPr="00D22176">
        <w:rPr>
          <w:rFonts w:ascii="Arial" w:hAnsi="Arial" w:cs="Arial"/>
          <w:spacing w:val="36"/>
          <w:u w:val="single"/>
        </w:rPr>
        <w:t xml:space="preserve"> </w:t>
      </w:r>
      <w:r w:rsidRPr="00D22176">
        <w:rPr>
          <w:rFonts w:ascii="Arial" w:hAnsi="Arial" w:cs="Arial"/>
          <w:spacing w:val="-1"/>
          <w:u w:val="single"/>
        </w:rPr>
        <w:t>financial</w:t>
      </w:r>
      <w:r w:rsidRPr="00D22176">
        <w:rPr>
          <w:rFonts w:ascii="Arial" w:hAnsi="Arial" w:cs="Arial"/>
          <w:spacing w:val="36"/>
          <w:u w:val="single"/>
        </w:rPr>
        <w:t xml:space="preserve"> </w:t>
      </w:r>
      <w:r w:rsidRPr="00D22176">
        <w:rPr>
          <w:rFonts w:ascii="Arial" w:hAnsi="Arial" w:cs="Arial"/>
          <w:spacing w:val="-1"/>
          <w:u w:val="single"/>
        </w:rPr>
        <w:t>assistance</w:t>
      </w:r>
      <w:r w:rsidRPr="00D22176">
        <w:rPr>
          <w:rFonts w:ascii="Arial" w:hAnsi="Arial" w:cs="Arial"/>
          <w:spacing w:val="-1"/>
        </w:rPr>
        <w:t>:</w:t>
      </w:r>
      <w:r w:rsidRPr="00D22176">
        <w:rPr>
          <w:rFonts w:ascii="Arial" w:hAnsi="Arial" w:cs="Arial"/>
          <w:spacing w:val="38"/>
        </w:rPr>
        <w:t xml:space="preserve"> </w:t>
      </w:r>
      <w:r w:rsidRPr="00D22176">
        <w:rPr>
          <w:rFonts w:ascii="Arial" w:hAnsi="Arial" w:cs="Arial"/>
          <w:spacing w:val="-1"/>
        </w:rPr>
        <w:t>Provided</w:t>
      </w:r>
      <w:r w:rsidRPr="00D22176">
        <w:rPr>
          <w:rFonts w:ascii="Arial" w:hAnsi="Arial" w:cs="Arial"/>
          <w:spacing w:val="36"/>
        </w:rPr>
        <w:t xml:space="preserve"> </w:t>
      </w:r>
      <w:r w:rsidRPr="00D22176">
        <w:rPr>
          <w:rFonts w:ascii="Arial" w:hAnsi="Arial" w:cs="Arial"/>
        </w:rPr>
        <w:t>for</w:t>
      </w:r>
      <w:r w:rsidRPr="00D22176">
        <w:rPr>
          <w:rFonts w:ascii="Arial" w:hAnsi="Arial" w:cs="Arial"/>
          <w:spacing w:val="38"/>
        </w:rPr>
        <w:t xml:space="preserve"> </w:t>
      </w:r>
      <w:r w:rsidRPr="00D22176">
        <w:rPr>
          <w:rFonts w:ascii="Arial" w:hAnsi="Arial" w:cs="Arial"/>
        </w:rPr>
        <w:t>the</w:t>
      </w:r>
      <w:r w:rsidRPr="00D22176">
        <w:rPr>
          <w:rFonts w:ascii="Arial" w:hAnsi="Arial" w:cs="Arial"/>
          <w:spacing w:val="36"/>
        </w:rPr>
        <w:t xml:space="preserve"> </w:t>
      </w:r>
      <w:r w:rsidRPr="00D22176">
        <w:rPr>
          <w:rFonts w:ascii="Arial" w:hAnsi="Arial" w:cs="Arial"/>
          <w:spacing w:val="-1"/>
        </w:rPr>
        <w:t>costs</w:t>
      </w:r>
      <w:r w:rsidRPr="00D22176">
        <w:rPr>
          <w:rFonts w:ascii="Arial" w:hAnsi="Arial" w:cs="Arial"/>
          <w:spacing w:val="38"/>
        </w:rPr>
        <w:t xml:space="preserve"> </w:t>
      </w:r>
      <w:r w:rsidRPr="00D22176">
        <w:rPr>
          <w:rFonts w:ascii="Arial" w:hAnsi="Arial" w:cs="Arial"/>
          <w:spacing w:val="-2"/>
        </w:rPr>
        <w:t>of</w:t>
      </w:r>
      <w:r w:rsidRPr="00D22176">
        <w:rPr>
          <w:rFonts w:ascii="Arial" w:hAnsi="Arial" w:cs="Arial"/>
          <w:spacing w:val="40"/>
        </w:rPr>
        <w:t xml:space="preserve"> </w:t>
      </w:r>
      <w:r w:rsidRPr="00D22176">
        <w:rPr>
          <w:rFonts w:ascii="Arial" w:hAnsi="Arial" w:cs="Arial"/>
          <w:spacing w:val="-1"/>
        </w:rPr>
        <w:t>attendance</w:t>
      </w:r>
      <w:r w:rsidRPr="00D22176">
        <w:rPr>
          <w:rFonts w:ascii="Arial" w:hAnsi="Arial" w:cs="Arial"/>
          <w:spacing w:val="36"/>
        </w:rPr>
        <w:t xml:space="preserve"> </w:t>
      </w:r>
      <w:r w:rsidRPr="00D22176">
        <w:rPr>
          <w:rFonts w:ascii="Arial" w:hAnsi="Arial" w:cs="Arial"/>
          <w:spacing w:val="-2"/>
        </w:rPr>
        <w:t>at</w:t>
      </w:r>
      <w:r w:rsidRPr="00D22176">
        <w:rPr>
          <w:rFonts w:ascii="Arial" w:hAnsi="Arial" w:cs="Arial"/>
          <w:spacing w:val="38"/>
        </w:rPr>
        <w:t xml:space="preserve"> </w:t>
      </w:r>
      <w:r w:rsidRPr="00D22176">
        <w:rPr>
          <w:rFonts w:ascii="Arial" w:hAnsi="Arial" w:cs="Arial"/>
          <w:spacing w:val="-2"/>
        </w:rPr>
        <w:t>an</w:t>
      </w:r>
      <w:r w:rsidRPr="00D22176">
        <w:rPr>
          <w:rFonts w:ascii="Arial" w:hAnsi="Arial" w:cs="Arial"/>
          <w:spacing w:val="36"/>
        </w:rPr>
        <w:t xml:space="preserve"> </w:t>
      </w:r>
      <w:r w:rsidRPr="00D22176">
        <w:rPr>
          <w:rFonts w:ascii="Arial" w:hAnsi="Arial" w:cs="Arial"/>
          <w:spacing w:val="-1"/>
        </w:rPr>
        <w:t>educational</w:t>
      </w:r>
      <w:r w:rsidRPr="00D22176">
        <w:rPr>
          <w:rFonts w:ascii="Arial" w:hAnsi="Arial" w:cs="Arial"/>
          <w:spacing w:val="36"/>
        </w:rPr>
        <w:t xml:space="preserve"> </w:t>
      </w:r>
      <w:r w:rsidRPr="00D22176">
        <w:rPr>
          <w:rFonts w:ascii="Arial" w:hAnsi="Arial" w:cs="Arial"/>
          <w:spacing w:val="-1"/>
        </w:rPr>
        <w:t>institution,</w:t>
      </w:r>
      <w:r w:rsidRPr="00D22176">
        <w:rPr>
          <w:rFonts w:ascii="Arial" w:hAnsi="Arial" w:cs="Arial"/>
          <w:spacing w:val="64"/>
        </w:rPr>
        <w:t xml:space="preserve"> </w:t>
      </w:r>
      <w:r w:rsidRPr="00D22176">
        <w:rPr>
          <w:rFonts w:ascii="Arial" w:hAnsi="Arial" w:cs="Arial"/>
          <w:spacing w:val="-1"/>
        </w:rPr>
        <w:t>such</w:t>
      </w:r>
      <w:r w:rsidRPr="00D22176">
        <w:rPr>
          <w:rFonts w:ascii="Arial" w:hAnsi="Arial" w:cs="Arial"/>
        </w:rPr>
        <w:t xml:space="preserve"> </w:t>
      </w:r>
      <w:r w:rsidRPr="00D22176">
        <w:rPr>
          <w:rFonts w:ascii="Arial" w:hAnsi="Arial" w:cs="Arial"/>
          <w:spacing w:val="-1"/>
        </w:rPr>
        <w:t>as</w:t>
      </w:r>
      <w:r w:rsidRPr="00D22176">
        <w:rPr>
          <w:rFonts w:ascii="Arial" w:hAnsi="Arial" w:cs="Arial"/>
          <w:spacing w:val="-4"/>
        </w:rPr>
        <w:t xml:space="preserve"> </w:t>
      </w:r>
      <w:r w:rsidRPr="00D22176">
        <w:rPr>
          <w:rFonts w:ascii="Arial" w:hAnsi="Arial" w:cs="Arial"/>
          <w:spacing w:val="-1"/>
        </w:rPr>
        <w:t>grants</w:t>
      </w:r>
      <w:r w:rsidRPr="00D22176">
        <w:rPr>
          <w:rFonts w:ascii="Arial" w:hAnsi="Arial" w:cs="Arial"/>
          <w:spacing w:val="1"/>
        </w:rPr>
        <w:t xml:space="preserve"> </w:t>
      </w:r>
      <w:r w:rsidRPr="00D22176">
        <w:rPr>
          <w:rFonts w:ascii="Arial" w:hAnsi="Arial" w:cs="Arial"/>
          <w:spacing w:val="-1"/>
        </w:rPr>
        <w:t>and</w:t>
      </w:r>
      <w:r w:rsidRPr="00D22176">
        <w:rPr>
          <w:rFonts w:ascii="Arial" w:hAnsi="Arial" w:cs="Arial"/>
          <w:spacing w:val="-2"/>
        </w:rPr>
        <w:t xml:space="preserve"> </w:t>
      </w:r>
      <w:r w:rsidRPr="00D22176">
        <w:rPr>
          <w:rFonts w:ascii="Arial" w:hAnsi="Arial" w:cs="Arial"/>
          <w:spacing w:val="-1"/>
        </w:rPr>
        <w:t>scholarships</w:t>
      </w:r>
      <w:r w:rsidRPr="00D22176">
        <w:rPr>
          <w:rFonts w:ascii="Arial" w:hAnsi="Arial" w:cs="Arial"/>
          <w:spacing w:val="1"/>
        </w:rPr>
        <w:t xml:space="preserve"> </w:t>
      </w:r>
      <w:r w:rsidRPr="00D22176">
        <w:rPr>
          <w:rFonts w:ascii="Arial" w:hAnsi="Arial" w:cs="Arial"/>
          <w:spacing w:val="-2"/>
        </w:rPr>
        <w:t>awarded</w:t>
      </w:r>
      <w:r w:rsidRPr="00D22176">
        <w:rPr>
          <w:rFonts w:ascii="Arial" w:hAnsi="Arial" w:cs="Arial"/>
        </w:rPr>
        <w:t xml:space="preserve"> to</w:t>
      </w:r>
      <w:r w:rsidRPr="00D22176">
        <w:rPr>
          <w:rFonts w:ascii="Arial" w:hAnsi="Arial" w:cs="Arial"/>
          <w:spacing w:val="-4"/>
        </w:rPr>
        <w:t xml:space="preserve"> </w:t>
      </w:r>
      <w:r w:rsidRPr="00D22176">
        <w:rPr>
          <w:rFonts w:ascii="Arial" w:hAnsi="Arial" w:cs="Arial"/>
          <w:spacing w:val="-1"/>
        </w:rPr>
        <w:t>meet educational</w:t>
      </w:r>
      <w:r w:rsidRPr="00D22176">
        <w:rPr>
          <w:rFonts w:ascii="Arial" w:hAnsi="Arial" w:cs="Arial"/>
        </w:rPr>
        <w:t xml:space="preserve"> </w:t>
      </w:r>
      <w:r w:rsidRPr="00D22176">
        <w:rPr>
          <w:rFonts w:ascii="Arial" w:hAnsi="Arial" w:cs="Arial"/>
          <w:spacing w:val="-1"/>
        </w:rPr>
        <w:t>expenses.</w:t>
      </w:r>
    </w:p>
    <w:p w14:paraId="525348F7" w14:textId="4F9BD338" w:rsidR="0011702E" w:rsidRPr="00D22176" w:rsidRDefault="0011702E" w:rsidP="00D22176">
      <w:pPr>
        <w:pStyle w:val="ListParagraph"/>
        <w:widowControl/>
        <w:numPr>
          <w:ilvl w:val="0"/>
          <w:numId w:val="21"/>
        </w:numPr>
        <w:tabs>
          <w:tab w:val="left" w:pos="949"/>
        </w:tabs>
        <w:kinsoku w:val="0"/>
        <w:overflowPunct w:val="0"/>
        <w:autoSpaceDE w:val="0"/>
        <w:autoSpaceDN w:val="0"/>
        <w:adjustRightInd w:val="0"/>
        <w:spacing w:line="268" w:lineRule="exact"/>
        <w:rPr>
          <w:rFonts w:ascii="Arial" w:hAnsi="Arial" w:cs="Arial"/>
        </w:rPr>
      </w:pPr>
      <w:r w:rsidRPr="00D22176">
        <w:rPr>
          <w:rFonts w:ascii="Arial" w:hAnsi="Arial" w:cs="Arial"/>
          <w:spacing w:val="-1"/>
          <w:u w:val="single"/>
        </w:rPr>
        <w:t>Loans</w:t>
      </w:r>
      <w:r w:rsidRPr="00D22176">
        <w:rPr>
          <w:rFonts w:ascii="Arial" w:hAnsi="Arial" w:cs="Arial"/>
          <w:spacing w:val="-1"/>
        </w:rPr>
        <w:t>:</w:t>
      </w:r>
      <w:r w:rsidRPr="00D22176">
        <w:rPr>
          <w:rFonts w:ascii="Arial" w:hAnsi="Arial" w:cs="Arial"/>
          <w:spacing w:val="2"/>
        </w:rPr>
        <w:t xml:space="preserve"> </w:t>
      </w:r>
      <w:r w:rsidR="00AE475A">
        <w:rPr>
          <w:rFonts w:ascii="Arial" w:hAnsi="Arial" w:cs="Arial"/>
          <w:spacing w:val="-1"/>
        </w:rPr>
        <w:t>T</w:t>
      </w:r>
      <w:r w:rsidRPr="00D22176">
        <w:rPr>
          <w:rFonts w:ascii="Arial" w:hAnsi="Arial" w:cs="Arial"/>
          <w:spacing w:val="-1"/>
        </w:rPr>
        <w:t>hese</w:t>
      </w:r>
      <w:r w:rsidRPr="00D22176">
        <w:rPr>
          <w:rFonts w:ascii="Arial" w:hAnsi="Arial" w:cs="Arial"/>
          <w:spacing w:val="-4"/>
        </w:rPr>
        <w:t xml:space="preserve"> </w:t>
      </w:r>
      <w:r w:rsidRPr="00D22176">
        <w:rPr>
          <w:rFonts w:ascii="Arial" w:hAnsi="Arial" w:cs="Arial"/>
          <w:spacing w:val="-1"/>
        </w:rPr>
        <w:t>funds</w:t>
      </w:r>
      <w:r w:rsidRPr="00D22176">
        <w:rPr>
          <w:rFonts w:ascii="Arial" w:hAnsi="Arial" w:cs="Arial"/>
          <w:spacing w:val="1"/>
        </w:rPr>
        <w:t xml:space="preserve"> </w:t>
      </w:r>
      <w:r w:rsidRPr="00D22176">
        <w:rPr>
          <w:rFonts w:ascii="Arial" w:hAnsi="Arial" w:cs="Arial"/>
          <w:spacing w:val="-1"/>
        </w:rPr>
        <w:t>are</w:t>
      </w:r>
      <w:r w:rsidRPr="00D22176">
        <w:rPr>
          <w:rFonts w:ascii="Arial" w:hAnsi="Arial" w:cs="Arial"/>
          <w:spacing w:val="-2"/>
        </w:rPr>
        <w:t xml:space="preserve"> </w:t>
      </w:r>
      <w:r w:rsidRPr="00D22176">
        <w:rPr>
          <w:rFonts w:ascii="Arial" w:hAnsi="Arial" w:cs="Arial"/>
          <w:spacing w:val="-1"/>
        </w:rPr>
        <w:t>only</w:t>
      </w:r>
      <w:r w:rsidRPr="00D22176">
        <w:rPr>
          <w:rFonts w:ascii="Arial" w:hAnsi="Arial" w:cs="Arial"/>
          <w:spacing w:val="-2"/>
        </w:rPr>
        <w:t xml:space="preserve"> </w:t>
      </w:r>
      <w:r w:rsidRPr="00D22176">
        <w:rPr>
          <w:rFonts w:ascii="Arial" w:hAnsi="Arial" w:cs="Arial"/>
          <w:spacing w:val="-1"/>
        </w:rPr>
        <w:t>temporarily</w:t>
      </w:r>
      <w:r w:rsidRPr="00D22176">
        <w:rPr>
          <w:rFonts w:ascii="Arial" w:hAnsi="Arial" w:cs="Arial"/>
          <w:spacing w:val="-2"/>
        </w:rPr>
        <w:t xml:space="preserve"> </w:t>
      </w:r>
      <w:r w:rsidRPr="00D22176">
        <w:rPr>
          <w:rFonts w:ascii="Arial" w:hAnsi="Arial" w:cs="Arial"/>
          <w:spacing w:val="-1"/>
        </w:rPr>
        <w:t>available</w:t>
      </w:r>
      <w:r w:rsidRPr="00D22176">
        <w:rPr>
          <w:rFonts w:ascii="Arial" w:hAnsi="Arial" w:cs="Arial"/>
        </w:rPr>
        <w:t xml:space="preserve"> </w:t>
      </w:r>
      <w:r w:rsidRPr="00D22176">
        <w:rPr>
          <w:rFonts w:ascii="Arial" w:hAnsi="Arial" w:cs="Arial"/>
          <w:spacing w:val="-1"/>
        </w:rPr>
        <w:t>and</w:t>
      </w:r>
      <w:r w:rsidRPr="00D22176">
        <w:rPr>
          <w:rFonts w:ascii="Arial" w:hAnsi="Arial" w:cs="Arial"/>
          <w:spacing w:val="-2"/>
        </w:rPr>
        <w:t xml:space="preserve"> </w:t>
      </w:r>
      <w:r w:rsidRPr="00D22176">
        <w:rPr>
          <w:rFonts w:ascii="Arial" w:hAnsi="Arial" w:cs="Arial"/>
          <w:spacing w:val="-1"/>
        </w:rPr>
        <w:t>must be</w:t>
      </w:r>
      <w:r w:rsidRPr="00D22176">
        <w:rPr>
          <w:rFonts w:ascii="Arial" w:hAnsi="Arial" w:cs="Arial"/>
          <w:spacing w:val="-2"/>
        </w:rPr>
        <w:t xml:space="preserve"> </w:t>
      </w:r>
      <w:r w:rsidR="00E87085">
        <w:rPr>
          <w:rFonts w:ascii="Arial" w:hAnsi="Arial" w:cs="Arial"/>
          <w:spacing w:val="-1"/>
        </w:rPr>
        <w:t>repaid (example: bank loans).</w:t>
      </w:r>
    </w:p>
    <w:p w14:paraId="602301F9" w14:textId="77777777" w:rsidR="0011702E" w:rsidRPr="00D22176" w:rsidRDefault="0011702E" w:rsidP="00D22176">
      <w:pPr>
        <w:pStyle w:val="ListParagraph"/>
        <w:widowControl/>
        <w:numPr>
          <w:ilvl w:val="0"/>
          <w:numId w:val="21"/>
        </w:numPr>
        <w:tabs>
          <w:tab w:val="left" w:pos="949"/>
        </w:tabs>
        <w:kinsoku w:val="0"/>
        <w:overflowPunct w:val="0"/>
        <w:autoSpaceDE w:val="0"/>
        <w:autoSpaceDN w:val="0"/>
        <w:adjustRightInd w:val="0"/>
        <w:spacing w:line="268" w:lineRule="exact"/>
        <w:rPr>
          <w:rFonts w:ascii="Arial" w:hAnsi="Arial" w:cs="Arial"/>
          <w:spacing w:val="-1"/>
        </w:rPr>
      </w:pPr>
      <w:r w:rsidRPr="00D22176">
        <w:rPr>
          <w:rFonts w:ascii="Arial" w:hAnsi="Arial" w:cs="Arial"/>
          <w:spacing w:val="-1"/>
          <w:u w:val="single"/>
        </w:rPr>
        <w:t>In-kind</w:t>
      </w:r>
      <w:r w:rsidRPr="00D22176">
        <w:rPr>
          <w:rFonts w:ascii="Arial" w:hAnsi="Arial" w:cs="Arial"/>
          <w:spacing w:val="-2"/>
          <w:u w:val="single"/>
        </w:rPr>
        <w:t xml:space="preserve"> </w:t>
      </w:r>
      <w:r w:rsidRPr="00D22176">
        <w:rPr>
          <w:rFonts w:ascii="Arial" w:hAnsi="Arial" w:cs="Arial"/>
          <w:spacing w:val="-1"/>
          <w:u w:val="single"/>
        </w:rPr>
        <w:t>compensation</w:t>
      </w:r>
      <w:r w:rsidRPr="00D22176">
        <w:rPr>
          <w:rFonts w:ascii="Arial" w:hAnsi="Arial" w:cs="Arial"/>
          <w:spacing w:val="1"/>
          <w:u w:val="single"/>
        </w:rPr>
        <w:t xml:space="preserve"> </w:t>
      </w:r>
      <w:r w:rsidRPr="00D22176">
        <w:rPr>
          <w:rFonts w:ascii="Arial" w:hAnsi="Arial" w:cs="Arial"/>
          <w:spacing w:val="-2"/>
          <w:u w:val="single"/>
        </w:rPr>
        <w:t>value</w:t>
      </w:r>
      <w:r w:rsidRPr="00D22176">
        <w:rPr>
          <w:rFonts w:ascii="Arial" w:hAnsi="Arial" w:cs="Arial"/>
          <w:spacing w:val="-2"/>
        </w:rPr>
        <w:t>:</w:t>
      </w:r>
      <w:r w:rsidRPr="00D22176">
        <w:rPr>
          <w:rFonts w:ascii="Arial" w:hAnsi="Arial" w:cs="Arial"/>
          <w:spacing w:val="2"/>
        </w:rPr>
        <w:t xml:space="preserve"> </w:t>
      </w:r>
      <w:r w:rsidRPr="00D22176">
        <w:rPr>
          <w:rFonts w:ascii="Arial" w:hAnsi="Arial" w:cs="Arial"/>
          <w:spacing w:val="-1"/>
        </w:rPr>
        <w:t>Such</w:t>
      </w:r>
      <w:r w:rsidRPr="00D22176">
        <w:rPr>
          <w:rFonts w:ascii="Arial" w:hAnsi="Arial" w:cs="Arial"/>
          <w:spacing w:val="-2"/>
        </w:rPr>
        <w:t xml:space="preserve"> </w:t>
      </w:r>
      <w:r w:rsidRPr="00D22176">
        <w:rPr>
          <w:rFonts w:ascii="Arial" w:hAnsi="Arial" w:cs="Arial"/>
          <w:spacing w:val="-1"/>
        </w:rPr>
        <w:t>as</w:t>
      </w:r>
      <w:r w:rsidRPr="00D22176">
        <w:rPr>
          <w:rFonts w:ascii="Arial" w:hAnsi="Arial" w:cs="Arial"/>
          <w:spacing w:val="-2"/>
        </w:rPr>
        <w:t xml:space="preserve"> </w:t>
      </w:r>
      <w:r w:rsidRPr="00D22176">
        <w:rPr>
          <w:rFonts w:ascii="Arial" w:hAnsi="Arial" w:cs="Arial"/>
          <w:spacing w:val="-1"/>
        </w:rPr>
        <w:t>military</w:t>
      </w:r>
      <w:r w:rsidRPr="00D22176">
        <w:rPr>
          <w:rFonts w:ascii="Arial" w:hAnsi="Arial" w:cs="Arial"/>
          <w:spacing w:val="-2"/>
        </w:rPr>
        <w:t xml:space="preserve"> </w:t>
      </w:r>
      <w:r w:rsidRPr="00D22176">
        <w:rPr>
          <w:rFonts w:ascii="Arial" w:hAnsi="Arial" w:cs="Arial"/>
          <w:spacing w:val="-1"/>
        </w:rPr>
        <w:t>on-base</w:t>
      </w:r>
      <w:r w:rsidRPr="00D22176">
        <w:rPr>
          <w:rFonts w:ascii="Arial" w:hAnsi="Arial" w:cs="Arial"/>
        </w:rPr>
        <w:t xml:space="preserve"> </w:t>
      </w:r>
      <w:r w:rsidRPr="00D22176">
        <w:rPr>
          <w:rFonts w:ascii="Arial" w:hAnsi="Arial" w:cs="Arial"/>
          <w:spacing w:val="-1"/>
        </w:rPr>
        <w:t>housing</w:t>
      </w:r>
      <w:r w:rsidRPr="00D22176">
        <w:rPr>
          <w:rFonts w:ascii="Arial" w:hAnsi="Arial" w:cs="Arial"/>
          <w:spacing w:val="3"/>
        </w:rPr>
        <w:t xml:space="preserve"> </w:t>
      </w:r>
      <w:r w:rsidRPr="00D22176">
        <w:rPr>
          <w:rFonts w:ascii="Arial" w:hAnsi="Arial" w:cs="Arial"/>
          <w:spacing w:val="-2"/>
        </w:rPr>
        <w:t>or</w:t>
      </w:r>
      <w:r w:rsidRPr="00D22176">
        <w:rPr>
          <w:rFonts w:ascii="Arial" w:hAnsi="Arial" w:cs="Arial"/>
          <w:spacing w:val="2"/>
        </w:rPr>
        <w:t xml:space="preserve"> </w:t>
      </w:r>
      <w:r w:rsidRPr="00D22176">
        <w:rPr>
          <w:rFonts w:ascii="Arial" w:hAnsi="Arial" w:cs="Arial"/>
          <w:spacing w:val="-1"/>
        </w:rPr>
        <w:t>any</w:t>
      </w:r>
      <w:r w:rsidRPr="00D22176">
        <w:rPr>
          <w:rFonts w:ascii="Arial" w:hAnsi="Arial" w:cs="Arial"/>
          <w:spacing w:val="-2"/>
        </w:rPr>
        <w:t xml:space="preserve"> </w:t>
      </w:r>
      <w:r w:rsidRPr="00D22176">
        <w:rPr>
          <w:rFonts w:ascii="Arial" w:hAnsi="Arial" w:cs="Arial"/>
          <w:spacing w:val="-1"/>
        </w:rPr>
        <w:t>other noncash</w:t>
      </w:r>
      <w:r w:rsidRPr="00D22176">
        <w:rPr>
          <w:rFonts w:ascii="Arial" w:hAnsi="Arial" w:cs="Arial"/>
        </w:rPr>
        <w:t xml:space="preserve"> </w:t>
      </w:r>
      <w:r w:rsidRPr="00D22176">
        <w:rPr>
          <w:rFonts w:ascii="Arial" w:hAnsi="Arial" w:cs="Arial"/>
          <w:spacing w:val="-1"/>
        </w:rPr>
        <w:t>benefit.</w:t>
      </w:r>
    </w:p>
    <w:p w14:paraId="3A0F89EB" w14:textId="1DF1736C" w:rsidR="0011702E" w:rsidRPr="00D22176" w:rsidRDefault="0011702E" w:rsidP="00D22176">
      <w:pPr>
        <w:pStyle w:val="ListParagraph"/>
        <w:widowControl/>
        <w:numPr>
          <w:ilvl w:val="0"/>
          <w:numId w:val="21"/>
        </w:numPr>
        <w:tabs>
          <w:tab w:val="left" w:pos="949"/>
        </w:tabs>
        <w:kinsoku w:val="0"/>
        <w:overflowPunct w:val="0"/>
        <w:autoSpaceDE w:val="0"/>
        <w:autoSpaceDN w:val="0"/>
        <w:adjustRightInd w:val="0"/>
        <w:ind w:right="119"/>
        <w:rPr>
          <w:rFonts w:ascii="Arial" w:hAnsi="Arial" w:cs="Arial"/>
          <w:spacing w:val="-1"/>
        </w:rPr>
      </w:pPr>
      <w:r w:rsidRPr="00D22176">
        <w:rPr>
          <w:rFonts w:ascii="Arial" w:hAnsi="Arial" w:cs="Arial"/>
          <w:spacing w:val="-1"/>
          <w:u w:val="single"/>
        </w:rPr>
        <w:t>Occasional</w:t>
      </w:r>
      <w:r w:rsidRPr="00D22176">
        <w:rPr>
          <w:rFonts w:ascii="Arial" w:hAnsi="Arial" w:cs="Arial"/>
          <w:u w:val="single"/>
        </w:rPr>
        <w:t xml:space="preserve"> </w:t>
      </w:r>
      <w:r w:rsidRPr="00D22176">
        <w:rPr>
          <w:rFonts w:ascii="Arial" w:hAnsi="Arial" w:cs="Arial"/>
          <w:spacing w:val="-1"/>
          <w:u w:val="single"/>
        </w:rPr>
        <w:t>earnings</w:t>
      </w:r>
      <w:r w:rsidRPr="00D22176">
        <w:rPr>
          <w:rFonts w:ascii="Arial" w:hAnsi="Arial" w:cs="Arial"/>
          <w:spacing w:val="-1"/>
        </w:rPr>
        <w:t>:</w:t>
      </w:r>
      <w:r w:rsidRPr="00D22176">
        <w:rPr>
          <w:rFonts w:ascii="Arial" w:hAnsi="Arial" w:cs="Arial"/>
        </w:rPr>
        <w:t xml:space="preserve"> </w:t>
      </w:r>
      <w:r w:rsidRPr="00D22176">
        <w:rPr>
          <w:rFonts w:ascii="Arial" w:hAnsi="Arial" w:cs="Arial"/>
          <w:spacing w:val="27"/>
        </w:rPr>
        <w:t xml:space="preserve"> </w:t>
      </w:r>
      <w:r w:rsidRPr="00D22176">
        <w:rPr>
          <w:rFonts w:ascii="Arial" w:hAnsi="Arial" w:cs="Arial"/>
          <w:spacing w:val="-2"/>
        </w:rPr>
        <w:t>Received</w:t>
      </w:r>
      <w:r w:rsidRPr="00D22176">
        <w:rPr>
          <w:rFonts w:ascii="Arial" w:hAnsi="Arial" w:cs="Arial"/>
          <w:spacing w:val="26"/>
        </w:rPr>
        <w:t xml:space="preserve"> </w:t>
      </w:r>
      <w:r w:rsidR="00E568B1">
        <w:rPr>
          <w:rFonts w:ascii="Arial" w:hAnsi="Arial" w:cs="Arial"/>
          <w:spacing w:val="-1"/>
        </w:rPr>
        <w:t>infrequently</w:t>
      </w:r>
      <w:r w:rsidRPr="00D22176">
        <w:rPr>
          <w:rFonts w:ascii="Arial" w:hAnsi="Arial" w:cs="Arial"/>
        </w:rPr>
        <w:t xml:space="preserve"> </w:t>
      </w:r>
      <w:r w:rsidRPr="00D22176">
        <w:rPr>
          <w:rFonts w:ascii="Arial" w:hAnsi="Arial" w:cs="Arial"/>
          <w:spacing w:val="-1"/>
        </w:rPr>
        <w:t>and</w:t>
      </w:r>
      <w:r w:rsidRPr="00D22176">
        <w:rPr>
          <w:rFonts w:ascii="Arial" w:hAnsi="Arial" w:cs="Arial"/>
        </w:rPr>
        <w:t xml:space="preserve"> </w:t>
      </w:r>
      <w:r w:rsidR="00E568B1">
        <w:rPr>
          <w:rFonts w:ascii="Arial" w:hAnsi="Arial" w:cs="Arial"/>
        </w:rPr>
        <w:t xml:space="preserve">are </w:t>
      </w:r>
      <w:r w:rsidRPr="00D22176">
        <w:rPr>
          <w:rFonts w:ascii="Arial" w:hAnsi="Arial" w:cs="Arial"/>
          <w:spacing w:val="-1"/>
        </w:rPr>
        <w:t>not</w:t>
      </w:r>
      <w:r w:rsidRPr="00D22176">
        <w:rPr>
          <w:rFonts w:ascii="Arial" w:hAnsi="Arial" w:cs="Arial"/>
          <w:spacing w:val="25"/>
        </w:rPr>
        <w:t xml:space="preserve"> </w:t>
      </w:r>
      <w:r w:rsidRPr="00D22176">
        <w:rPr>
          <w:rFonts w:ascii="Arial" w:hAnsi="Arial" w:cs="Arial"/>
          <w:spacing w:val="-1"/>
        </w:rPr>
        <w:t>recurring.</w:t>
      </w:r>
      <w:r w:rsidRPr="00D22176">
        <w:rPr>
          <w:rFonts w:ascii="Arial" w:hAnsi="Arial" w:cs="Arial"/>
          <w:spacing w:val="25"/>
        </w:rPr>
        <w:t xml:space="preserve"> </w:t>
      </w:r>
      <w:r w:rsidRPr="00D22176">
        <w:rPr>
          <w:rFonts w:ascii="Arial" w:hAnsi="Arial" w:cs="Arial"/>
          <w:spacing w:val="-2"/>
        </w:rPr>
        <w:t>Examples</w:t>
      </w:r>
      <w:r w:rsidRPr="00D22176">
        <w:rPr>
          <w:rFonts w:ascii="Arial" w:hAnsi="Arial" w:cs="Arial"/>
        </w:rPr>
        <w:t xml:space="preserve"> </w:t>
      </w:r>
      <w:r w:rsidRPr="00D22176">
        <w:rPr>
          <w:rFonts w:ascii="Arial" w:hAnsi="Arial" w:cs="Arial"/>
          <w:spacing w:val="-1"/>
        </w:rPr>
        <w:t>include</w:t>
      </w:r>
      <w:r w:rsidRPr="00D22176">
        <w:rPr>
          <w:rFonts w:ascii="Arial" w:hAnsi="Arial" w:cs="Arial"/>
          <w:spacing w:val="62"/>
        </w:rPr>
        <w:t xml:space="preserve"> </w:t>
      </w:r>
      <w:r w:rsidRPr="00D22176">
        <w:rPr>
          <w:rFonts w:ascii="Arial" w:hAnsi="Arial" w:cs="Arial"/>
          <w:spacing w:val="-1"/>
        </w:rPr>
        <w:t>occasional</w:t>
      </w:r>
      <w:r w:rsidRPr="00D22176">
        <w:rPr>
          <w:rFonts w:ascii="Arial" w:hAnsi="Arial" w:cs="Arial"/>
        </w:rPr>
        <w:t xml:space="preserve"> </w:t>
      </w:r>
      <w:r w:rsidRPr="00D22176">
        <w:rPr>
          <w:rFonts w:ascii="Arial" w:hAnsi="Arial" w:cs="Arial"/>
          <w:spacing w:val="-1"/>
        </w:rPr>
        <w:t xml:space="preserve">babysitting, </w:t>
      </w:r>
      <w:r w:rsidRPr="00D22176">
        <w:rPr>
          <w:rFonts w:ascii="Arial" w:hAnsi="Arial" w:cs="Arial"/>
          <w:spacing w:val="-2"/>
        </w:rPr>
        <w:t>mowing</w:t>
      </w:r>
      <w:r w:rsidRPr="00D22176">
        <w:rPr>
          <w:rFonts w:ascii="Arial" w:hAnsi="Arial" w:cs="Arial"/>
          <w:spacing w:val="3"/>
        </w:rPr>
        <w:t xml:space="preserve"> </w:t>
      </w:r>
      <w:r w:rsidRPr="00D22176">
        <w:rPr>
          <w:rFonts w:ascii="Arial" w:hAnsi="Arial" w:cs="Arial"/>
          <w:spacing w:val="-2"/>
        </w:rPr>
        <w:t>lawns</w:t>
      </w:r>
      <w:r w:rsidRPr="00D22176">
        <w:rPr>
          <w:rFonts w:ascii="Arial" w:hAnsi="Arial" w:cs="Arial"/>
          <w:spacing w:val="2"/>
        </w:rPr>
        <w:t xml:space="preserve"> </w:t>
      </w:r>
      <w:r w:rsidRPr="00D22176">
        <w:rPr>
          <w:rFonts w:ascii="Arial" w:hAnsi="Arial" w:cs="Arial"/>
          <w:spacing w:val="-1"/>
        </w:rPr>
        <w:t>and</w:t>
      </w:r>
      <w:r w:rsidRPr="00D22176">
        <w:rPr>
          <w:rFonts w:ascii="Arial" w:hAnsi="Arial" w:cs="Arial"/>
        </w:rPr>
        <w:t xml:space="preserve"> tax</w:t>
      </w:r>
      <w:r w:rsidRPr="00D22176">
        <w:rPr>
          <w:rFonts w:ascii="Arial" w:hAnsi="Arial" w:cs="Arial"/>
          <w:spacing w:val="-4"/>
        </w:rPr>
        <w:t xml:space="preserve"> </w:t>
      </w:r>
      <w:r w:rsidRPr="00D22176">
        <w:rPr>
          <w:rFonts w:ascii="Arial" w:hAnsi="Arial" w:cs="Arial"/>
          <w:spacing w:val="-1"/>
        </w:rPr>
        <w:t>refunds.</w:t>
      </w:r>
    </w:p>
    <w:p w14:paraId="643D5DB8" w14:textId="79C7C0D4" w:rsidR="0011702E" w:rsidRPr="00D22176" w:rsidRDefault="0011702E" w:rsidP="00D22176">
      <w:pPr>
        <w:pStyle w:val="ListParagraph"/>
        <w:widowControl/>
        <w:numPr>
          <w:ilvl w:val="0"/>
          <w:numId w:val="21"/>
        </w:numPr>
        <w:tabs>
          <w:tab w:val="left" w:pos="949"/>
        </w:tabs>
        <w:kinsoku w:val="0"/>
        <w:overflowPunct w:val="0"/>
        <w:autoSpaceDE w:val="0"/>
        <w:autoSpaceDN w:val="0"/>
        <w:adjustRightInd w:val="0"/>
        <w:ind w:right="119"/>
        <w:rPr>
          <w:rFonts w:ascii="Arial" w:hAnsi="Arial" w:cs="Arial"/>
          <w:spacing w:val="-1"/>
        </w:rPr>
      </w:pPr>
      <w:r w:rsidRPr="00D22176">
        <w:rPr>
          <w:rFonts w:ascii="Arial" w:hAnsi="Arial" w:cs="Arial"/>
          <w:spacing w:val="-1"/>
          <w:u w:val="single"/>
        </w:rPr>
        <w:t>Federal</w:t>
      </w:r>
      <w:r w:rsidRPr="00D22176">
        <w:rPr>
          <w:rFonts w:ascii="Arial" w:hAnsi="Arial" w:cs="Arial"/>
          <w:spacing w:val="17"/>
          <w:u w:val="single"/>
        </w:rPr>
        <w:t xml:space="preserve"> </w:t>
      </w:r>
      <w:r w:rsidRPr="00D22176">
        <w:rPr>
          <w:rFonts w:ascii="Arial" w:hAnsi="Arial" w:cs="Arial"/>
          <w:spacing w:val="-1"/>
          <w:u w:val="single"/>
        </w:rPr>
        <w:t>programs</w:t>
      </w:r>
      <w:r w:rsidRPr="00D22176">
        <w:rPr>
          <w:rFonts w:ascii="Arial" w:hAnsi="Arial" w:cs="Arial"/>
          <w:spacing w:val="15"/>
          <w:u w:val="single"/>
        </w:rPr>
        <w:t xml:space="preserve"> </w:t>
      </w:r>
      <w:r w:rsidRPr="00D22176">
        <w:rPr>
          <w:rFonts w:ascii="Arial" w:hAnsi="Arial" w:cs="Arial"/>
          <w:spacing w:val="-2"/>
          <w:u w:val="single"/>
        </w:rPr>
        <w:t>which</w:t>
      </w:r>
      <w:r w:rsidRPr="00D22176">
        <w:rPr>
          <w:rFonts w:ascii="Arial" w:hAnsi="Arial" w:cs="Arial"/>
          <w:spacing w:val="17"/>
          <w:u w:val="single"/>
        </w:rPr>
        <w:t xml:space="preserve"> </w:t>
      </w:r>
      <w:r w:rsidRPr="00D22176">
        <w:rPr>
          <w:rFonts w:ascii="Arial" w:hAnsi="Arial" w:cs="Arial"/>
          <w:spacing w:val="-1"/>
          <w:u w:val="single"/>
        </w:rPr>
        <w:t>are</w:t>
      </w:r>
      <w:r w:rsidRPr="00D22176">
        <w:rPr>
          <w:rFonts w:ascii="Arial" w:hAnsi="Arial" w:cs="Arial"/>
          <w:spacing w:val="17"/>
          <w:u w:val="single"/>
        </w:rPr>
        <w:t xml:space="preserve"> </w:t>
      </w:r>
      <w:r w:rsidRPr="00D22176">
        <w:rPr>
          <w:rFonts w:ascii="Arial" w:hAnsi="Arial" w:cs="Arial"/>
          <w:spacing w:val="-2"/>
          <w:u w:val="single"/>
        </w:rPr>
        <w:t>excluded</w:t>
      </w:r>
      <w:r w:rsidRPr="00D22176">
        <w:rPr>
          <w:rFonts w:ascii="Arial" w:hAnsi="Arial" w:cs="Arial"/>
          <w:spacing w:val="17"/>
          <w:u w:val="single"/>
        </w:rPr>
        <w:t xml:space="preserve"> </w:t>
      </w:r>
      <w:r w:rsidRPr="00D22176">
        <w:rPr>
          <w:rFonts w:ascii="Arial" w:hAnsi="Arial" w:cs="Arial"/>
          <w:spacing w:val="-1"/>
          <w:u w:val="single"/>
        </w:rPr>
        <w:t>by</w:t>
      </w:r>
      <w:r w:rsidRPr="00D22176">
        <w:rPr>
          <w:rFonts w:ascii="Arial" w:hAnsi="Arial" w:cs="Arial"/>
          <w:spacing w:val="15"/>
          <w:u w:val="single"/>
        </w:rPr>
        <w:t xml:space="preserve"> </w:t>
      </w:r>
      <w:r w:rsidRPr="00D22176">
        <w:rPr>
          <w:rFonts w:ascii="Arial" w:hAnsi="Arial" w:cs="Arial"/>
          <w:spacing w:val="-1"/>
          <w:u w:val="single"/>
        </w:rPr>
        <w:t>legislation</w:t>
      </w:r>
      <w:r w:rsidRPr="00EA64E2">
        <w:rPr>
          <w:rFonts w:ascii="Arial" w:hAnsi="Arial" w:cs="Arial"/>
          <w:spacing w:val="-1"/>
        </w:rPr>
        <w:t>:</w:t>
      </w:r>
      <w:r w:rsidRPr="00EA64E2">
        <w:rPr>
          <w:rFonts w:ascii="Arial" w:hAnsi="Arial" w:cs="Arial"/>
          <w:spacing w:val="20"/>
        </w:rPr>
        <w:t xml:space="preserve"> </w:t>
      </w:r>
      <w:r w:rsidRPr="00D22176">
        <w:rPr>
          <w:rFonts w:ascii="Arial" w:hAnsi="Arial" w:cs="Arial"/>
          <w:spacing w:val="-1"/>
        </w:rPr>
        <w:t>Including</w:t>
      </w:r>
      <w:r w:rsidRPr="00D22176">
        <w:rPr>
          <w:rFonts w:ascii="Arial" w:hAnsi="Arial" w:cs="Arial"/>
          <w:spacing w:val="17"/>
        </w:rPr>
        <w:t xml:space="preserve"> </w:t>
      </w:r>
      <w:r w:rsidRPr="00D22176">
        <w:rPr>
          <w:rFonts w:ascii="Arial" w:hAnsi="Arial" w:cs="Arial"/>
        </w:rPr>
        <w:t>the</w:t>
      </w:r>
      <w:r w:rsidRPr="00D22176">
        <w:rPr>
          <w:rFonts w:ascii="Arial" w:hAnsi="Arial" w:cs="Arial"/>
          <w:spacing w:val="17"/>
        </w:rPr>
        <w:t xml:space="preserve"> </w:t>
      </w:r>
      <w:r w:rsidRPr="00D22176">
        <w:rPr>
          <w:rFonts w:ascii="Arial" w:hAnsi="Arial" w:cs="Arial"/>
          <w:spacing w:val="-2"/>
        </w:rPr>
        <w:t>value</w:t>
      </w:r>
      <w:r w:rsidRPr="00D22176">
        <w:rPr>
          <w:rFonts w:ascii="Arial" w:hAnsi="Arial" w:cs="Arial"/>
          <w:spacing w:val="15"/>
        </w:rPr>
        <w:t xml:space="preserve"> </w:t>
      </w:r>
      <w:r w:rsidRPr="00D22176">
        <w:rPr>
          <w:rFonts w:ascii="Arial" w:hAnsi="Arial" w:cs="Arial"/>
          <w:spacing w:val="-2"/>
        </w:rPr>
        <w:t>of</w:t>
      </w:r>
      <w:r w:rsidRPr="00D22176">
        <w:rPr>
          <w:rFonts w:ascii="Arial" w:hAnsi="Arial" w:cs="Arial"/>
          <w:spacing w:val="21"/>
        </w:rPr>
        <w:t xml:space="preserve"> </w:t>
      </w:r>
      <w:r w:rsidRPr="00D22176">
        <w:rPr>
          <w:rFonts w:ascii="Arial" w:hAnsi="Arial" w:cs="Arial"/>
          <w:spacing w:val="-1"/>
        </w:rPr>
        <w:t>assistance</w:t>
      </w:r>
      <w:r w:rsidRPr="00D22176">
        <w:rPr>
          <w:rFonts w:ascii="Arial" w:hAnsi="Arial" w:cs="Arial"/>
          <w:spacing w:val="15"/>
        </w:rPr>
        <w:t xml:space="preserve"> </w:t>
      </w:r>
      <w:r w:rsidRPr="00D22176">
        <w:rPr>
          <w:rFonts w:ascii="Arial" w:hAnsi="Arial" w:cs="Arial"/>
        </w:rPr>
        <w:t>to</w:t>
      </w:r>
      <w:r w:rsidRPr="00D22176">
        <w:rPr>
          <w:rFonts w:ascii="Arial" w:hAnsi="Arial" w:cs="Arial"/>
          <w:spacing w:val="15"/>
        </w:rPr>
        <w:t xml:space="preserve"> </w:t>
      </w:r>
      <w:r w:rsidRPr="00D22176">
        <w:rPr>
          <w:rFonts w:ascii="Arial" w:hAnsi="Arial" w:cs="Arial"/>
          <w:spacing w:val="-1"/>
        </w:rPr>
        <w:t>children</w:t>
      </w:r>
      <w:r w:rsidRPr="00D22176">
        <w:rPr>
          <w:rFonts w:ascii="Arial" w:hAnsi="Arial" w:cs="Arial"/>
          <w:spacing w:val="64"/>
        </w:rPr>
        <w:t xml:space="preserve"> </w:t>
      </w:r>
      <w:r w:rsidRPr="00D22176">
        <w:rPr>
          <w:rFonts w:ascii="Arial" w:hAnsi="Arial" w:cs="Arial"/>
          <w:spacing w:val="-1"/>
        </w:rPr>
        <w:t>and</w:t>
      </w:r>
      <w:r w:rsidRPr="00D22176">
        <w:rPr>
          <w:rFonts w:ascii="Arial" w:hAnsi="Arial" w:cs="Arial"/>
          <w:spacing w:val="24"/>
        </w:rPr>
        <w:t xml:space="preserve"> </w:t>
      </w:r>
      <w:r w:rsidRPr="00D22176">
        <w:rPr>
          <w:rFonts w:ascii="Arial" w:hAnsi="Arial" w:cs="Arial"/>
          <w:spacing w:val="-1"/>
        </w:rPr>
        <w:t>their</w:t>
      </w:r>
      <w:r w:rsidRPr="00D22176">
        <w:rPr>
          <w:rFonts w:ascii="Arial" w:hAnsi="Arial" w:cs="Arial"/>
          <w:spacing w:val="23"/>
        </w:rPr>
        <w:t xml:space="preserve"> </w:t>
      </w:r>
      <w:r w:rsidRPr="00D22176">
        <w:rPr>
          <w:rFonts w:ascii="Arial" w:hAnsi="Arial" w:cs="Arial"/>
          <w:spacing w:val="-1"/>
        </w:rPr>
        <w:t>families</w:t>
      </w:r>
      <w:r w:rsidRPr="00D22176">
        <w:rPr>
          <w:rFonts w:ascii="Arial" w:hAnsi="Arial" w:cs="Arial"/>
          <w:spacing w:val="25"/>
        </w:rPr>
        <w:t xml:space="preserve"> </w:t>
      </w:r>
      <w:r w:rsidRPr="00D22176">
        <w:rPr>
          <w:rFonts w:ascii="Arial" w:hAnsi="Arial" w:cs="Arial"/>
          <w:spacing w:val="-1"/>
        </w:rPr>
        <w:t>under</w:t>
      </w:r>
      <w:r w:rsidRPr="00D22176">
        <w:rPr>
          <w:rFonts w:ascii="Arial" w:hAnsi="Arial" w:cs="Arial"/>
          <w:spacing w:val="26"/>
        </w:rPr>
        <w:t xml:space="preserve"> </w:t>
      </w:r>
      <w:r w:rsidRPr="00D22176">
        <w:rPr>
          <w:rFonts w:ascii="Arial" w:hAnsi="Arial" w:cs="Arial"/>
        </w:rPr>
        <w:t>the</w:t>
      </w:r>
      <w:r w:rsidRPr="00D22176">
        <w:rPr>
          <w:rFonts w:ascii="Arial" w:hAnsi="Arial" w:cs="Arial"/>
          <w:spacing w:val="24"/>
        </w:rPr>
        <w:t xml:space="preserve"> </w:t>
      </w:r>
      <w:r w:rsidRPr="00D22176">
        <w:rPr>
          <w:rFonts w:ascii="Arial" w:hAnsi="Arial" w:cs="Arial"/>
          <w:spacing w:val="-1"/>
        </w:rPr>
        <w:t>National</w:t>
      </w:r>
      <w:r w:rsidRPr="00D22176">
        <w:rPr>
          <w:rFonts w:ascii="Arial" w:hAnsi="Arial" w:cs="Arial"/>
          <w:spacing w:val="24"/>
        </w:rPr>
        <w:t xml:space="preserve"> </w:t>
      </w:r>
      <w:r w:rsidRPr="00D22176">
        <w:rPr>
          <w:rFonts w:ascii="Arial" w:hAnsi="Arial" w:cs="Arial"/>
          <w:spacing w:val="-1"/>
        </w:rPr>
        <w:t>School</w:t>
      </w:r>
      <w:r w:rsidRPr="00D22176">
        <w:rPr>
          <w:rFonts w:ascii="Arial" w:hAnsi="Arial" w:cs="Arial"/>
          <w:spacing w:val="24"/>
        </w:rPr>
        <w:t xml:space="preserve"> </w:t>
      </w:r>
      <w:r w:rsidRPr="00D22176">
        <w:rPr>
          <w:rFonts w:ascii="Arial" w:hAnsi="Arial" w:cs="Arial"/>
          <w:spacing w:val="-1"/>
        </w:rPr>
        <w:t>Lunch</w:t>
      </w:r>
      <w:r w:rsidRPr="00D22176">
        <w:rPr>
          <w:rFonts w:ascii="Arial" w:hAnsi="Arial" w:cs="Arial"/>
          <w:spacing w:val="24"/>
        </w:rPr>
        <w:t xml:space="preserve"> </w:t>
      </w:r>
      <w:r w:rsidRPr="00D22176">
        <w:rPr>
          <w:rFonts w:ascii="Arial" w:hAnsi="Arial" w:cs="Arial"/>
        </w:rPr>
        <w:t>Act,</w:t>
      </w:r>
      <w:r w:rsidRPr="00D22176">
        <w:rPr>
          <w:rFonts w:ascii="Arial" w:hAnsi="Arial" w:cs="Arial"/>
          <w:spacing w:val="26"/>
        </w:rPr>
        <w:t xml:space="preserve"> </w:t>
      </w:r>
      <w:r w:rsidRPr="00D22176">
        <w:rPr>
          <w:rFonts w:ascii="Arial" w:hAnsi="Arial" w:cs="Arial"/>
        </w:rPr>
        <w:t>the</w:t>
      </w:r>
      <w:r w:rsidRPr="00D22176">
        <w:rPr>
          <w:rFonts w:ascii="Arial" w:hAnsi="Arial" w:cs="Arial"/>
          <w:spacing w:val="24"/>
        </w:rPr>
        <w:t xml:space="preserve"> </w:t>
      </w:r>
      <w:r w:rsidRPr="00D22176">
        <w:rPr>
          <w:rFonts w:ascii="Arial" w:hAnsi="Arial" w:cs="Arial"/>
          <w:spacing w:val="-1"/>
        </w:rPr>
        <w:t>Child</w:t>
      </w:r>
      <w:r w:rsidRPr="00D22176">
        <w:rPr>
          <w:rFonts w:ascii="Arial" w:hAnsi="Arial" w:cs="Arial"/>
          <w:spacing w:val="24"/>
        </w:rPr>
        <w:t xml:space="preserve"> </w:t>
      </w:r>
      <w:r w:rsidRPr="00D22176">
        <w:rPr>
          <w:rFonts w:ascii="Arial" w:hAnsi="Arial" w:cs="Arial"/>
          <w:spacing w:val="-1"/>
        </w:rPr>
        <w:t>Nutrition</w:t>
      </w:r>
      <w:r w:rsidRPr="00D22176">
        <w:rPr>
          <w:rFonts w:ascii="Arial" w:hAnsi="Arial" w:cs="Arial"/>
          <w:spacing w:val="24"/>
        </w:rPr>
        <w:t xml:space="preserve"> </w:t>
      </w:r>
      <w:r w:rsidRPr="00D22176">
        <w:rPr>
          <w:rFonts w:ascii="Arial" w:hAnsi="Arial" w:cs="Arial"/>
          <w:spacing w:val="-1"/>
        </w:rPr>
        <w:t>Act</w:t>
      </w:r>
      <w:r w:rsidRPr="00D22176">
        <w:rPr>
          <w:rFonts w:ascii="Arial" w:hAnsi="Arial" w:cs="Arial"/>
          <w:spacing w:val="26"/>
        </w:rPr>
        <w:t xml:space="preserve"> </w:t>
      </w:r>
      <w:r w:rsidRPr="00D22176">
        <w:rPr>
          <w:rFonts w:ascii="Arial" w:hAnsi="Arial" w:cs="Arial"/>
          <w:spacing w:val="-2"/>
        </w:rPr>
        <w:t>of</w:t>
      </w:r>
      <w:r w:rsidRPr="00D22176">
        <w:rPr>
          <w:rFonts w:ascii="Arial" w:hAnsi="Arial" w:cs="Arial"/>
          <w:spacing w:val="28"/>
        </w:rPr>
        <w:t xml:space="preserve"> </w:t>
      </w:r>
      <w:r w:rsidRPr="00D22176">
        <w:rPr>
          <w:rFonts w:ascii="Arial" w:hAnsi="Arial" w:cs="Arial"/>
          <w:spacing w:val="-1"/>
        </w:rPr>
        <w:t>1966,</w:t>
      </w:r>
      <w:r w:rsidRPr="00D22176">
        <w:rPr>
          <w:rFonts w:ascii="Arial" w:hAnsi="Arial" w:cs="Arial"/>
          <w:spacing w:val="26"/>
        </w:rPr>
        <w:t xml:space="preserve"> </w:t>
      </w:r>
      <w:r w:rsidRPr="00D22176">
        <w:rPr>
          <w:rFonts w:ascii="Arial" w:hAnsi="Arial" w:cs="Arial"/>
          <w:spacing w:val="-1"/>
        </w:rPr>
        <w:t>and</w:t>
      </w:r>
      <w:r w:rsidRPr="00D22176">
        <w:rPr>
          <w:rFonts w:ascii="Arial" w:hAnsi="Arial" w:cs="Arial"/>
          <w:spacing w:val="24"/>
        </w:rPr>
        <w:t xml:space="preserve"> </w:t>
      </w:r>
      <w:r w:rsidRPr="00D22176">
        <w:rPr>
          <w:rFonts w:ascii="Arial" w:hAnsi="Arial" w:cs="Arial"/>
          <w:spacing w:val="-1"/>
        </w:rPr>
        <w:t>the</w:t>
      </w:r>
      <w:r w:rsidR="00D22176">
        <w:rPr>
          <w:rFonts w:ascii="Arial" w:hAnsi="Arial" w:cs="Arial"/>
          <w:spacing w:val="-1"/>
        </w:rPr>
        <w:t xml:space="preserve"> </w:t>
      </w:r>
      <w:r w:rsidRPr="00D22176">
        <w:rPr>
          <w:rFonts w:ascii="Arial" w:hAnsi="Arial" w:cs="Arial"/>
          <w:spacing w:val="-1"/>
        </w:rPr>
        <w:t>Food</w:t>
      </w:r>
      <w:r w:rsidRPr="00D22176">
        <w:rPr>
          <w:rFonts w:ascii="Arial" w:hAnsi="Arial" w:cs="Arial"/>
        </w:rPr>
        <w:t xml:space="preserve"> </w:t>
      </w:r>
      <w:r w:rsidRPr="00D22176">
        <w:rPr>
          <w:rFonts w:ascii="Arial" w:hAnsi="Arial" w:cs="Arial"/>
          <w:spacing w:val="-1"/>
        </w:rPr>
        <w:t>Stamp</w:t>
      </w:r>
      <w:r w:rsidRPr="00D22176">
        <w:rPr>
          <w:rFonts w:ascii="Arial" w:hAnsi="Arial" w:cs="Arial"/>
        </w:rPr>
        <w:t xml:space="preserve"> </w:t>
      </w:r>
      <w:r w:rsidRPr="00D22176">
        <w:rPr>
          <w:rFonts w:ascii="Arial" w:hAnsi="Arial" w:cs="Arial"/>
          <w:spacing w:val="-2"/>
        </w:rPr>
        <w:t>Act</w:t>
      </w:r>
      <w:r w:rsidRPr="00D22176">
        <w:rPr>
          <w:rFonts w:ascii="Arial" w:hAnsi="Arial" w:cs="Arial"/>
          <w:spacing w:val="2"/>
        </w:rPr>
        <w:t xml:space="preserve"> </w:t>
      </w:r>
      <w:r w:rsidRPr="00D22176">
        <w:rPr>
          <w:rFonts w:ascii="Arial" w:hAnsi="Arial" w:cs="Arial"/>
          <w:spacing w:val="-2"/>
        </w:rPr>
        <w:t>of</w:t>
      </w:r>
      <w:r w:rsidRPr="00D22176">
        <w:rPr>
          <w:rFonts w:ascii="Arial" w:hAnsi="Arial" w:cs="Arial"/>
          <w:spacing w:val="2"/>
        </w:rPr>
        <w:t xml:space="preserve"> </w:t>
      </w:r>
      <w:r w:rsidRPr="00D22176">
        <w:rPr>
          <w:rFonts w:ascii="Arial" w:hAnsi="Arial" w:cs="Arial"/>
          <w:spacing w:val="-2"/>
        </w:rPr>
        <w:t>1977.</w:t>
      </w:r>
    </w:p>
    <w:p w14:paraId="392015C5" w14:textId="77777777" w:rsidR="00111264" w:rsidRDefault="00111264" w:rsidP="00092BBB">
      <w:pPr>
        <w:pStyle w:val="BodyText"/>
        <w:kinsoku w:val="0"/>
        <w:overflowPunct w:val="0"/>
        <w:spacing w:line="226" w:lineRule="exact"/>
        <w:rPr>
          <w:b/>
          <w:bCs/>
        </w:rPr>
      </w:pPr>
    </w:p>
    <w:p w14:paraId="284DF7CA" w14:textId="69533B8A" w:rsidR="00092BBB" w:rsidRDefault="00092BBB" w:rsidP="00382EE6">
      <w:pPr>
        <w:pStyle w:val="BodyText"/>
        <w:kinsoku w:val="0"/>
        <w:overflowPunct w:val="0"/>
        <w:spacing w:line="226" w:lineRule="exact"/>
        <w:ind w:left="0"/>
      </w:pPr>
      <w:r>
        <w:rPr>
          <w:b/>
          <w:bCs/>
        </w:rPr>
        <w:t>Hous</w:t>
      </w:r>
      <w:r w:rsidR="005876AF">
        <w:rPr>
          <w:b/>
          <w:bCs/>
        </w:rPr>
        <w:t>e</w:t>
      </w:r>
      <w:r>
        <w:rPr>
          <w:b/>
          <w:bCs/>
        </w:rPr>
        <w:t>hold</w:t>
      </w:r>
      <w:r>
        <w:rPr>
          <w:b/>
          <w:bCs/>
          <w:spacing w:val="-5"/>
        </w:rPr>
        <w:t xml:space="preserve"> </w:t>
      </w:r>
      <w:r>
        <w:rPr>
          <w:b/>
          <w:bCs/>
          <w:spacing w:val="-1"/>
        </w:rPr>
        <w:t>Income</w:t>
      </w:r>
      <w:r>
        <w:rPr>
          <w:b/>
          <w:bCs/>
          <w:spacing w:val="-2"/>
        </w:rPr>
        <w:t xml:space="preserve"> Special</w:t>
      </w:r>
      <w:r>
        <w:rPr>
          <w:b/>
          <w:bCs/>
          <w:spacing w:val="-1"/>
        </w:rPr>
        <w:t xml:space="preserve"> </w:t>
      </w:r>
      <w:r>
        <w:rPr>
          <w:b/>
          <w:bCs/>
          <w:spacing w:val="-3"/>
        </w:rPr>
        <w:t>Situations:</w:t>
      </w:r>
    </w:p>
    <w:p w14:paraId="5227B5F5" w14:textId="0228A7F8" w:rsidR="00092BBB" w:rsidRDefault="00092BBB" w:rsidP="00092BBB">
      <w:pPr>
        <w:pStyle w:val="BodyText"/>
        <w:widowControl/>
        <w:numPr>
          <w:ilvl w:val="0"/>
          <w:numId w:val="22"/>
        </w:numPr>
        <w:tabs>
          <w:tab w:val="left" w:pos="949"/>
        </w:tabs>
        <w:kinsoku w:val="0"/>
        <w:overflowPunct w:val="0"/>
        <w:autoSpaceDE w:val="0"/>
        <w:autoSpaceDN w:val="0"/>
        <w:adjustRightInd w:val="0"/>
        <w:spacing w:line="239" w:lineRule="auto"/>
        <w:ind w:right="224"/>
        <w:jc w:val="both"/>
      </w:pPr>
      <w:r w:rsidRPr="00092BBB">
        <w:rPr>
          <w:spacing w:val="-2"/>
          <w:u w:val="single"/>
        </w:rPr>
        <w:t>Alimony</w:t>
      </w:r>
      <w:r w:rsidRPr="00092BBB">
        <w:rPr>
          <w:spacing w:val="34"/>
          <w:u w:val="single"/>
        </w:rPr>
        <w:t xml:space="preserve"> </w:t>
      </w:r>
      <w:r w:rsidRPr="00092BBB">
        <w:rPr>
          <w:spacing w:val="-3"/>
          <w:u w:val="single"/>
        </w:rPr>
        <w:t>and</w:t>
      </w:r>
      <w:r w:rsidRPr="00092BBB">
        <w:rPr>
          <w:spacing w:val="44"/>
          <w:u w:val="single"/>
        </w:rPr>
        <w:t xml:space="preserve"> </w:t>
      </w:r>
      <w:r w:rsidRPr="00092BBB">
        <w:rPr>
          <w:spacing w:val="-2"/>
          <w:u w:val="single"/>
        </w:rPr>
        <w:t>child</w:t>
      </w:r>
      <w:r w:rsidRPr="00092BBB">
        <w:rPr>
          <w:spacing w:val="44"/>
          <w:u w:val="single"/>
        </w:rPr>
        <w:t xml:space="preserve"> </w:t>
      </w:r>
      <w:r w:rsidRPr="00092BBB">
        <w:rPr>
          <w:spacing w:val="-2"/>
          <w:u w:val="single"/>
        </w:rPr>
        <w:t>support</w:t>
      </w:r>
      <w:r>
        <w:rPr>
          <w:spacing w:val="-2"/>
        </w:rPr>
        <w:t>:</w:t>
      </w:r>
      <w:r>
        <w:rPr>
          <w:spacing w:val="59"/>
        </w:rPr>
        <w:t xml:space="preserve"> </w:t>
      </w:r>
      <w:r>
        <w:rPr>
          <w:spacing w:val="-2"/>
        </w:rPr>
        <w:t>Any</w:t>
      </w:r>
      <w:r>
        <w:rPr>
          <w:spacing w:val="20"/>
        </w:rPr>
        <w:t xml:space="preserve"> </w:t>
      </w:r>
      <w:r>
        <w:rPr>
          <w:spacing w:val="-2"/>
        </w:rPr>
        <w:t>money</w:t>
      </w:r>
      <w:r>
        <w:rPr>
          <w:spacing w:val="20"/>
        </w:rPr>
        <w:t xml:space="preserve"> </w:t>
      </w:r>
      <w:r>
        <w:rPr>
          <w:spacing w:val="-2"/>
        </w:rPr>
        <w:t>received</w:t>
      </w:r>
      <w:r>
        <w:rPr>
          <w:spacing w:val="22"/>
        </w:rPr>
        <w:t xml:space="preserve"> </w:t>
      </w:r>
      <w:r>
        <w:rPr>
          <w:spacing w:val="-1"/>
        </w:rPr>
        <w:t>by</w:t>
      </w:r>
      <w:r>
        <w:rPr>
          <w:spacing w:val="20"/>
        </w:rPr>
        <w:t xml:space="preserve"> </w:t>
      </w:r>
      <w:r>
        <w:t>a</w:t>
      </w:r>
      <w:r>
        <w:rPr>
          <w:spacing w:val="22"/>
        </w:rPr>
        <w:t xml:space="preserve"> </w:t>
      </w:r>
      <w:r>
        <w:rPr>
          <w:spacing w:val="-2"/>
        </w:rPr>
        <w:t>household</w:t>
      </w:r>
      <w:r>
        <w:rPr>
          <w:spacing w:val="22"/>
        </w:rPr>
        <w:t xml:space="preserve"> </w:t>
      </w:r>
      <w:r>
        <w:rPr>
          <w:spacing w:val="-1"/>
        </w:rPr>
        <w:t>in</w:t>
      </w:r>
      <w:r>
        <w:rPr>
          <w:spacing w:val="20"/>
        </w:rPr>
        <w:t xml:space="preserve"> </w:t>
      </w:r>
      <w:r>
        <w:rPr>
          <w:spacing w:val="-1"/>
        </w:rPr>
        <w:t>the</w:t>
      </w:r>
      <w:r>
        <w:rPr>
          <w:spacing w:val="20"/>
        </w:rPr>
        <w:t xml:space="preserve"> </w:t>
      </w:r>
      <w:r>
        <w:rPr>
          <w:spacing w:val="-1"/>
        </w:rPr>
        <w:t>form</w:t>
      </w:r>
      <w:r>
        <w:rPr>
          <w:spacing w:val="21"/>
        </w:rPr>
        <w:t xml:space="preserve"> </w:t>
      </w:r>
      <w:r>
        <w:rPr>
          <w:spacing w:val="-2"/>
        </w:rPr>
        <w:t>of</w:t>
      </w:r>
      <w:r>
        <w:rPr>
          <w:spacing w:val="23"/>
        </w:rPr>
        <w:t xml:space="preserve"> </w:t>
      </w:r>
      <w:r>
        <w:rPr>
          <w:spacing w:val="-2"/>
        </w:rPr>
        <w:t>alimony</w:t>
      </w:r>
      <w:r>
        <w:rPr>
          <w:spacing w:val="20"/>
        </w:rPr>
        <w:t xml:space="preserve"> </w:t>
      </w:r>
      <w:r>
        <w:rPr>
          <w:spacing w:val="-2"/>
        </w:rPr>
        <w:t>or</w:t>
      </w:r>
      <w:r>
        <w:rPr>
          <w:spacing w:val="21"/>
        </w:rPr>
        <w:t xml:space="preserve"> </w:t>
      </w:r>
      <w:r>
        <w:rPr>
          <w:spacing w:val="-2"/>
        </w:rPr>
        <w:t>child</w:t>
      </w:r>
      <w:r>
        <w:rPr>
          <w:spacing w:val="65"/>
        </w:rPr>
        <w:t xml:space="preserve"> </w:t>
      </w:r>
      <w:r>
        <w:rPr>
          <w:spacing w:val="-2"/>
        </w:rPr>
        <w:t>support</w:t>
      </w:r>
      <w:r>
        <w:rPr>
          <w:spacing w:val="-1"/>
        </w:rPr>
        <w:t xml:space="preserve"> </w:t>
      </w:r>
      <w:r>
        <w:rPr>
          <w:spacing w:val="-2"/>
        </w:rPr>
        <w:t>is considered income.</w:t>
      </w:r>
      <w:r>
        <w:rPr>
          <w:spacing w:val="59"/>
        </w:rPr>
        <w:t xml:space="preserve"> </w:t>
      </w:r>
      <w:r>
        <w:rPr>
          <w:spacing w:val="-1"/>
        </w:rPr>
        <w:t>Do</w:t>
      </w:r>
      <w:r>
        <w:rPr>
          <w:spacing w:val="-4"/>
        </w:rPr>
        <w:t xml:space="preserve"> </w:t>
      </w:r>
      <w:r>
        <w:rPr>
          <w:spacing w:val="-2"/>
        </w:rPr>
        <w:t>not</w:t>
      </w:r>
      <w:r>
        <w:rPr>
          <w:spacing w:val="-1"/>
        </w:rPr>
        <w:t xml:space="preserve"> </w:t>
      </w:r>
      <w:r>
        <w:rPr>
          <w:spacing w:val="-2"/>
        </w:rPr>
        <w:t>deduct</w:t>
      </w:r>
      <w:r>
        <w:rPr>
          <w:spacing w:val="-3"/>
        </w:rPr>
        <w:t xml:space="preserve"> </w:t>
      </w:r>
      <w:r>
        <w:rPr>
          <w:spacing w:val="-1"/>
        </w:rPr>
        <w:t>money</w:t>
      </w:r>
      <w:r>
        <w:rPr>
          <w:spacing w:val="-4"/>
        </w:rPr>
        <w:t xml:space="preserve"> </w:t>
      </w:r>
      <w:r>
        <w:rPr>
          <w:spacing w:val="-2"/>
        </w:rPr>
        <w:t>paid</w:t>
      </w:r>
      <w:r>
        <w:rPr>
          <w:spacing w:val="-4"/>
        </w:rPr>
        <w:t xml:space="preserve"> </w:t>
      </w:r>
      <w:r>
        <w:rPr>
          <w:spacing w:val="-2"/>
        </w:rPr>
        <w:t>out</w:t>
      </w:r>
      <w:r>
        <w:rPr>
          <w:spacing w:val="-3"/>
        </w:rPr>
        <w:t xml:space="preserve"> </w:t>
      </w:r>
      <w:r>
        <w:rPr>
          <w:spacing w:val="-1"/>
        </w:rPr>
        <w:t xml:space="preserve">for </w:t>
      </w:r>
      <w:r>
        <w:rPr>
          <w:spacing w:val="-2"/>
        </w:rPr>
        <w:t>alimony</w:t>
      </w:r>
      <w:r>
        <w:rPr>
          <w:spacing w:val="-4"/>
        </w:rPr>
        <w:t xml:space="preserve"> </w:t>
      </w:r>
      <w:r>
        <w:rPr>
          <w:spacing w:val="-1"/>
        </w:rPr>
        <w:t>or</w:t>
      </w:r>
      <w:r>
        <w:rPr>
          <w:spacing w:val="-3"/>
        </w:rPr>
        <w:t xml:space="preserve"> </w:t>
      </w:r>
      <w:r>
        <w:rPr>
          <w:spacing w:val="-2"/>
        </w:rPr>
        <w:t>child support</w:t>
      </w:r>
      <w:r>
        <w:rPr>
          <w:spacing w:val="-5"/>
        </w:rPr>
        <w:t xml:space="preserve"> </w:t>
      </w:r>
      <w:r>
        <w:rPr>
          <w:spacing w:val="-1"/>
        </w:rPr>
        <w:t>from</w:t>
      </w:r>
      <w:r>
        <w:rPr>
          <w:spacing w:val="55"/>
        </w:rPr>
        <w:t xml:space="preserve"> </w:t>
      </w:r>
      <w:r>
        <w:t>a</w:t>
      </w:r>
      <w:r>
        <w:rPr>
          <w:spacing w:val="-2"/>
        </w:rPr>
        <w:t xml:space="preserve"> household’s</w:t>
      </w:r>
      <w:r>
        <w:rPr>
          <w:spacing w:val="-4"/>
        </w:rPr>
        <w:t xml:space="preserve"> </w:t>
      </w:r>
      <w:r>
        <w:rPr>
          <w:spacing w:val="-2"/>
        </w:rPr>
        <w:t xml:space="preserve">reported gross </w:t>
      </w:r>
      <w:r>
        <w:rPr>
          <w:spacing w:val="-3"/>
        </w:rPr>
        <w:t>income.</w:t>
      </w:r>
    </w:p>
    <w:p w14:paraId="587C4CF9" w14:textId="7F0FA02B" w:rsidR="00092BBB" w:rsidRDefault="00092BBB" w:rsidP="00092BBB">
      <w:pPr>
        <w:pStyle w:val="BodyText"/>
        <w:widowControl/>
        <w:numPr>
          <w:ilvl w:val="0"/>
          <w:numId w:val="22"/>
        </w:numPr>
        <w:tabs>
          <w:tab w:val="left" w:pos="949"/>
        </w:tabs>
        <w:kinsoku w:val="0"/>
        <w:overflowPunct w:val="0"/>
        <w:autoSpaceDE w:val="0"/>
        <w:autoSpaceDN w:val="0"/>
        <w:adjustRightInd w:val="0"/>
        <w:spacing w:before="18" w:line="252" w:lineRule="exact"/>
        <w:ind w:right="217"/>
        <w:jc w:val="both"/>
      </w:pPr>
      <w:r w:rsidRPr="00092BBB">
        <w:rPr>
          <w:spacing w:val="-3"/>
          <w:u w:val="single"/>
        </w:rPr>
        <w:t>Child’s</w:t>
      </w:r>
      <w:r w:rsidRPr="00092BBB">
        <w:rPr>
          <w:spacing w:val="18"/>
          <w:u w:val="single"/>
        </w:rPr>
        <w:t xml:space="preserve"> </w:t>
      </w:r>
      <w:r w:rsidRPr="00092BBB">
        <w:rPr>
          <w:spacing w:val="-2"/>
          <w:u w:val="single"/>
        </w:rPr>
        <w:t>income</w:t>
      </w:r>
      <w:r>
        <w:rPr>
          <w:spacing w:val="-2"/>
        </w:rPr>
        <w:t>:</w:t>
      </w:r>
      <w:r>
        <w:rPr>
          <w:spacing w:val="28"/>
        </w:rPr>
        <w:t xml:space="preserve"> </w:t>
      </w:r>
      <w:r w:rsidR="00AE475A">
        <w:t>List t</w:t>
      </w:r>
      <w:r>
        <w:t>he</w:t>
      </w:r>
      <w:r>
        <w:rPr>
          <w:spacing w:val="17"/>
        </w:rPr>
        <w:t xml:space="preserve"> </w:t>
      </w:r>
      <w:r>
        <w:rPr>
          <w:spacing w:val="-2"/>
        </w:rPr>
        <w:t>earnings</w:t>
      </w:r>
      <w:r>
        <w:rPr>
          <w:spacing w:val="20"/>
        </w:rPr>
        <w:t xml:space="preserve"> </w:t>
      </w:r>
      <w:r>
        <w:rPr>
          <w:spacing w:val="-3"/>
        </w:rPr>
        <w:t>of</w:t>
      </w:r>
      <w:r>
        <w:rPr>
          <w:spacing w:val="21"/>
        </w:rPr>
        <w:t xml:space="preserve"> </w:t>
      </w:r>
      <w:r>
        <w:t>a</w:t>
      </w:r>
      <w:r>
        <w:rPr>
          <w:spacing w:val="17"/>
        </w:rPr>
        <w:t xml:space="preserve"> </w:t>
      </w:r>
      <w:r>
        <w:rPr>
          <w:spacing w:val="-2"/>
        </w:rPr>
        <w:t>child</w:t>
      </w:r>
      <w:r>
        <w:rPr>
          <w:spacing w:val="20"/>
        </w:rPr>
        <w:t xml:space="preserve"> </w:t>
      </w:r>
      <w:r>
        <w:rPr>
          <w:spacing w:val="-3"/>
        </w:rPr>
        <w:t>who</w:t>
      </w:r>
      <w:r>
        <w:rPr>
          <w:spacing w:val="15"/>
        </w:rPr>
        <w:t xml:space="preserve"> </w:t>
      </w:r>
      <w:r>
        <w:rPr>
          <w:spacing w:val="-1"/>
        </w:rPr>
        <w:t>is</w:t>
      </w:r>
      <w:r>
        <w:rPr>
          <w:spacing w:val="20"/>
        </w:rPr>
        <w:t xml:space="preserve"> </w:t>
      </w:r>
      <w:r>
        <w:t>a</w:t>
      </w:r>
      <w:r>
        <w:rPr>
          <w:spacing w:val="15"/>
        </w:rPr>
        <w:t xml:space="preserve"> </w:t>
      </w:r>
      <w:r>
        <w:rPr>
          <w:spacing w:val="-1"/>
        </w:rPr>
        <w:t>full-time</w:t>
      </w:r>
      <w:r>
        <w:rPr>
          <w:spacing w:val="15"/>
        </w:rPr>
        <w:t xml:space="preserve"> </w:t>
      </w:r>
      <w:r>
        <w:rPr>
          <w:spacing w:val="-1"/>
        </w:rPr>
        <w:t>or</w:t>
      </w:r>
      <w:r>
        <w:rPr>
          <w:spacing w:val="16"/>
        </w:rPr>
        <w:t xml:space="preserve"> </w:t>
      </w:r>
      <w:r>
        <w:rPr>
          <w:spacing w:val="-2"/>
        </w:rPr>
        <w:t>regular</w:t>
      </w:r>
      <w:r>
        <w:rPr>
          <w:spacing w:val="19"/>
        </w:rPr>
        <w:t xml:space="preserve"> </w:t>
      </w:r>
      <w:r>
        <w:rPr>
          <w:spacing w:val="-2"/>
        </w:rPr>
        <w:t>part-time</w:t>
      </w:r>
      <w:r>
        <w:rPr>
          <w:spacing w:val="17"/>
        </w:rPr>
        <w:t xml:space="preserve"> </w:t>
      </w:r>
      <w:r>
        <w:rPr>
          <w:spacing w:val="-2"/>
        </w:rPr>
        <w:t>employee</w:t>
      </w:r>
      <w:r>
        <w:rPr>
          <w:spacing w:val="18"/>
        </w:rPr>
        <w:t xml:space="preserve"> </w:t>
      </w:r>
      <w:r>
        <w:rPr>
          <w:spacing w:val="-1"/>
        </w:rPr>
        <w:t>on</w:t>
      </w:r>
      <w:r>
        <w:rPr>
          <w:spacing w:val="23"/>
        </w:rPr>
        <w:t xml:space="preserve"> </w:t>
      </w:r>
      <w:r>
        <w:t>the</w:t>
      </w:r>
      <w:r>
        <w:rPr>
          <w:spacing w:val="23"/>
        </w:rPr>
        <w:t xml:space="preserve"> </w:t>
      </w:r>
      <w:r>
        <w:rPr>
          <w:spacing w:val="-2"/>
        </w:rPr>
        <w:t>application</w:t>
      </w:r>
      <w:r>
        <w:rPr>
          <w:spacing w:val="26"/>
        </w:rPr>
        <w:t xml:space="preserve"> </w:t>
      </w:r>
      <w:r>
        <w:rPr>
          <w:spacing w:val="-1"/>
        </w:rPr>
        <w:t>as</w:t>
      </w:r>
      <w:r>
        <w:rPr>
          <w:spacing w:val="26"/>
        </w:rPr>
        <w:t xml:space="preserve"> </w:t>
      </w:r>
      <w:r>
        <w:rPr>
          <w:spacing w:val="-2"/>
        </w:rPr>
        <w:t>income.</w:t>
      </w:r>
      <w:r>
        <w:rPr>
          <w:spacing w:val="37"/>
        </w:rPr>
        <w:t xml:space="preserve"> </w:t>
      </w:r>
      <w:r>
        <w:rPr>
          <w:spacing w:val="-2"/>
        </w:rPr>
        <w:t>However,</w:t>
      </w:r>
      <w:r>
        <w:rPr>
          <w:spacing w:val="27"/>
        </w:rPr>
        <w:t xml:space="preserve"> </w:t>
      </w:r>
      <w:r>
        <w:rPr>
          <w:spacing w:val="-2"/>
        </w:rPr>
        <w:t>occasional</w:t>
      </w:r>
      <w:r>
        <w:rPr>
          <w:spacing w:val="25"/>
        </w:rPr>
        <w:t xml:space="preserve"> </w:t>
      </w:r>
      <w:r>
        <w:rPr>
          <w:spacing w:val="-2"/>
        </w:rPr>
        <w:t>earnings</w:t>
      </w:r>
      <w:r>
        <w:rPr>
          <w:spacing w:val="24"/>
        </w:rPr>
        <w:t xml:space="preserve"> </w:t>
      </w:r>
      <w:r>
        <w:rPr>
          <w:spacing w:val="-1"/>
        </w:rPr>
        <w:t>such</w:t>
      </w:r>
      <w:r>
        <w:rPr>
          <w:spacing w:val="26"/>
        </w:rPr>
        <w:t xml:space="preserve"> </w:t>
      </w:r>
      <w:r>
        <w:rPr>
          <w:spacing w:val="-1"/>
        </w:rPr>
        <w:t>as</w:t>
      </w:r>
      <w:r>
        <w:rPr>
          <w:spacing w:val="26"/>
        </w:rPr>
        <w:t xml:space="preserve"> </w:t>
      </w:r>
      <w:r>
        <w:rPr>
          <w:spacing w:val="-2"/>
        </w:rPr>
        <w:t>income</w:t>
      </w:r>
      <w:r>
        <w:rPr>
          <w:spacing w:val="21"/>
        </w:rPr>
        <w:t xml:space="preserve"> </w:t>
      </w:r>
      <w:r>
        <w:rPr>
          <w:spacing w:val="-2"/>
        </w:rPr>
        <w:t>from</w:t>
      </w:r>
      <w:r>
        <w:rPr>
          <w:spacing w:val="54"/>
        </w:rPr>
        <w:t xml:space="preserve"> </w:t>
      </w:r>
      <w:r>
        <w:rPr>
          <w:spacing w:val="-2"/>
        </w:rPr>
        <w:t>occasional</w:t>
      </w:r>
      <w:r>
        <w:rPr>
          <w:spacing w:val="-3"/>
        </w:rPr>
        <w:t xml:space="preserve"> </w:t>
      </w:r>
      <w:r>
        <w:rPr>
          <w:spacing w:val="-2"/>
        </w:rPr>
        <w:t>babysitting</w:t>
      </w:r>
      <w:r>
        <w:rPr>
          <w:spacing w:val="1"/>
        </w:rPr>
        <w:t xml:space="preserve"> </w:t>
      </w:r>
      <w:r>
        <w:rPr>
          <w:spacing w:val="-1"/>
        </w:rPr>
        <w:t>or</w:t>
      </w:r>
      <w:r>
        <w:rPr>
          <w:spacing w:val="-3"/>
        </w:rPr>
        <w:t xml:space="preserve"> </w:t>
      </w:r>
      <w:r>
        <w:rPr>
          <w:spacing w:val="-2"/>
        </w:rPr>
        <w:t>mowing</w:t>
      </w:r>
      <w:r>
        <w:rPr>
          <w:spacing w:val="3"/>
        </w:rPr>
        <w:t xml:space="preserve"> </w:t>
      </w:r>
      <w:r>
        <w:rPr>
          <w:spacing w:val="-4"/>
        </w:rPr>
        <w:t>lawns</w:t>
      </w:r>
      <w:r>
        <w:rPr>
          <w:spacing w:val="-1"/>
        </w:rPr>
        <w:t xml:space="preserve"> </w:t>
      </w:r>
      <w:r>
        <w:rPr>
          <w:spacing w:val="-2"/>
        </w:rPr>
        <w:t>should not</w:t>
      </w:r>
      <w:r>
        <w:t xml:space="preserve"> </w:t>
      </w:r>
      <w:r>
        <w:rPr>
          <w:spacing w:val="-1"/>
        </w:rPr>
        <w:t>be</w:t>
      </w:r>
      <w:r>
        <w:rPr>
          <w:spacing w:val="-2"/>
        </w:rPr>
        <w:t xml:space="preserve"> listed </w:t>
      </w:r>
      <w:r>
        <w:rPr>
          <w:spacing w:val="-1"/>
        </w:rPr>
        <w:t>on</w:t>
      </w:r>
      <w:r>
        <w:rPr>
          <w:spacing w:val="-2"/>
        </w:rPr>
        <w:t xml:space="preserve"> </w:t>
      </w:r>
      <w:r>
        <w:t>the</w:t>
      </w:r>
      <w:r>
        <w:rPr>
          <w:spacing w:val="-4"/>
        </w:rPr>
        <w:t xml:space="preserve"> </w:t>
      </w:r>
      <w:r>
        <w:rPr>
          <w:spacing w:val="-2"/>
        </w:rPr>
        <w:t>application</w:t>
      </w:r>
      <w:r>
        <w:rPr>
          <w:spacing w:val="1"/>
        </w:rPr>
        <w:t xml:space="preserve"> </w:t>
      </w:r>
      <w:r>
        <w:rPr>
          <w:spacing w:val="-2"/>
        </w:rPr>
        <w:t>as</w:t>
      </w:r>
      <w:r>
        <w:rPr>
          <w:spacing w:val="1"/>
        </w:rPr>
        <w:t xml:space="preserve"> </w:t>
      </w:r>
      <w:r>
        <w:rPr>
          <w:spacing w:val="-3"/>
        </w:rPr>
        <w:t>income.</w:t>
      </w:r>
    </w:p>
    <w:p w14:paraId="33A1C58C" w14:textId="77777777" w:rsidR="00092BBB" w:rsidRDefault="00092BBB" w:rsidP="00092BBB">
      <w:pPr>
        <w:pStyle w:val="BodyText"/>
        <w:widowControl/>
        <w:numPr>
          <w:ilvl w:val="0"/>
          <w:numId w:val="22"/>
        </w:numPr>
        <w:tabs>
          <w:tab w:val="left" w:pos="949"/>
        </w:tabs>
        <w:kinsoku w:val="0"/>
        <w:overflowPunct w:val="0"/>
        <w:autoSpaceDE w:val="0"/>
        <w:autoSpaceDN w:val="0"/>
        <w:adjustRightInd w:val="0"/>
        <w:spacing w:line="239" w:lineRule="auto"/>
        <w:ind w:right="221"/>
        <w:jc w:val="both"/>
      </w:pPr>
      <w:r w:rsidRPr="00092BBB">
        <w:rPr>
          <w:spacing w:val="-2"/>
          <w:u w:val="single"/>
        </w:rPr>
        <w:t>Garnished</w:t>
      </w:r>
      <w:r w:rsidRPr="00092BBB">
        <w:rPr>
          <w:spacing w:val="25"/>
          <w:u w:val="single"/>
        </w:rPr>
        <w:t xml:space="preserve"> </w:t>
      </w:r>
      <w:r w:rsidRPr="00092BBB">
        <w:rPr>
          <w:spacing w:val="-3"/>
          <w:u w:val="single"/>
        </w:rPr>
        <w:t>wages</w:t>
      </w:r>
      <w:r w:rsidRPr="00092BBB">
        <w:rPr>
          <w:spacing w:val="27"/>
          <w:u w:val="single"/>
        </w:rPr>
        <w:t xml:space="preserve"> </w:t>
      </w:r>
      <w:r w:rsidRPr="00092BBB">
        <w:rPr>
          <w:spacing w:val="-2"/>
          <w:u w:val="single"/>
        </w:rPr>
        <w:t>and</w:t>
      </w:r>
      <w:r w:rsidRPr="00092BBB">
        <w:rPr>
          <w:spacing w:val="22"/>
          <w:u w:val="single"/>
        </w:rPr>
        <w:t xml:space="preserve"> </w:t>
      </w:r>
      <w:r w:rsidRPr="00092BBB">
        <w:rPr>
          <w:spacing w:val="-2"/>
          <w:u w:val="single"/>
        </w:rPr>
        <w:t>bankruptcy</w:t>
      </w:r>
      <w:r>
        <w:rPr>
          <w:spacing w:val="-2"/>
        </w:rPr>
        <w:t>:</w:t>
      </w:r>
      <w:r>
        <w:rPr>
          <w:spacing w:val="40"/>
        </w:rPr>
        <w:t xml:space="preserve"> </w:t>
      </w:r>
      <w:r>
        <w:rPr>
          <w:spacing w:val="-2"/>
        </w:rPr>
        <w:t>Income</w:t>
      </w:r>
      <w:r>
        <w:rPr>
          <w:spacing w:val="25"/>
        </w:rPr>
        <w:t xml:space="preserve"> </w:t>
      </w:r>
      <w:r>
        <w:rPr>
          <w:spacing w:val="-1"/>
        </w:rPr>
        <w:t>is</w:t>
      </w:r>
      <w:r>
        <w:rPr>
          <w:spacing w:val="25"/>
        </w:rPr>
        <w:t xml:space="preserve"> </w:t>
      </w:r>
      <w:r>
        <w:rPr>
          <w:spacing w:val="-1"/>
        </w:rPr>
        <w:t>the</w:t>
      </w:r>
      <w:r>
        <w:rPr>
          <w:spacing w:val="24"/>
        </w:rPr>
        <w:t xml:space="preserve"> </w:t>
      </w:r>
      <w:r>
        <w:rPr>
          <w:spacing w:val="-1"/>
        </w:rPr>
        <w:t>gross</w:t>
      </w:r>
      <w:r>
        <w:rPr>
          <w:spacing w:val="25"/>
        </w:rPr>
        <w:t xml:space="preserve"> </w:t>
      </w:r>
      <w:r>
        <w:rPr>
          <w:spacing w:val="-2"/>
        </w:rPr>
        <w:t>income</w:t>
      </w:r>
      <w:r>
        <w:rPr>
          <w:spacing w:val="22"/>
        </w:rPr>
        <w:t xml:space="preserve"> </w:t>
      </w:r>
      <w:r>
        <w:rPr>
          <w:spacing w:val="-2"/>
        </w:rPr>
        <w:t>received</w:t>
      </w:r>
      <w:r>
        <w:rPr>
          <w:spacing w:val="24"/>
        </w:rPr>
        <w:t xml:space="preserve"> </w:t>
      </w:r>
      <w:r>
        <w:rPr>
          <w:spacing w:val="-1"/>
        </w:rPr>
        <w:t>by</w:t>
      </w:r>
      <w:r>
        <w:rPr>
          <w:spacing w:val="22"/>
        </w:rPr>
        <w:t xml:space="preserve"> </w:t>
      </w:r>
      <w:r>
        <w:t>a</w:t>
      </w:r>
      <w:r>
        <w:rPr>
          <w:spacing w:val="27"/>
        </w:rPr>
        <w:t xml:space="preserve"> </w:t>
      </w:r>
      <w:r>
        <w:rPr>
          <w:spacing w:val="-2"/>
        </w:rPr>
        <w:t>household</w:t>
      </w:r>
      <w:r>
        <w:rPr>
          <w:spacing w:val="27"/>
        </w:rPr>
        <w:t xml:space="preserve"> </w:t>
      </w:r>
      <w:r>
        <w:rPr>
          <w:spacing w:val="-1"/>
        </w:rPr>
        <w:t>before</w:t>
      </w:r>
      <w:r>
        <w:rPr>
          <w:spacing w:val="83"/>
        </w:rPr>
        <w:t xml:space="preserve"> </w:t>
      </w:r>
      <w:r>
        <w:rPr>
          <w:spacing w:val="-2"/>
        </w:rPr>
        <w:t>deduction.</w:t>
      </w:r>
      <w:r>
        <w:rPr>
          <w:spacing w:val="3"/>
        </w:rPr>
        <w:t xml:space="preserve"> </w:t>
      </w:r>
      <w:r>
        <w:t>In</w:t>
      </w:r>
      <w:r>
        <w:rPr>
          <w:spacing w:val="-2"/>
        </w:rPr>
        <w:t xml:space="preserve"> </w:t>
      </w:r>
      <w:r>
        <w:t>the</w:t>
      </w:r>
      <w:r>
        <w:rPr>
          <w:spacing w:val="3"/>
        </w:rPr>
        <w:t xml:space="preserve"> </w:t>
      </w:r>
      <w:r>
        <w:rPr>
          <w:spacing w:val="-1"/>
        </w:rPr>
        <w:t>case</w:t>
      </w:r>
      <w:r>
        <w:rPr>
          <w:spacing w:val="3"/>
        </w:rPr>
        <w:t xml:space="preserve"> </w:t>
      </w:r>
      <w:r>
        <w:rPr>
          <w:spacing w:val="-3"/>
        </w:rPr>
        <w:t>of</w:t>
      </w:r>
      <w:r>
        <w:rPr>
          <w:spacing w:val="2"/>
        </w:rPr>
        <w:t xml:space="preserve"> </w:t>
      </w:r>
      <w:r>
        <w:rPr>
          <w:spacing w:val="-2"/>
        </w:rPr>
        <w:t>garnished</w:t>
      </w:r>
      <w:r>
        <w:rPr>
          <w:spacing w:val="3"/>
        </w:rPr>
        <w:t xml:space="preserve"> </w:t>
      </w:r>
      <w:r>
        <w:rPr>
          <w:spacing w:val="-2"/>
        </w:rPr>
        <w:t>wages</w:t>
      </w:r>
      <w:r>
        <w:rPr>
          <w:spacing w:val="3"/>
        </w:rPr>
        <w:t xml:space="preserve"> </w:t>
      </w:r>
      <w:r>
        <w:rPr>
          <w:spacing w:val="-1"/>
        </w:rPr>
        <w:t>and</w:t>
      </w:r>
      <w:r>
        <w:rPr>
          <w:spacing w:val="3"/>
        </w:rPr>
        <w:t xml:space="preserve"> </w:t>
      </w:r>
      <w:r>
        <w:rPr>
          <w:spacing w:val="-2"/>
        </w:rPr>
        <w:t>income</w:t>
      </w:r>
      <w:r>
        <w:rPr>
          <w:spacing w:val="3"/>
        </w:rPr>
        <w:t xml:space="preserve"> </w:t>
      </w:r>
      <w:r>
        <w:rPr>
          <w:spacing w:val="-2"/>
        </w:rPr>
        <w:t>ordered</w:t>
      </w:r>
      <w:r>
        <w:rPr>
          <w:spacing w:val="1"/>
        </w:rPr>
        <w:t xml:space="preserve"> </w:t>
      </w:r>
      <w:r>
        <w:t>to</w:t>
      </w:r>
      <w:r>
        <w:rPr>
          <w:spacing w:val="3"/>
        </w:rPr>
        <w:t xml:space="preserve"> </w:t>
      </w:r>
      <w:r>
        <w:rPr>
          <w:spacing w:val="-1"/>
        </w:rPr>
        <w:t>be</w:t>
      </w:r>
      <w:r>
        <w:rPr>
          <w:spacing w:val="3"/>
        </w:rPr>
        <w:t xml:space="preserve"> </w:t>
      </w:r>
      <w:r>
        <w:rPr>
          <w:spacing w:val="-2"/>
        </w:rPr>
        <w:t>used</w:t>
      </w:r>
      <w:r>
        <w:rPr>
          <w:spacing w:val="1"/>
        </w:rPr>
        <w:t xml:space="preserve"> </w:t>
      </w:r>
      <w:r>
        <w:rPr>
          <w:spacing w:val="-1"/>
        </w:rPr>
        <w:t>in</w:t>
      </w:r>
      <w:r>
        <w:rPr>
          <w:spacing w:val="3"/>
        </w:rPr>
        <w:t xml:space="preserve"> </w:t>
      </w:r>
      <w:r>
        <w:t>a</w:t>
      </w:r>
      <w:r>
        <w:rPr>
          <w:spacing w:val="5"/>
        </w:rPr>
        <w:t xml:space="preserve"> </w:t>
      </w:r>
      <w:r>
        <w:rPr>
          <w:spacing w:val="-2"/>
        </w:rPr>
        <w:t>specified</w:t>
      </w:r>
      <w:r>
        <w:rPr>
          <w:spacing w:val="8"/>
        </w:rPr>
        <w:t xml:space="preserve"> </w:t>
      </w:r>
      <w:r>
        <w:rPr>
          <w:spacing w:val="-2"/>
        </w:rPr>
        <w:t>manner,</w:t>
      </w:r>
      <w:r>
        <w:rPr>
          <w:spacing w:val="61"/>
        </w:rPr>
        <w:t xml:space="preserve"> </w:t>
      </w:r>
      <w:r>
        <w:t>the</w:t>
      </w:r>
      <w:r>
        <w:rPr>
          <w:spacing w:val="5"/>
        </w:rPr>
        <w:t xml:space="preserve"> </w:t>
      </w:r>
      <w:r>
        <w:rPr>
          <w:spacing w:val="-1"/>
        </w:rPr>
        <w:t>total</w:t>
      </w:r>
      <w:r>
        <w:rPr>
          <w:spacing w:val="2"/>
        </w:rPr>
        <w:t xml:space="preserve"> </w:t>
      </w:r>
      <w:r>
        <w:rPr>
          <w:spacing w:val="-1"/>
        </w:rPr>
        <w:t>gross</w:t>
      </w:r>
      <w:r>
        <w:rPr>
          <w:spacing w:val="8"/>
        </w:rPr>
        <w:t xml:space="preserve"> </w:t>
      </w:r>
      <w:r>
        <w:rPr>
          <w:spacing w:val="-2"/>
        </w:rPr>
        <w:t>income</w:t>
      </w:r>
      <w:r>
        <w:rPr>
          <w:spacing w:val="3"/>
        </w:rPr>
        <w:t xml:space="preserve"> </w:t>
      </w:r>
      <w:r>
        <w:rPr>
          <w:spacing w:val="-2"/>
        </w:rPr>
        <w:t>must</w:t>
      </w:r>
      <w:r>
        <w:rPr>
          <w:spacing w:val="9"/>
        </w:rPr>
        <w:t xml:space="preserve"> </w:t>
      </w:r>
      <w:r>
        <w:rPr>
          <w:spacing w:val="-1"/>
        </w:rPr>
        <w:t>be</w:t>
      </w:r>
      <w:r>
        <w:rPr>
          <w:spacing w:val="5"/>
        </w:rPr>
        <w:t xml:space="preserve"> </w:t>
      </w:r>
      <w:r>
        <w:rPr>
          <w:spacing w:val="-2"/>
        </w:rPr>
        <w:t>considered</w:t>
      </w:r>
      <w:r>
        <w:rPr>
          <w:spacing w:val="3"/>
        </w:rPr>
        <w:t xml:space="preserve"> </w:t>
      </w:r>
      <w:r>
        <w:rPr>
          <w:spacing w:val="-2"/>
        </w:rPr>
        <w:t>regardless</w:t>
      </w:r>
      <w:r>
        <w:rPr>
          <w:spacing w:val="8"/>
        </w:rPr>
        <w:t xml:space="preserve"> </w:t>
      </w:r>
      <w:r>
        <w:rPr>
          <w:spacing w:val="-3"/>
        </w:rPr>
        <w:t>of</w:t>
      </w:r>
      <w:r>
        <w:rPr>
          <w:spacing w:val="14"/>
        </w:rPr>
        <w:t xml:space="preserve"> </w:t>
      </w:r>
      <w:r>
        <w:rPr>
          <w:spacing w:val="-2"/>
        </w:rPr>
        <w:t>whatever</w:t>
      </w:r>
      <w:r>
        <w:rPr>
          <w:spacing w:val="7"/>
        </w:rPr>
        <w:t xml:space="preserve"> </w:t>
      </w:r>
      <w:r>
        <w:rPr>
          <w:spacing w:val="-2"/>
        </w:rPr>
        <w:t>portions</w:t>
      </w:r>
      <w:r>
        <w:rPr>
          <w:spacing w:val="3"/>
        </w:rPr>
        <w:t xml:space="preserve"> </w:t>
      </w:r>
      <w:r>
        <w:rPr>
          <w:spacing w:val="-1"/>
        </w:rPr>
        <w:t>are</w:t>
      </w:r>
      <w:r>
        <w:rPr>
          <w:spacing w:val="5"/>
        </w:rPr>
        <w:t xml:space="preserve"> </w:t>
      </w:r>
      <w:r>
        <w:rPr>
          <w:spacing w:val="-2"/>
        </w:rPr>
        <w:t>garnished</w:t>
      </w:r>
      <w:r>
        <w:rPr>
          <w:spacing w:val="8"/>
        </w:rPr>
        <w:t xml:space="preserve"> </w:t>
      </w:r>
      <w:r>
        <w:rPr>
          <w:spacing w:val="-1"/>
        </w:rPr>
        <w:t>or</w:t>
      </w:r>
      <w:r>
        <w:rPr>
          <w:spacing w:val="6"/>
        </w:rPr>
        <w:t xml:space="preserve"> </w:t>
      </w:r>
      <w:r>
        <w:rPr>
          <w:spacing w:val="-3"/>
        </w:rPr>
        <w:t>used</w:t>
      </w:r>
      <w:r>
        <w:rPr>
          <w:spacing w:val="70"/>
        </w:rPr>
        <w:t xml:space="preserve"> </w:t>
      </w:r>
      <w:r>
        <w:t xml:space="preserve">to </w:t>
      </w:r>
      <w:r>
        <w:rPr>
          <w:spacing w:val="-1"/>
        </w:rPr>
        <w:t>pay</w:t>
      </w:r>
      <w:r>
        <w:rPr>
          <w:spacing w:val="-4"/>
        </w:rPr>
        <w:t xml:space="preserve"> </w:t>
      </w:r>
      <w:r>
        <w:rPr>
          <w:spacing w:val="-3"/>
        </w:rPr>
        <w:t>creditors.</w:t>
      </w:r>
    </w:p>
    <w:p w14:paraId="6CC4EE13" w14:textId="38829A75" w:rsidR="00092BBB" w:rsidRPr="00382EE6" w:rsidRDefault="00092BBB" w:rsidP="00F850B2">
      <w:pPr>
        <w:pStyle w:val="BodyText"/>
        <w:widowControl/>
        <w:numPr>
          <w:ilvl w:val="0"/>
          <w:numId w:val="22"/>
        </w:numPr>
        <w:tabs>
          <w:tab w:val="left" w:pos="949"/>
        </w:tabs>
        <w:kinsoku w:val="0"/>
        <w:overflowPunct w:val="0"/>
        <w:autoSpaceDE w:val="0"/>
        <w:autoSpaceDN w:val="0"/>
        <w:adjustRightInd w:val="0"/>
        <w:ind w:right="218"/>
        <w:jc w:val="both"/>
        <w:rPr>
          <w:spacing w:val="-3"/>
        </w:rPr>
      </w:pPr>
      <w:r w:rsidRPr="00092BBB">
        <w:rPr>
          <w:spacing w:val="-1"/>
          <w:u w:val="single"/>
        </w:rPr>
        <w:t>Lump</w:t>
      </w:r>
      <w:r w:rsidRPr="00092BBB">
        <w:rPr>
          <w:spacing w:val="10"/>
          <w:u w:val="single"/>
        </w:rPr>
        <w:t xml:space="preserve"> </w:t>
      </w:r>
      <w:r w:rsidRPr="00092BBB">
        <w:rPr>
          <w:spacing w:val="-2"/>
          <w:u w:val="single"/>
        </w:rPr>
        <w:t>sum</w:t>
      </w:r>
      <w:r w:rsidRPr="00092BBB">
        <w:rPr>
          <w:spacing w:val="16"/>
          <w:u w:val="single"/>
        </w:rPr>
        <w:t xml:space="preserve"> </w:t>
      </w:r>
      <w:r w:rsidRPr="00092BBB">
        <w:rPr>
          <w:spacing w:val="-2"/>
          <w:u w:val="single"/>
        </w:rPr>
        <w:t>payments</w:t>
      </w:r>
      <w:r>
        <w:rPr>
          <w:spacing w:val="-2"/>
        </w:rPr>
        <w:t>:</w:t>
      </w:r>
      <w:r>
        <w:rPr>
          <w:spacing w:val="16"/>
        </w:rPr>
        <w:t xml:space="preserve"> </w:t>
      </w:r>
      <w:r>
        <w:rPr>
          <w:spacing w:val="-2"/>
        </w:rPr>
        <w:t>Lump</w:t>
      </w:r>
      <w:r>
        <w:rPr>
          <w:spacing w:val="10"/>
        </w:rPr>
        <w:t xml:space="preserve"> </w:t>
      </w:r>
      <w:r>
        <w:rPr>
          <w:spacing w:val="-1"/>
        </w:rPr>
        <w:t>sum</w:t>
      </w:r>
      <w:r>
        <w:rPr>
          <w:spacing w:val="11"/>
        </w:rPr>
        <w:t xml:space="preserve"> </w:t>
      </w:r>
      <w:r>
        <w:rPr>
          <w:spacing w:val="-2"/>
        </w:rPr>
        <w:t>payments</w:t>
      </w:r>
      <w:r>
        <w:rPr>
          <w:spacing w:val="13"/>
        </w:rPr>
        <w:t xml:space="preserve"> </w:t>
      </w:r>
      <w:r>
        <w:rPr>
          <w:spacing w:val="-2"/>
        </w:rPr>
        <w:t>or</w:t>
      </w:r>
      <w:r>
        <w:rPr>
          <w:spacing w:val="14"/>
        </w:rPr>
        <w:t xml:space="preserve"> </w:t>
      </w:r>
      <w:r>
        <w:rPr>
          <w:spacing w:val="-2"/>
        </w:rPr>
        <w:t>large</w:t>
      </w:r>
      <w:r>
        <w:rPr>
          <w:spacing w:val="13"/>
        </w:rPr>
        <w:t xml:space="preserve"> </w:t>
      </w:r>
      <w:r>
        <w:rPr>
          <w:spacing w:val="-1"/>
        </w:rPr>
        <w:t>cash</w:t>
      </w:r>
      <w:r>
        <w:rPr>
          <w:spacing w:val="10"/>
        </w:rPr>
        <w:t xml:space="preserve"> </w:t>
      </w:r>
      <w:r>
        <w:rPr>
          <w:spacing w:val="-2"/>
        </w:rPr>
        <w:t>settlements</w:t>
      </w:r>
      <w:r>
        <w:rPr>
          <w:spacing w:val="13"/>
        </w:rPr>
        <w:t xml:space="preserve"> </w:t>
      </w:r>
      <w:r>
        <w:rPr>
          <w:spacing w:val="-1"/>
        </w:rPr>
        <w:t>are</w:t>
      </w:r>
      <w:r>
        <w:rPr>
          <w:spacing w:val="8"/>
        </w:rPr>
        <w:t xml:space="preserve"> </w:t>
      </w:r>
      <w:r>
        <w:rPr>
          <w:spacing w:val="-2"/>
        </w:rPr>
        <w:t>not</w:t>
      </w:r>
      <w:r>
        <w:rPr>
          <w:spacing w:val="14"/>
        </w:rPr>
        <w:t xml:space="preserve"> </w:t>
      </w:r>
      <w:r>
        <w:rPr>
          <w:spacing w:val="-2"/>
        </w:rPr>
        <w:t>counted</w:t>
      </w:r>
      <w:r>
        <w:rPr>
          <w:spacing w:val="13"/>
        </w:rPr>
        <w:t xml:space="preserve"> </w:t>
      </w:r>
      <w:r>
        <w:rPr>
          <w:spacing w:val="-1"/>
        </w:rPr>
        <w:t>as</w:t>
      </w:r>
      <w:r>
        <w:rPr>
          <w:spacing w:val="13"/>
        </w:rPr>
        <w:t xml:space="preserve"> </w:t>
      </w:r>
      <w:r>
        <w:rPr>
          <w:spacing w:val="-2"/>
        </w:rPr>
        <w:t>income</w:t>
      </w:r>
      <w:r>
        <w:rPr>
          <w:spacing w:val="61"/>
        </w:rPr>
        <w:t xml:space="preserve"> </w:t>
      </w:r>
      <w:r>
        <w:rPr>
          <w:spacing w:val="-1"/>
        </w:rPr>
        <w:t>since</w:t>
      </w:r>
      <w:r>
        <w:rPr>
          <w:spacing w:val="20"/>
        </w:rPr>
        <w:t xml:space="preserve"> </w:t>
      </w:r>
      <w:r>
        <w:rPr>
          <w:spacing w:val="-1"/>
        </w:rPr>
        <w:t>they</w:t>
      </w:r>
      <w:r>
        <w:rPr>
          <w:spacing w:val="20"/>
        </w:rPr>
        <w:t xml:space="preserve"> </w:t>
      </w:r>
      <w:r>
        <w:rPr>
          <w:spacing w:val="-1"/>
        </w:rPr>
        <w:t>are</w:t>
      </w:r>
      <w:r>
        <w:rPr>
          <w:spacing w:val="24"/>
        </w:rPr>
        <w:t xml:space="preserve"> </w:t>
      </w:r>
      <w:r>
        <w:rPr>
          <w:spacing w:val="-2"/>
        </w:rPr>
        <w:t>not</w:t>
      </w:r>
      <w:r>
        <w:rPr>
          <w:spacing w:val="26"/>
        </w:rPr>
        <w:t xml:space="preserve"> </w:t>
      </w:r>
      <w:r>
        <w:rPr>
          <w:spacing w:val="-2"/>
        </w:rPr>
        <w:t>received</w:t>
      </w:r>
      <w:r>
        <w:rPr>
          <w:spacing w:val="22"/>
        </w:rPr>
        <w:t xml:space="preserve"> </w:t>
      </w:r>
      <w:r>
        <w:rPr>
          <w:spacing w:val="-1"/>
        </w:rPr>
        <w:t>on</w:t>
      </w:r>
      <w:r>
        <w:rPr>
          <w:spacing w:val="22"/>
        </w:rPr>
        <w:t xml:space="preserve"> </w:t>
      </w:r>
      <w:r>
        <w:t>a</w:t>
      </w:r>
      <w:r>
        <w:rPr>
          <w:spacing w:val="24"/>
        </w:rPr>
        <w:t xml:space="preserve"> </w:t>
      </w:r>
      <w:r>
        <w:rPr>
          <w:spacing w:val="-2"/>
        </w:rPr>
        <w:t>regular</w:t>
      </w:r>
      <w:r>
        <w:rPr>
          <w:spacing w:val="23"/>
        </w:rPr>
        <w:t xml:space="preserve"> </w:t>
      </w:r>
      <w:r>
        <w:rPr>
          <w:spacing w:val="-1"/>
        </w:rPr>
        <w:t>basis.</w:t>
      </w:r>
      <w:r>
        <w:rPr>
          <w:spacing w:val="38"/>
        </w:rPr>
        <w:t xml:space="preserve"> </w:t>
      </w:r>
      <w:r>
        <w:rPr>
          <w:spacing w:val="-1"/>
        </w:rPr>
        <w:t>These</w:t>
      </w:r>
      <w:r>
        <w:rPr>
          <w:spacing w:val="17"/>
        </w:rPr>
        <w:t xml:space="preserve"> </w:t>
      </w:r>
      <w:r>
        <w:rPr>
          <w:spacing w:val="-1"/>
        </w:rPr>
        <w:t>funds</w:t>
      </w:r>
      <w:r>
        <w:rPr>
          <w:spacing w:val="22"/>
        </w:rPr>
        <w:t xml:space="preserve"> </w:t>
      </w:r>
      <w:r>
        <w:rPr>
          <w:spacing w:val="-1"/>
        </w:rPr>
        <w:t>may</w:t>
      </w:r>
      <w:r>
        <w:rPr>
          <w:spacing w:val="20"/>
        </w:rPr>
        <w:t xml:space="preserve"> </w:t>
      </w:r>
      <w:r>
        <w:rPr>
          <w:spacing w:val="-1"/>
        </w:rPr>
        <w:t>be</w:t>
      </w:r>
      <w:r>
        <w:rPr>
          <w:spacing w:val="22"/>
        </w:rPr>
        <w:t xml:space="preserve"> </w:t>
      </w:r>
      <w:r>
        <w:rPr>
          <w:spacing w:val="-2"/>
        </w:rPr>
        <w:t>provided</w:t>
      </w:r>
      <w:r>
        <w:rPr>
          <w:spacing w:val="22"/>
        </w:rPr>
        <w:t xml:space="preserve"> </w:t>
      </w:r>
      <w:r>
        <w:rPr>
          <w:spacing w:val="-1"/>
        </w:rPr>
        <w:t>as</w:t>
      </w:r>
      <w:r>
        <w:rPr>
          <w:spacing w:val="25"/>
        </w:rPr>
        <w:t xml:space="preserve"> </w:t>
      </w:r>
      <w:r>
        <w:rPr>
          <w:spacing w:val="-2"/>
        </w:rPr>
        <w:t>compensation</w:t>
      </w:r>
      <w:r>
        <w:rPr>
          <w:spacing w:val="61"/>
        </w:rPr>
        <w:t xml:space="preserve"> </w:t>
      </w:r>
      <w:r>
        <w:t>for</w:t>
      </w:r>
      <w:r>
        <w:rPr>
          <w:spacing w:val="33"/>
        </w:rPr>
        <w:t xml:space="preserve"> </w:t>
      </w:r>
      <w:r>
        <w:t>a</w:t>
      </w:r>
      <w:r>
        <w:rPr>
          <w:spacing w:val="29"/>
        </w:rPr>
        <w:t xml:space="preserve"> </w:t>
      </w:r>
      <w:r>
        <w:rPr>
          <w:spacing w:val="-1"/>
        </w:rPr>
        <w:t>loss</w:t>
      </w:r>
      <w:r>
        <w:rPr>
          <w:spacing w:val="27"/>
        </w:rPr>
        <w:t xml:space="preserve"> </w:t>
      </w:r>
      <w:r>
        <w:rPr>
          <w:spacing w:val="-1"/>
        </w:rPr>
        <w:t>that</w:t>
      </w:r>
      <w:r>
        <w:rPr>
          <w:spacing w:val="30"/>
        </w:rPr>
        <w:t xml:space="preserve"> </w:t>
      </w:r>
      <w:r>
        <w:rPr>
          <w:spacing w:val="-2"/>
        </w:rPr>
        <w:t>must</w:t>
      </w:r>
      <w:r>
        <w:rPr>
          <w:spacing w:val="33"/>
        </w:rPr>
        <w:t xml:space="preserve"> </w:t>
      </w:r>
      <w:r>
        <w:rPr>
          <w:spacing w:val="-1"/>
        </w:rPr>
        <w:t>be</w:t>
      </w:r>
      <w:r>
        <w:rPr>
          <w:spacing w:val="27"/>
        </w:rPr>
        <w:t xml:space="preserve"> </w:t>
      </w:r>
      <w:r>
        <w:rPr>
          <w:spacing w:val="-2"/>
        </w:rPr>
        <w:t>replaced,</w:t>
      </w:r>
      <w:r>
        <w:rPr>
          <w:spacing w:val="33"/>
        </w:rPr>
        <w:t xml:space="preserve"> </w:t>
      </w:r>
      <w:r>
        <w:rPr>
          <w:spacing w:val="-1"/>
        </w:rPr>
        <w:t>such</w:t>
      </w:r>
      <w:r>
        <w:rPr>
          <w:spacing w:val="29"/>
        </w:rPr>
        <w:t xml:space="preserve"> </w:t>
      </w:r>
      <w:r>
        <w:rPr>
          <w:spacing w:val="-1"/>
        </w:rPr>
        <w:t>as</w:t>
      </w:r>
      <w:r>
        <w:rPr>
          <w:spacing w:val="30"/>
        </w:rPr>
        <w:t xml:space="preserve"> </w:t>
      </w:r>
      <w:r>
        <w:rPr>
          <w:spacing w:val="-1"/>
        </w:rPr>
        <w:t>an</w:t>
      </w:r>
      <w:r>
        <w:rPr>
          <w:spacing w:val="29"/>
        </w:rPr>
        <w:t xml:space="preserve"> </w:t>
      </w:r>
      <w:r>
        <w:rPr>
          <w:spacing w:val="-2"/>
        </w:rPr>
        <w:t>insurance</w:t>
      </w:r>
      <w:r>
        <w:rPr>
          <w:spacing w:val="30"/>
        </w:rPr>
        <w:t xml:space="preserve"> </w:t>
      </w:r>
      <w:r>
        <w:rPr>
          <w:spacing w:val="-2"/>
        </w:rPr>
        <w:t>settlement.</w:t>
      </w:r>
      <w:r>
        <w:rPr>
          <w:spacing w:val="43"/>
        </w:rPr>
        <w:t xml:space="preserve"> </w:t>
      </w:r>
      <w:r>
        <w:t>When</w:t>
      </w:r>
      <w:r>
        <w:rPr>
          <w:spacing w:val="31"/>
        </w:rPr>
        <w:t xml:space="preserve"> </w:t>
      </w:r>
      <w:r>
        <w:rPr>
          <w:spacing w:val="-2"/>
        </w:rPr>
        <w:t>lump</w:t>
      </w:r>
      <w:r>
        <w:rPr>
          <w:spacing w:val="29"/>
        </w:rPr>
        <w:t xml:space="preserve"> </w:t>
      </w:r>
      <w:r>
        <w:rPr>
          <w:spacing w:val="-1"/>
        </w:rPr>
        <w:t>sum</w:t>
      </w:r>
      <w:r>
        <w:rPr>
          <w:spacing w:val="34"/>
        </w:rPr>
        <w:t xml:space="preserve"> </w:t>
      </w:r>
      <w:r>
        <w:rPr>
          <w:spacing w:val="-2"/>
        </w:rPr>
        <w:t>payments</w:t>
      </w:r>
      <w:r>
        <w:rPr>
          <w:spacing w:val="49"/>
        </w:rPr>
        <w:t xml:space="preserve"> </w:t>
      </w:r>
      <w:r>
        <w:rPr>
          <w:spacing w:val="-1"/>
        </w:rPr>
        <w:t>are</w:t>
      </w:r>
      <w:r>
        <w:rPr>
          <w:spacing w:val="41"/>
        </w:rPr>
        <w:t xml:space="preserve"> </w:t>
      </w:r>
      <w:r>
        <w:rPr>
          <w:spacing w:val="-2"/>
        </w:rPr>
        <w:t>put</w:t>
      </w:r>
      <w:r>
        <w:rPr>
          <w:spacing w:val="43"/>
        </w:rPr>
        <w:t xml:space="preserve"> </w:t>
      </w:r>
      <w:r>
        <w:rPr>
          <w:spacing w:val="-1"/>
        </w:rPr>
        <w:t>into</w:t>
      </w:r>
      <w:r>
        <w:rPr>
          <w:spacing w:val="41"/>
        </w:rPr>
        <w:t xml:space="preserve"> </w:t>
      </w:r>
      <w:r>
        <w:t>a</w:t>
      </w:r>
      <w:r>
        <w:rPr>
          <w:spacing w:val="41"/>
        </w:rPr>
        <w:t xml:space="preserve"> </w:t>
      </w:r>
      <w:r>
        <w:rPr>
          <w:spacing w:val="-2"/>
        </w:rPr>
        <w:t>savings</w:t>
      </w:r>
      <w:r>
        <w:rPr>
          <w:spacing w:val="39"/>
        </w:rPr>
        <w:t xml:space="preserve"> </w:t>
      </w:r>
      <w:r>
        <w:rPr>
          <w:spacing w:val="-2"/>
        </w:rPr>
        <w:t>account</w:t>
      </w:r>
      <w:r>
        <w:rPr>
          <w:spacing w:val="42"/>
        </w:rPr>
        <w:t xml:space="preserve"> </w:t>
      </w:r>
      <w:r>
        <w:rPr>
          <w:spacing w:val="-2"/>
        </w:rPr>
        <w:t>and</w:t>
      </w:r>
      <w:r>
        <w:rPr>
          <w:spacing w:val="42"/>
        </w:rPr>
        <w:t xml:space="preserve"> </w:t>
      </w:r>
      <w:r>
        <w:t>the</w:t>
      </w:r>
      <w:r>
        <w:rPr>
          <w:spacing w:val="41"/>
        </w:rPr>
        <w:t xml:space="preserve"> </w:t>
      </w:r>
      <w:r>
        <w:rPr>
          <w:spacing w:val="-2"/>
        </w:rPr>
        <w:t>household</w:t>
      </w:r>
      <w:r>
        <w:rPr>
          <w:spacing w:val="39"/>
        </w:rPr>
        <w:t xml:space="preserve"> </w:t>
      </w:r>
      <w:r>
        <w:rPr>
          <w:spacing w:val="-2"/>
        </w:rPr>
        <w:t>regularly</w:t>
      </w:r>
      <w:r>
        <w:rPr>
          <w:spacing w:val="37"/>
        </w:rPr>
        <w:t xml:space="preserve"> </w:t>
      </w:r>
      <w:r>
        <w:rPr>
          <w:spacing w:val="-2"/>
        </w:rPr>
        <w:t>draws</w:t>
      </w:r>
      <w:r>
        <w:rPr>
          <w:spacing w:val="39"/>
        </w:rPr>
        <w:t xml:space="preserve"> </w:t>
      </w:r>
      <w:r>
        <w:t>from</w:t>
      </w:r>
      <w:r>
        <w:rPr>
          <w:spacing w:val="42"/>
        </w:rPr>
        <w:t xml:space="preserve"> </w:t>
      </w:r>
      <w:r>
        <w:t>the</w:t>
      </w:r>
      <w:r>
        <w:rPr>
          <w:spacing w:val="45"/>
        </w:rPr>
        <w:t xml:space="preserve"> </w:t>
      </w:r>
      <w:r>
        <w:rPr>
          <w:spacing w:val="-2"/>
        </w:rPr>
        <w:t>account</w:t>
      </w:r>
      <w:r>
        <w:rPr>
          <w:spacing w:val="41"/>
        </w:rPr>
        <w:t xml:space="preserve"> </w:t>
      </w:r>
      <w:r>
        <w:t>for</w:t>
      </w:r>
      <w:r>
        <w:rPr>
          <w:spacing w:val="42"/>
        </w:rPr>
        <w:t xml:space="preserve"> </w:t>
      </w:r>
      <w:r>
        <w:rPr>
          <w:spacing w:val="-2"/>
        </w:rPr>
        <w:t>living</w:t>
      </w:r>
      <w:r>
        <w:rPr>
          <w:spacing w:val="51"/>
        </w:rPr>
        <w:t xml:space="preserve"> </w:t>
      </w:r>
      <w:r>
        <w:rPr>
          <w:spacing w:val="-2"/>
        </w:rPr>
        <w:t>expenses,</w:t>
      </w:r>
      <w:r>
        <w:rPr>
          <w:spacing w:val="2"/>
        </w:rPr>
        <w:t xml:space="preserve"> </w:t>
      </w:r>
      <w:r>
        <w:t>the</w:t>
      </w:r>
      <w:r>
        <w:rPr>
          <w:spacing w:val="-4"/>
        </w:rPr>
        <w:t xml:space="preserve"> </w:t>
      </w:r>
      <w:r>
        <w:rPr>
          <w:spacing w:val="-2"/>
        </w:rPr>
        <w:t>amount</w:t>
      </w:r>
      <w:r>
        <w:rPr>
          <w:spacing w:val="2"/>
        </w:rPr>
        <w:t xml:space="preserve"> </w:t>
      </w:r>
      <w:r>
        <w:rPr>
          <w:spacing w:val="-3"/>
        </w:rPr>
        <w:t>withdrawn</w:t>
      </w:r>
      <w:r>
        <w:rPr>
          <w:spacing w:val="-2"/>
        </w:rPr>
        <w:t xml:space="preserve"> </w:t>
      </w:r>
      <w:r>
        <w:rPr>
          <w:spacing w:val="-1"/>
        </w:rPr>
        <w:t>is</w:t>
      </w:r>
      <w:r>
        <w:rPr>
          <w:spacing w:val="1"/>
        </w:rPr>
        <w:t xml:space="preserve"> </w:t>
      </w:r>
      <w:r>
        <w:rPr>
          <w:spacing w:val="-1"/>
        </w:rPr>
        <w:t>counted</w:t>
      </w:r>
      <w:r>
        <w:rPr>
          <w:spacing w:val="-2"/>
        </w:rPr>
        <w:t xml:space="preserve"> </w:t>
      </w:r>
      <w:r>
        <w:rPr>
          <w:spacing w:val="-1"/>
        </w:rPr>
        <w:t>as</w:t>
      </w:r>
      <w:r>
        <w:rPr>
          <w:spacing w:val="-2"/>
        </w:rPr>
        <w:t xml:space="preserve"> </w:t>
      </w:r>
      <w:r>
        <w:rPr>
          <w:spacing w:val="-3"/>
        </w:rPr>
        <w:t>income.</w:t>
      </w:r>
    </w:p>
    <w:p w14:paraId="6F3337A3" w14:textId="4906D66D" w:rsidR="00092BBB" w:rsidRDefault="00092BBB" w:rsidP="00092BBB">
      <w:pPr>
        <w:pStyle w:val="BodyText"/>
        <w:widowControl/>
        <w:numPr>
          <w:ilvl w:val="0"/>
          <w:numId w:val="22"/>
        </w:numPr>
        <w:tabs>
          <w:tab w:val="left" w:pos="949"/>
        </w:tabs>
        <w:kinsoku w:val="0"/>
        <w:overflowPunct w:val="0"/>
        <w:autoSpaceDE w:val="0"/>
        <w:autoSpaceDN w:val="0"/>
        <w:adjustRightInd w:val="0"/>
        <w:spacing w:before="1" w:line="239" w:lineRule="auto"/>
        <w:ind w:right="288"/>
        <w:jc w:val="both"/>
      </w:pPr>
      <w:r w:rsidRPr="00092BBB">
        <w:rPr>
          <w:spacing w:val="-2"/>
          <w:u w:val="single"/>
        </w:rPr>
        <w:t>Military</w:t>
      </w:r>
      <w:r w:rsidRPr="00092BBB">
        <w:rPr>
          <w:spacing w:val="51"/>
          <w:u w:val="single"/>
        </w:rPr>
        <w:t xml:space="preserve"> </w:t>
      </w:r>
      <w:r w:rsidRPr="00092BBB">
        <w:rPr>
          <w:spacing w:val="-2"/>
          <w:u w:val="single"/>
        </w:rPr>
        <w:t>benefits</w:t>
      </w:r>
      <w:r>
        <w:rPr>
          <w:spacing w:val="-2"/>
        </w:rPr>
        <w:t>:</w:t>
      </w:r>
      <w:r>
        <w:rPr>
          <w:spacing w:val="5"/>
        </w:rPr>
        <w:t xml:space="preserve"> </w:t>
      </w:r>
      <w:r>
        <w:rPr>
          <w:spacing w:val="-1"/>
        </w:rPr>
        <w:t>If</w:t>
      </w:r>
      <w:r>
        <w:rPr>
          <w:spacing w:val="59"/>
        </w:rPr>
        <w:t xml:space="preserve"> </w:t>
      </w:r>
      <w:r>
        <w:rPr>
          <w:spacing w:val="-2"/>
        </w:rPr>
        <w:t>housing</w:t>
      </w:r>
      <w:r>
        <w:rPr>
          <w:spacing w:val="60"/>
        </w:rPr>
        <w:t xml:space="preserve"> </w:t>
      </w:r>
      <w:r>
        <w:rPr>
          <w:spacing w:val="-2"/>
        </w:rPr>
        <w:t>is</w:t>
      </w:r>
      <w:r>
        <w:rPr>
          <w:spacing w:val="54"/>
        </w:rPr>
        <w:t xml:space="preserve"> </w:t>
      </w:r>
      <w:r>
        <w:rPr>
          <w:spacing w:val="-2"/>
        </w:rPr>
        <w:t>part</w:t>
      </w:r>
      <w:r>
        <w:rPr>
          <w:spacing w:val="59"/>
        </w:rPr>
        <w:t xml:space="preserve"> </w:t>
      </w:r>
      <w:r>
        <w:rPr>
          <w:spacing w:val="-3"/>
        </w:rPr>
        <w:t>of</w:t>
      </w:r>
      <w:r>
        <w:rPr>
          <w:spacing w:val="57"/>
        </w:rPr>
        <w:t xml:space="preserve"> </w:t>
      </w:r>
      <w:r>
        <w:t>the</w:t>
      </w:r>
      <w:r>
        <w:rPr>
          <w:spacing w:val="57"/>
        </w:rPr>
        <w:t xml:space="preserve"> </w:t>
      </w:r>
      <w:r>
        <w:rPr>
          <w:spacing w:val="-2"/>
        </w:rPr>
        <w:t>Military</w:t>
      </w:r>
      <w:r>
        <w:rPr>
          <w:spacing w:val="51"/>
        </w:rPr>
        <w:t xml:space="preserve"> </w:t>
      </w:r>
      <w:r>
        <w:rPr>
          <w:spacing w:val="-2"/>
        </w:rPr>
        <w:t>Housing</w:t>
      </w:r>
      <w:r>
        <w:rPr>
          <w:spacing w:val="58"/>
        </w:rPr>
        <w:t xml:space="preserve"> </w:t>
      </w:r>
      <w:r>
        <w:rPr>
          <w:spacing w:val="-2"/>
        </w:rPr>
        <w:t>Privatization</w:t>
      </w:r>
      <w:r>
        <w:rPr>
          <w:spacing w:val="56"/>
        </w:rPr>
        <w:t xml:space="preserve"> </w:t>
      </w:r>
      <w:r>
        <w:rPr>
          <w:spacing w:val="-2"/>
        </w:rPr>
        <w:t>Initiative</w:t>
      </w:r>
      <w:r>
        <w:rPr>
          <w:spacing w:val="55"/>
        </w:rPr>
        <w:t xml:space="preserve"> </w:t>
      </w:r>
      <w:r>
        <w:rPr>
          <w:spacing w:val="-2"/>
        </w:rPr>
        <w:t>and</w:t>
      </w:r>
      <w:r>
        <w:rPr>
          <w:spacing w:val="58"/>
        </w:rPr>
        <w:t xml:space="preserve"> </w:t>
      </w:r>
      <w:r>
        <w:rPr>
          <w:spacing w:val="-3"/>
        </w:rPr>
        <w:t>Family</w:t>
      </w:r>
      <w:r>
        <w:rPr>
          <w:spacing w:val="77"/>
        </w:rPr>
        <w:t xml:space="preserve"> </w:t>
      </w:r>
      <w:r>
        <w:rPr>
          <w:spacing w:val="-2"/>
        </w:rPr>
        <w:t>Subsistence</w:t>
      </w:r>
      <w:r>
        <w:rPr>
          <w:spacing w:val="26"/>
        </w:rPr>
        <w:t xml:space="preserve"> </w:t>
      </w:r>
      <w:r>
        <w:rPr>
          <w:spacing w:val="-2"/>
        </w:rPr>
        <w:t>Supplemental</w:t>
      </w:r>
      <w:r>
        <w:rPr>
          <w:spacing w:val="25"/>
        </w:rPr>
        <w:t xml:space="preserve"> </w:t>
      </w:r>
      <w:r>
        <w:rPr>
          <w:spacing w:val="-2"/>
        </w:rPr>
        <w:t>Allowance</w:t>
      </w:r>
      <w:r>
        <w:rPr>
          <w:spacing w:val="28"/>
        </w:rPr>
        <w:t xml:space="preserve"> </w:t>
      </w:r>
      <w:r>
        <w:rPr>
          <w:spacing w:val="-2"/>
        </w:rPr>
        <w:t>is</w:t>
      </w:r>
      <w:r>
        <w:rPr>
          <w:spacing w:val="26"/>
        </w:rPr>
        <w:t xml:space="preserve"> </w:t>
      </w:r>
      <w:r>
        <w:rPr>
          <w:spacing w:val="-2"/>
        </w:rPr>
        <w:t>received,</w:t>
      </w:r>
      <w:r>
        <w:rPr>
          <w:spacing w:val="30"/>
        </w:rPr>
        <w:t xml:space="preserve"> </w:t>
      </w:r>
      <w:r>
        <w:rPr>
          <w:spacing w:val="-1"/>
        </w:rPr>
        <w:t>do</w:t>
      </w:r>
      <w:r>
        <w:rPr>
          <w:spacing w:val="26"/>
        </w:rPr>
        <w:t xml:space="preserve"> </w:t>
      </w:r>
      <w:r>
        <w:rPr>
          <w:spacing w:val="-2"/>
        </w:rPr>
        <w:t>not</w:t>
      </w:r>
      <w:r>
        <w:rPr>
          <w:spacing w:val="27"/>
        </w:rPr>
        <w:t xml:space="preserve"> </w:t>
      </w:r>
      <w:r>
        <w:rPr>
          <w:spacing w:val="-2"/>
        </w:rPr>
        <w:t>include</w:t>
      </w:r>
      <w:r>
        <w:rPr>
          <w:spacing w:val="26"/>
        </w:rPr>
        <w:t xml:space="preserve"> </w:t>
      </w:r>
      <w:r>
        <w:rPr>
          <w:spacing w:val="-1"/>
        </w:rPr>
        <w:t>these</w:t>
      </w:r>
      <w:r>
        <w:rPr>
          <w:spacing w:val="28"/>
        </w:rPr>
        <w:t xml:space="preserve"> </w:t>
      </w:r>
      <w:r>
        <w:rPr>
          <w:spacing w:val="-1"/>
        </w:rPr>
        <w:t>as</w:t>
      </w:r>
      <w:r>
        <w:rPr>
          <w:spacing w:val="26"/>
        </w:rPr>
        <w:t xml:space="preserve"> </w:t>
      </w:r>
      <w:r>
        <w:rPr>
          <w:spacing w:val="-2"/>
        </w:rPr>
        <w:t>income</w:t>
      </w:r>
      <w:r>
        <w:rPr>
          <w:spacing w:val="26"/>
        </w:rPr>
        <w:t xml:space="preserve"> </w:t>
      </w:r>
      <w:r>
        <w:rPr>
          <w:spacing w:val="-4"/>
        </w:rPr>
        <w:t>when</w:t>
      </w:r>
      <w:r>
        <w:rPr>
          <w:spacing w:val="70"/>
        </w:rPr>
        <w:t xml:space="preserve"> </w:t>
      </w:r>
      <w:r>
        <w:rPr>
          <w:spacing w:val="-2"/>
        </w:rPr>
        <w:t>determining</w:t>
      </w:r>
      <w:r>
        <w:rPr>
          <w:spacing w:val="25"/>
        </w:rPr>
        <w:t xml:space="preserve"> </w:t>
      </w:r>
      <w:r>
        <w:rPr>
          <w:spacing w:val="-2"/>
        </w:rPr>
        <w:t>household</w:t>
      </w:r>
      <w:r>
        <w:rPr>
          <w:spacing w:val="20"/>
        </w:rPr>
        <w:t xml:space="preserve"> </w:t>
      </w:r>
      <w:r>
        <w:rPr>
          <w:spacing w:val="-2"/>
        </w:rPr>
        <w:t>eligibility</w:t>
      </w:r>
      <w:r>
        <w:rPr>
          <w:spacing w:val="18"/>
        </w:rPr>
        <w:t xml:space="preserve"> </w:t>
      </w:r>
      <w:r>
        <w:t>for</w:t>
      </w:r>
      <w:r>
        <w:rPr>
          <w:spacing w:val="19"/>
        </w:rPr>
        <w:t xml:space="preserve"> </w:t>
      </w:r>
      <w:r>
        <w:t>free</w:t>
      </w:r>
      <w:r>
        <w:rPr>
          <w:spacing w:val="20"/>
        </w:rPr>
        <w:t xml:space="preserve"> </w:t>
      </w:r>
      <w:r>
        <w:rPr>
          <w:spacing w:val="-1"/>
        </w:rPr>
        <w:t>and</w:t>
      </w:r>
      <w:r>
        <w:rPr>
          <w:spacing w:val="20"/>
        </w:rPr>
        <w:t xml:space="preserve"> </w:t>
      </w:r>
      <w:r>
        <w:rPr>
          <w:spacing w:val="-2"/>
        </w:rPr>
        <w:t>reduced-price</w:t>
      </w:r>
      <w:r>
        <w:rPr>
          <w:spacing w:val="20"/>
        </w:rPr>
        <w:t xml:space="preserve"> </w:t>
      </w:r>
      <w:r>
        <w:rPr>
          <w:spacing w:val="-2"/>
        </w:rPr>
        <w:t>meals.</w:t>
      </w:r>
      <w:r>
        <w:rPr>
          <w:spacing w:val="21"/>
        </w:rPr>
        <w:t xml:space="preserve"> </w:t>
      </w:r>
      <w:r>
        <w:rPr>
          <w:spacing w:val="-1"/>
        </w:rPr>
        <w:t>This</w:t>
      </w:r>
      <w:r>
        <w:rPr>
          <w:spacing w:val="22"/>
        </w:rPr>
        <w:t xml:space="preserve"> </w:t>
      </w:r>
      <w:r>
        <w:rPr>
          <w:spacing w:val="-2"/>
        </w:rPr>
        <w:t>income</w:t>
      </w:r>
      <w:r>
        <w:rPr>
          <w:spacing w:val="22"/>
        </w:rPr>
        <w:t xml:space="preserve"> </w:t>
      </w:r>
      <w:r>
        <w:rPr>
          <w:spacing w:val="-2"/>
        </w:rPr>
        <w:t>exclusion</w:t>
      </w:r>
      <w:r>
        <w:rPr>
          <w:spacing w:val="22"/>
        </w:rPr>
        <w:t xml:space="preserve"> </w:t>
      </w:r>
      <w:r>
        <w:rPr>
          <w:spacing w:val="-1"/>
        </w:rPr>
        <w:t>is</w:t>
      </w:r>
      <w:r>
        <w:rPr>
          <w:spacing w:val="20"/>
        </w:rPr>
        <w:t xml:space="preserve"> </w:t>
      </w:r>
      <w:r>
        <w:rPr>
          <w:spacing w:val="-3"/>
        </w:rPr>
        <w:t>not</w:t>
      </w:r>
      <w:r>
        <w:rPr>
          <w:spacing w:val="72"/>
        </w:rPr>
        <w:t xml:space="preserve"> </w:t>
      </w:r>
      <w:r>
        <w:rPr>
          <w:spacing w:val="-1"/>
        </w:rPr>
        <w:t>an</w:t>
      </w:r>
      <w:r>
        <w:rPr>
          <w:spacing w:val="58"/>
        </w:rPr>
        <w:t xml:space="preserve"> </w:t>
      </w:r>
      <w:r>
        <w:rPr>
          <w:spacing w:val="-2"/>
        </w:rPr>
        <w:t>allowable</w:t>
      </w:r>
      <w:r>
        <w:rPr>
          <w:spacing w:val="58"/>
        </w:rPr>
        <w:t xml:space="preserve"> </w:t>
      </w:r>
      <w:r>
        <w:rPr>
          <w:spacing w:val="-2"/>
        </w:rPr>
        <w:t>exclusion</w:t>
      </w:r>
      <w:r>
        <w:rPr>
          <w:spacing w:val="58"/>
        </w:rPr>
        <w:t xml:space="preserve"> </w:t>
      </w:r>
      <w:r>
        <w:t>for</w:t>
      </w:r>
      <w:r>
        <w:rPr>
          <w:spacing w:val="59"/>
        </w:rPr>
        <w:t xml:space="preserve"> </w:t>
      </w:r>
      <w:r>
        <w:rPr>
          <w:spacing w:val="-2"/>
        </w:rPr>
        <w:t>households</w:t>
      </w:r>
      <w:r>
        <w:rPr>
          <w:spacing w:val="58"/>
        </w:rPr>
        <w:t xml:space="preserve"> </w:t>
      </w:r>
      <w:r>
        <w:rPr>
          <w:spacing w:val="-2"/>
        </w:rPr>
        <w:t>living</w:t>
      </w:r>
      <w:r>
        <w:rPr>
          <w:spacing w:val="60"/>
        </w:rPr>
        <w:t xml:space="preserve"> </w:t>
      </w:r>
      <w:r>
        <w:rPr>
          <w:spacing w:val="-2"/>
        </w:rPr>
        <w:t>off</w:t>
      </w:r>
      <w:r w:rsidR="00AE475A">
        <w:rPr>
          <w:spacing w:val="9"/>
        </w:rPr>
        <w:t>-</w:t>
      </w:r>
      <w:r>
        <w:rPr>
          <w:spacing w:val="-1"/>
        </w:rPr>
        <w:t>base</w:t>
      </w:r>
      <w:r>
        <w:rPr>
          <w:spacing w:val="59"/>
        </w:rPr>
        <w:t xml:space="preserve"> </w:t>
      </w:r>
      <w:r>
        <w:rPr>
          <w:spacing w:val="-1"/>
        </w:rPr>
        <w:t>in</w:t>
      </w:r>
      <w:r>
        <w:rPr>
          <w:spacing w:val="56"/>
        </w:rPr>
        <w:t xml:space="preserve"> </w:t>
      </w:r>
      <w:r>
        <w:t>the</w:t>
      </w:r>
      <w:r>
        <w:rPr>
          <w:spacing w:val="56"/>
        </w:rPr>
        <w:t xml:space="preserve"> </w:t>
      </w:r>
      <w:r>
        <w:rPr>
          <w:spacing w:val="-2"/>
        </w:rPr>
        <w:t>general</w:t>
      </w:r>
      <w:r>
        <w:rPr>
          <w:spacing w:val="55"/>
        </w:rPr>
        <w:t xml:space="preserve"> </w:t>
      </w:r>
      <w:r>
        <w:rPr>
          <w:spacing w:val="-2"/>
        </w:rPr>
        <w:t>commercial/private</w:t>
      </w:r>
      <w:r>
        <w:rPr>
          <w:spacing w:val="58"/>
        </w:rPr>
        <w:t xml:space="preserve"> </w:t>
      </w:r>
      <w:r>
        <w:rPr>
          <w:spacing w:val="-2"/>
        </w:rPr>
        <w:t>real</w:t>
      </w:r>
      <w:r>
        <w:rPr>
          <w:spacing w:val="60"/>
        </w:rPr>
        <w:t xml:space="preserve"> </w:t>
      </w:r>
      <w:r>
        <w:t>estate</w:t>
      </w:r>
      <w:r>
        <w:rPr>
          <w:spacing w:val="39"/>
        </w:rPr>
        <w:t xml:space="preserve"> </w:t>
      </w:r>
      <w:r>
        <w:rPr>
          <w:spacing w:val="-2"/>
        </w:rPr>
        <w:t>market.</w:t>
      </w:r>
      <w:r>
        <w:rPr>
          <w:spacing w:val="13"/>
        </w:rPr>
        <w:t xml:space="preserve"> </w:t>
      </w:r>
      <w:r>
        <w:rPr>
          <w:spacing w:val="-2"/>
        </w:rPr>
        <w:t>“Privatized</w:t>
      </w:r>
      <w:r>
        <w:rPr>
          <w:spacing w:val="41"/>
        </w:rPr>
        <w:t xml:space="preserve"> </w:t>
      </w:r>
      <w:r>
        <w:rPr>
          <w:spacing w:val="-2"/>
        </w:rPr>
        <w:t>housing”</w:t>
      </w:r>
      <w:r>
        <w:rPr>
          <w:spacing w:val="40"/>
        </w:rPr>
        <w:t xml:space="preserve"> </w:t>
      </w:r>
      <w:r>
        <w:rPr>
          <w:spacing w:val="-2"/>
        </w:rPr>
        <w:t>refers</w:t>
      </w:r>
      <w:r>
        <w:rPr>
          <w:spacing w:val="42"/>
        </w:rPr>
        <w:t xml:space="preserve"> </w:t>
      </w:r>
      <w:r>
        <w:t>to</w:t>
      </w:r>
      <w:r>
        <w:rPr>
          <w:spacing w:val="38"/>
        </w:rPr>
        <w:t xml:space="preserve"> </w:t>
      </w:r>
      <w:r>
        <w:rPr>
          <w:spacing w:val="-1"/>
        </w:rPr>
        <w:t>the</w:t>
      </w:r>
      <w:r>
        <w:rPr>
          <w:spacing w:val="43"/>
        </w:rPr>
        <w:t xml:space="preserve"> </w:t>
      </w:r>
      <w:r>
        <w:rPr>
          <w:spacing w:val="-2"/>
        </w:rPr>
        <w:t>Military</w:t>
      </w:r>
      <w:r>
        <w:rPr>
          <w:spacing w:val="40"/>
        </w:rPr>
        <w:t xml:space="preserve"> </w:t>
      </w:r>
      <w:r>
        <w:rPr>
          <w:spacing w:val="-2"/>
        </w:rPr>
        <w:t>Housing</w:t>
      </w:r>
      <w:r>
        <w:rPr>
          <w:spacing w:val="46"/>
        </w:rPr>
        <w:t xml:space="preserve"> </w:t>
      </w:r>
      <w:r>
        <w:rPr>
          <w:spacing w:val="-2"/>
        </w:rPr>
        <w:t>Privatization</w:t>
      </w:r>
      <w:r>
        <w:rPr>
          <w:spacing w:val="41"/>
        </w:rPr>
        <w:t xml:space="preserve"> </w:t>
      </w:r>
      <w:r>
        <w:rPr>
          <w:spacing w:val="-2"/>
        </w:rPr>
        <w:t>Initiative</w:t>
      </w:r>
      <w:r>
        <w:rPr>
          <w:spacing w:val="44"/>
        </w:rPr>
        <w:t xml:space="preserve"> </w:t>
      </w:r>
      <w:r>
        <w:rPr>
          <w:spacing w:val="-3"/>
        </w:rPr>
        <w:t>which</w:t>
      </w:r>
      <w:r>
        <w:rPr>
          <w:spacing w:val="69"/>
        </w:rPr>
        <w:t xml:space="preserve"> </w:t>
      </w:r>
      <w:r>
        <w:rPr>
          <w:spacing w:val="-1"/>
        </w:rPr>
        <w:t>puts</w:t>
      </w:r>
      <w:r>
        <w:rPr>
          <w:spacing w:val="25"/>
        </w:rPr>
        <w:t xml:space="preserve"> </w:t>
      </w:r>
      <w:r>
        <w:t>the</w:t>
      </w:r>
      <w:r>
        <w:rPr>
          <w:spacing w:val="22"/>
        </w:rPr>
        <w:t xml:space="preserve"> </w:t>
      </w:r>
      <w:r>
        <w:rPr>
          <w:spacing w:val="-2"/>
        </w:rPr>
        <w:t>operation</w:t>
      </w:r>
      <w:r>
        <w:rPr>
          <w:spacing w:val="25"/>
        </w:rPr>
        <w:t xml:space="preserve"> </w:t>
      </w:r>
      <w:r>
        <w:rPr>
          <w:spacing w:val="-3"/>
        </w:rPr>
        <w:t>of</w:t>
      </w:r>
      <w:r>
        <w:rPr>
          <w:spacing w:val="26"/>
        </w:rPr>
        <w:t xml:space="preserve"> </w:t>
      </w:r>
      <w:r>
        <w:rPr>
          <w:spacing w:val="-2"/>
        </w:rPr>
        <w:t>military</w:t>
      </w:r>
      <w:r>
        <w:rPr>
          <w:spacing w:val="22"/>
        </w:rPr>
        <w:t xml:space="preserve"> </w:t>
      </w:r>
      <w:r>
        <w:rPr>
          <w:spacing w:val="-2"/>
        </w:rPr>
        <w:t>owned</w:t>
      </w:r>
      <w:r>
        <w:rPr>
          <w:spacing w:val="24"/>
        </w:rPr>
        <w:t xml:space="preserve"> </w:t>
      </w:r>
      <w:r>
        <w:rPr>
          <w:spacing w:val="-2"/>
        </w:rPr>
        <w:t>housing</w:t>
      </w:r>
      <w:r>
        <w:rPr>
          <w:spacing w:val="29"/>
        </w:rPr>
        <w:t xml:space="preserve"> </w:t>
      </w:r>
      <w:r>
        <w:rPr>
          <w:spacing w:val="-2"/>
        </w:rPr>
        <w:t>under</w:t>
      </w:r>
      <w:r>
        <w:rPr>
          <w:spacing w:val="26"/>
        </w:rPr>
        <w:t xml:space="preserve"> </w:t>
      </w:r>
      <w:r>
        <w:rPr>
          <w:spacing w:val="-2"/>
        </w:rPr>
        <w:t>private</w:t>
      </w:r>
      <w:r>
        <w:rPr>
          <w:spacing w:val="24"/>
        </w:rPr>
        <w:t xml:space="preserve"> </w:t>
      </w:r>
      <w:r>
        <w:rPr>
          <w:spacing w:val="-2"/>
        </w:rPr>
        <w:t>contractor</w:t>
      </w:r>
      <w:r>
        <w:rPr>
          <w:spacing w:val="26"/>
        </w:rPr>
        <w:t xml:space="preserve"> </w:t>
      </w:r>
      <w:r>
        <w:rPr>
          <w:spacing w:val="-2"/>
        </w:rPr>
        <w:t>and</w:t>
      </w:r>
      <w:r>
        <w:rPr>
          <w:spacing w:val="22"/>
        </w:rPr>
        <w:t xml:space="preserve"> </w:t>
      </w:r>
      <w:r>
        <w:t>a</w:t>
      </w:r>
      <w:r>
        <w:rPr>
          <w:spacing w:val="24"/>
        </w:rPr>
        <w:t xml:space="preserve"> </w:t>
      </w:r>
      <w:r>
        <w:rPr>
          <w:spacing w:val="-2"/>
        </w:rPr>
        <w:t>housing</w:t>
      </w:r>
      <w:r>
        <w:rPr>
          <w:spacing w:val="24"/>
        </w:rPr>
        <w:t xml:space="preserve"> </w:t>
      </w:r>
      <w:r>
        <w:rPr>
          <w:spacing w:val="-2"/>
        </w:rPr>
        <w:t>allowance</w:t>
      </w:r>
      <w:r>
        <w:rPr>
          <w:spacing w:val="69"/>
        </w:rPr>
        <w:t xml:space="preserve"> </w:t>
      </w:r>
      <w:r>
        <w:rPr>
          <w:spacing w:val="-2"/>
        </w:rPr>
        <w:t>would</w:t>
      </w:r>
      <w:r>
        <w:rPr>
          <w:spacing w:val="60"/>
        </w:rPr>
        <w:t xml:space="preserve"> </w:t>
      </w:r>
      <w:r>
        <w:rPr>
          <w:spacing w:val="-2"/>
        </w:rPr>
        <w:t>appear</w:t>
      </w:r>
      <w:r>
        <w:rPr>
          <w:spacing w:val="1"/>
        </w:rPr>
        <w:t xml:space="preserve"> </w:t>
      </w:r>
      <w:r>
        <w:rPr>
          <w:spacing w:val="-1"/>
        </w:rPr>
        <w:t>on</w:t>
      </w:r>
      <w:r>
        <w:rPr>
          <w:spacing w:val="58"/>
        </w:rPr>
        <w:t xml:space="preserve"> </w:t>
      </w:r>
      <w:r>
        <w:t>the</w:t>
      </w:r>
      <w:r>
        <w:rPr>
          <w:spacing w:val="60"/>
        </w:rPr>
        <w:t xml:space="preserve"> </w:t>
      </w:r>
      <w:r>
        <w:rPr>
          <w:spacing w:val="-2"/>
        </w:rPr>
        <w:t>leave</w:t>
      </w:r>
      <w:r>
        <w:rPr>
          <w:spacing w:val="58"/>
        </w:rPr>
        <w:t xml:space="preserve"> </w:t>
      </w:r>
      <w:r>
        <w:rPr>
          <w:spacing w:val="-1"/>
        </w:rPr>
        <w:t>and</w:t>
      </w:r>
      <w:r>
        <w:rPr>
          <w:spacing w:val="58"/>
        </w:rPr>
        <w:t xml:space="preserve"> </w:t>
      </w:r>
      <w:r>
        <w:rPr>
          <w:spacing w:val="-2"/>
        </w:rPr>
        <w:t>earnings</w:t>
      </w:r>
      <w:r>
        <w:rPr>
          <w:spacing w:val="58"/>
        </w:rPr>
        <w:t xml:space="preserve"> </w:t>
      </w:r>
      <w:r>
        <w:rPr>
          <w:spacing w:val="-2"/>
        </w:rPr>
        <w:t>statement</w:t>
      </w:r>
      <w:r>
        <w:rPr>
          <w:spacing w:val="1"/>
        </w:rPr>
        <w:t xml:space="preserve"> </w:t>
      </w:r>
      <w:r>
        <w:rPr>
          <w:spacing w:val="-3"/>
        </w:rPr>
        <w:t>of</w:t>
      </w:r>
      <w:r>
        <w:rPr>
          <w:spacing w:val="3"/>
        </w:rPr>
        <w:t xml:space="preserve"> </w:t>
      </w:r>
      <w:r>
        <w:rPr>
          <w:spacing w:val="-4"/>
        </w:rPr>
        <w:t>service</w:t>
      </w:r>
      <w:r>
        <w:rPr>
          <w:spacing w:val="59"/>
        </w:rPr>
        <w:t xml:space="preserve"> </w:t>
      </w:r>
      <w:r>
        <w:rPr>
          <w:spacing w:val="-2"/>
        </w:rPr>
        <w:t>members</w:t>
      </w:r>
      <w:r>
        <w:t xml:space="preserve"> </w:t>
      </w:r>
      <w:r>
        <w:rPr>
          <w:spacing w:val="-2"/>
        </w:rPr>
        <w:t>living</w:t>
      </w:r>
      <w:r>
        <w:rPr>
          <w:spacing w:val="2"/>
        </w:rPr>
        <w:t xml:space="preserve"> </w:t>
      </w:r>
      <w:r>
        <w:rPr>
          <w:spacing w:val="-2"/>
        </w:rPr>
        <w:t>in</w:t>
      </w:r>
      <w:r>
        <w:rPr>
          <w:spacing w:val="60"/>
        </w:rPr>
        <w:t xml:space="preserve"> </w:t>
      </w:r>
      <w:r>
        <w:rPr>
          <w:spacing w:val="-2"/>
        </w:rPr>
        <w:t>privatized</w:t>
      </w:r>
      <w:r>
        <w:rPr>
          <w:spacing w:val="48"/>
        </w:rPr>
        <w:t xml:space="preserve"> </w:t>
      </w:r>
      <w:r>
        <w:rPr>
          <w:spacing w:val="-2"/>
        </w:rPr>
        <w:t>housing.</w:t>
      </w:r>
      <w:r>
        <w:rPr>
          <w:spacing w:val="57"/>
        </w:rPr>
        <w:t xml:space="preserve"> </w:t>
      </w:r>
      <w:r w:rsidR="00AE475A">
        <w:rPr>
          <w:spacing w:val="-2"/>
        </w:rPr>
        <w:t>In addition, concerning</w:t>
      </w:r>
      <w:r>
        <w:rPr>
          <w:spacing w:val="27"/>
        </w:rPr>
        <w:t xml:space="preserve"> </w:t>
      </w:r>
      <w:r>
        <w:rPr>
          <w:spacing w:val="-2"/>
        </w:rPr>
        <w:t>deployed</w:t>
      </w:r>
      <w:r>
        <w:rPr>
          <w:spacing w:val="29"/>
        </w:rPr>
        <w:t xml:space="preserve"> </w:t>
      </w:r>
      <w:r>
        <w:rPr>
          <w:spacing w:val="-2"/>
        </w:rPr>
        <w:t>service</w:t>
      </w:r>
      <w:r>
        <w:rPr>
          <w:spacing w:val="27"/>
        </w:rPr>
        <w:t xml:space="preserve"> </w:t>
      </w:r>
      <w:r>
        <w:rPr>
          <w:spacing w:val="-2"/>
        </w:rPr>
        <w:t>members,</w:t>
      </w:r>
      <w:r>
        <w:rPr>
          <w:spacing w:val="28"/>
        </w:rPr>
        <w:t xml:space="preserve"> </w:t>
      </w:r>
      <w:r>
        <w:rPr>
          <w:spacing w:val="-2"/>
        </w:rPr>
        <w:t>only</w:t>
      </w:r>
      <w:r>
        <w:rPr>
          <w:spacing w:val="22"/>
        </w:rPr>
        <w:t xml:space="preserve"> </w:t>
      </w:r>
      <w:r>
        <w:rPr>
          <w:spacing w:val="-2"/>
        </w:rPr>
        <w:t>that</w:t>
      </w:r>
      <w:r>
        <w:rPr>
          <w:spacing w:val="28"/>
        </w:rPr>
        <w:t xml:space="preserve"> </w:t>
      </w:r>
      <w:r>
        <w:rPr>
          <w:spacing w:val="-2"/>
        </w:rPr>
        <w:t>portion</w:t>
      </w:r>
      <w:r>
        <w:rPr>
          <w:spacing w:val="25"/>
        </w:rPr>
        <w:t xml:space="preserve"> </w:t>
      </w:r>
      <w:r>
        <w:rPr>
          <w:spacing w:val="-2"/>
        </w:rPr>
        <w:t>of</w:t>
      </w:r>
      <w:r>
        <w:rPr>
          <w:spacing w:val="33"/>
        </w:rPr>
        <w:t xml:space="preserve"> </w:t>
      </w:r>
      <w:r>
        <w:t>a</w:t>
      </w:r>
      <w:r>
        <w:rPr>
          <w:spacing w:val="27"/>
        </w:rPr>
        <w:t xml:space="preserve"> </w:t>
      </w:r>
      <w:r>
        <w:rPr>
          <w:spacing w:val="-2"/>
        </w:rPr>
        <w:t>deployed</w:t>
      </w:r>
      <w:r>
        <w:rPr>
          <w:spacing w:val="27"/>
        </w:rPr>
        <w:t xml:space="preserve"> </w:t>
      </w:r>
      <w:r>
        <w:rPr>
          <w:spacing w:val="-2"/>
        </w:rPr>
        <w:t>service</w:t>
      </w:r>
      <w:r>
        <w:rPr>
          <w:spacing w:val="91"/>
        </w:rPr>
        <w:t xml:space="preserve"> </w:t>
      </w:r>
      <w:r>
        <w:rPr>
          <w:spacing w:val="-2"/>
        </w:rPr>
        <w:t>member’s</w:t>
      </w:r>
      <w:r>
        <w:rPr>
          <w:spacing w:val="8"/>
        </w:rPr>
        <w:t xml:space="preserve"> </w:t>
      </w:r>
      <w:r>
        <w:rPr>
          <w:spacing w:val="-2"/>
        </w:rPr>
        <w:t>income</w:t>
      </w:r>
      <w:r>
        <w:rPr>
          <w:spacing w:val="3"/>
        </w:rPr>
        <w:t xml:space="preserve"> </w:t>
      </w:r>
      <w:r>
        <w:rPr>
          <w:spacing w:val="-1"/>
        </w:rPr>
        <w:t>made</w:t>
      </w:r>
      <w:r>
        <w:rPr>
          <w:spacing w:val="3"/>
        </w:rPr>
        <w:t xml:space="preserve"> </w:t>
      </w:r>
      <w:r>
        <w:rPr>
          <w:spacing w:val="-2"/>
        </w:rPr>
        <w:t>available</w:t>
      </w:r>
      <w:r>
        <w:rPr>
          <w:spacing w:val="8"/>
        </w:rPr>
        <w:t xml:space="preserve"> </w:t>
      </w:r>
      <w:r>
        <w:rPr>
          <w:spacing w:val="-1"/>
        </w:rPr>
        <w:t>by</w:t>
      </w:r>
      <w:r>
        <w:rPr>
          <w:spacing w:val="3"/>
        </w:rPr>
        <w:t xml:space="preserve"> </w:t>
      </w:r>
      <w:r>
        <w:rPr>
          <w:spacing w:val="-2"/>
        </w:rPr>
        <w:t>them</w:t>
      </w:r>
      <w:r>
        <w:rPr>
          <w:spacing w:val="9"/>
        </w:rPr>
        <w:t xml:space="preserve"> </w:t>
      </w:r>
      <w:r>
        <w:rPr>
          <w:spacing w:val="-2"/>
        </w:rPr>
        <w:t>or</w:t>
      </w:r>
      <w:r>
        <w:rPr>
          <w:spacing w:val="7"/>
        </w:rPr>
        <w:t xml:space="preserve"> </w:t>
      </w:r>
      <w:r>
        <w:rPr>
          <w:spacing w:val="-1"/>
        </w:rPr>
        <w:t>on</w:t>
      </w:r>
      <w:r>
        <w:rPr>
          <w:spacing w:val="3"/>
        </w:rPr>
        <w:t xml:space="preserve"> </w:t>
      </w:r>
      <w:r>
        <w:rPr>
          <w:spacing w:val="-2"/>
        </w:rPr>
        <w:t>their</w:t>
      </w:r>
      <w:r>
        <w:rPr>
          <w:spacing w:val="9"/>
        </w:rPr>
        <w:t xml:space="preserve"> </w:t>
      </w:r>
      <w:r>
        <w:rPr>
          <w:spacing w:val="-2"/>
        </w:rPr>
        <w:t>behalf</w:t>
      </w:r>
      <w:r>
        <w:rPr>
          <w:spacing w:val="12"/>
        </w:rPr>
        <w:t xml:space="preserve"> </w:t>
      </w:r>
      <w:r>
        <w:t>to</w:t>
      </w:r>
      <w:r>
        <w:rPr>
          <w:spacing w:val="3"/>
        </w:rPr>
        <w:t xml:space="preserve"> </w:t>
      </w:r>
      <w:r>
        <w:t>the</w:t>
      </w:r>
      <w:r>
        <w:rPr>
          <w:spacing w:val="5"/>
        </w:rPr>
        <w:t xml:space="preserve"> </w:t>
      </w:r>
      <w:r>
        <w:rPr>
          <w:spacing w:val="-2"/>
        </w:rPr>
        <w:t>household</w:t>
      </w:r>
      <w:r>
        <w:rPr>
          <w:spacing w:val="8"/>
        </w:rPr>
        <w:t xml:space="preserve"> </w:t>
      </w:r>
      <w:r>
        <w:rPr>
          <w:spacing w:val="-1"/>
        </w:rPr>
        <w:t>can</w:t>
      </w:r>
      <w:r>
        <w:rPr>
          <w:spacing w:val="5"/>
        </w:rPr>
        <w:t xml:space="preserve"> </w:t>
      </w:r>
      <w:r>
        <w:rPr>
          <w:spacing w:val="-1"/>
        </w:rPr>
        <w:t>be</w:t>
      </w:r>
      <w:r>
        <w:rPr>
          <w:spacing w:val="5"/>
        </w:rPr>
        <w:t xml:space="preserve"> </w:t>
      </w:r>
      <w:r>
        <w:rPr>
          <w:spacing w:val="-2"/>
        </w:rPr>
        <w:t>counted</w:t>
      </w:r>
      <w:r>
        <w:rPr>
          <w:spacing w:val="6"/>
        </w:rPr>
        <w:t xml:space="preserve"> </w:t>
      </w:r>
      <w:r>
        <w:rPr>
          <w:spacing w:val="-3"/>
        </w:rPr>
        <w:t>as</w:t>
      </w:r>
      <w:r>
        <w:rPr>
          <w:spacing w:val="66"/>
        </w:rPr>
        <w:t xml:space="preserve"> </w:t>
      </w:r>
      <w:r>
        <w:rPr>
          <w:spacing w:val="-2"/>
        </w:rPr>
        <w:t>income</w:t>
      </w:r>
      <w:r>
        <w:rPr>
          <w:spacing w:val="17"/>
        </w:rPr>
        <w:t xml:space="preserve"> </w:t>
      </w:r>
      <w:r>
        <w:t>to</w:t>
      </w:r>
      <w:r>
        <w:rPr>
          <w:spacing w:val="17"/>
        </w:rPr>
        <w:t xml:space="preserve"> </w:t>
      </w:r>
      <w:r>
        <w:t>the</w:t>
      </w:r>
      <w:r>
        <w:rPr>
          <w:spacing w:val="17"/>
        </w:rPr>
        <w:t xml:space="preserve"> </w:t>
      </w:r>
      <w:r>
        <w:rPr>
          <w:spacing w:val="-2"/>
        </w:rPr>
        <w:t>household.</w:t>
      </w:r>
      <w:r>
        <w:rPr>
          <w:spacing w:val="7"/>
        </w:rPr>
        <w:t xml:space="preserve"> </w:t>
      </w:r>
      <w:r>
        <w:rPr>
          <w:spacing w:val="-3"/>
        </w:rPr>
        <w:t>Combat</w:t>
      </w:r>
      <w:r>
        <w:rPr>
          <w:spacing w:val="21"/>
        </w:rPr>
        <w:t xml:space="preserve"> </w:t>
      </w:r>
      <w:r>
        <w:rPr>
          <w:spacing w:val="-2"/>
        </w:rPr>
        <w:t>pay,</w:t>
      </w:r>
      <w:r>
        <w:rPr>
          <w:spacing w:val="21"/>
        </w:rPr>
        <w:t xml:space="preserve"> </w:t>
      </w:r>
      <w:r>
        <w:rPr>
          <w:spacing w:val="-2"/>
        </w:rPr>
        <w:t>including</w:t>
      </w:r>
      <w:r>
        <w:rPr>
          <w:spacing w:val="22"/>
        </w:rPr>
        <w:t xml:space="preserve"> </w:t>
      </w:r>
      <w:r>
        <w:rPr>
          <w:spacing w:val="-2"/>
        </w:rPr>
        <w:t>Deployment</w:t>
      </w:r>
      <w:r>
        <w:rPr>
          <w:spacing w:val="21"/>
        </w:rPr>
        <w:t xml:space="preserve"> </w:t>
      </w:r>
      <w:r>
        <w:rPr>
          <w:spacing w:val="-2"/>
        </w:rPr>
        <w:t>Extension</w:t>
      </w:r>
      <w:r>
        <w:rPr>
          <w:spacing w:val="15"/>
        </w:rPr>
        <w:t xml:space="preserve"> </w:t>
      </w:r>
      <w:r>
        <w:rPr>
          <w:spacing w:val="-2"/>
        </w:rPr>
        <w:t>Incentive</w:t>
      </w:r>
      <w:r>
        <w:rPr>
          <w:spacing w:val="20"/>
        </w:rPr>
        <w:t xml:space="preserve"> </w:t>
      </w:r>
      <w:r>
        <w:rPr>
          <w:spacing w:val="-1"/>
        </w:rPr>
        <w:t>Pay</w:t>
      </w:r>
      <w:r>
        <w:rPr>
          <w:spacing w:val="15"/>
        </w:rPr>
        <w:t xml:space="preserve"> </w:t>
      </w:r>
      <w:r>
        <w:rPr>
          <w:spacing w:val="-2"/>
        </w:rPr>
        <w:t>(DEIP)</w:t>
      </w:r>
      <w:r>
        <w:rPr>
          <w:spacing w:val="21"/>
        </w:rPr>
        <w:t xml:space="preserve"> </w:t>
      </w:r>
      <w:r w:rsidR="00AE475A">
        <w:rPr>
          <w:spacing w:val="21"/>
        </w:rPr>
        <w:t xml:space="preserve">also </w:t>
      </w:r>
      <w:r>
        <w:rPr>
          <w:spacing w:val="-4"/>
        </w:rPr>
        <w:t>is</w:t>
      </w:r>
      <w:r>
        <w:rPr>
          <w:spacing w:val="65"/>
        </w:rPr>
        <w:t xml:space="preserve"> </w:t>
      </w:r>
      <w:r>
        <w:rPr>
          <w:spacing w:val="-2"/>
        </w:rPr>
        <w:t>excluded</w:t>
      </w:r>
      <w:r>
        <w:rPr>
          <w:spacing w:val="8"/>
        </w:rPr>
        <w:t xml:space="preserve"> </w:t>
      </w:r>
      <w:r>
        <w:rPr>
          <w:spacing w:val="-2"/>
        </w:rPr>
        <w:t>and</w:t>
      </w:r>
      <w:r>
        <w:rPr>
          <w:spacing w:val="12"/>
        </w:rPr>
        <w:t xml:space="preserve"> </w:t>
      </w:r>
      <w:r>
        <w:rPr>
          <w:spacing w:val="-2"/>
        </w:rPr>
        <w:t>will</w:t>
      </w:r>
      <w:r>
        <w:rPr>
          <w:spacing w:val="7"/>
        </w:rPr>
        <w:t xml:space="preserve"> </w:t>
      </w:r>
      <w:r>
        <w:rPr>
          <w:spacing w:val="-1"/>
        </w:rPr>
        <w:t>not</w:t>
      </w:r>
      <w:r>
        <w:rPr>
          <w:spacing w:val="11"/>
        </w:rPr>
        <w:t xml:space="preserve"> </w:t>
      </w:r>
      <w:r>
        <w:rPr>
          <w:spacing w:val="-1"/>
        </w:rPr>
        <w:t>be</w:t>
      </w:r>
      <w:r>
        <w:rPr>
          <w:spacing w:val="10"/>
        </w:rPr>
        <w:t xml:space="preserve"> </w:t>
      </w:r>
      <w:r>
        <w:rPr>
          <w:spacing w:val="-2"/>
        </w:rPr>
        <w:t>counted</w:t>
      </w:r>
      <w:r>
        <w:rPr>
          <w:spacing w:val="8"/>
        </w:rPr>
        <w:t xml:space="preserve"> </w:t>
      </w:r>
      <w:r>
        <w:rPr>
          <w:spacing w:val="-1"/>
        </w:rPr>
        <w:t>as</w:t>
      </w:r>
      <w:r>
        <w:rPr>
          <w:spacing w:val="10"/>
        </w:rPr>
        <w:t xml:space="preserve"> </w:t>
      </w:r>
      <w:r>
        <w:rPr>
          <w:spacing w:val="-2"/>
        </w:rPr>
        <w:t>income</w:t>
      </w:r>
      <w:r>
        <w:rPr>
          <w:spacing w:val="5"/>
        </w:rPr>
        <w:t xml:space="preserve"> </w:t>
      </w:r>
      <w:r>
        <w:t>to</w:t>
      </w:r>
      <w:r>
        <w:rPr>
          <w:spacing w:val="7"/>
        </w:rPr>
        <w:t xml:space="preserve"> </w:t>
      </w:r>
      <w:r>
        <w:t>the</w:t>
      </w:r>
      <w:r>
        <w:rPr>
          <w:spacing w:val="8"/>
        </w:rPr>
        <w:t xml:space="preserve"> </w:t>
      </w:r>
      <w:r>
        <w:rPr>
          <w:spacing w:val="-2"/>
        </w:rPr>
        <w:t>household.</w:t>
      </w:r>
      <w:r>
        <w:rPr>
          <w:spacing w:val="12"/>
        </w:rPr>
        <w:t xml:space="preserve"> </w:t>
      </w:r>
      <w:r>
        <w:rPr>
          <w:spacing w:val="-1"/>
        </w:rPr>
        <w:t>All</w:t>
      </w:r>
      <w:r>
        <w:rPr>
          <w:spacing w:val="7"/>
        </w:rPr>
        <w:t xml:space="preserve"> </w:t>
      </w:r>
      <w:r>
        <w:rPr>
          <w:spacing w:val="-2"/>
        </w:rPr>
        <w:t>other</w:t>
      </w:r>
      <w:r>
        <w:rPr>
          <w:spacing w:val="9"/>
        </w:rPr>
        <w:t xml:space="preserve"> </w:t>
      </w:r>
      <w:r>
        <w:rPr>
          <w:spacing w:val="-2"/>
        </w:rPr>
        <w:t>allowances</w:t>
      </w:r>
      <w:r>
        <w:rPr>
          <w:spacing w:val="8"/>
        </w:rPr>
        <w:t xml:space="preserve"> </w:t>
      </w:r>
      <w:r>
        <w:rPr>
          <w:spacing w:val="-1"/>
        </w:rPr>
        <w:t>must</w:t>
      </w:r>
      <w:r>
        <w:rPr>
          <w:spacing w:val="11"/>
        </w:rPr>
        <w:t xml:space="preserve"> </w:t>
      </w:r>
      <w:r>
        <w:rPr>
          <w:spacing w:val="-3"/>
        </w:rPr>
        <w:t>be</w:t>
      </w:r>
      <w:r>
        <w:rPr>
          <w:spacing w:val="60"/>
        </w:rPr>
        <w:t xml:space="preserve"> </w:t>
      </w:r>
      <w:r>
        <w:rPr>
          <w:spacing w:val="-2"/>
        </w:rPr>
        <w:t>included</w:t>
      </w:r>
      <w:r>
        <w:rPr>
          <w:spacing w:val="1"/>
        </w:rPr>
        <w:t xml:space="preserve"> </w:t>
      </w:r>
      <w:r>
        <w:rPr>
          <w:spacing w:val="-2"/>
        </w:rPr>
        <w:t xml:space="preserve">in </w:t>
      </w:r>
      <w:r>
        <w:rPr>
          <w:spacing w:val="-1"/>
        </w:rPr>
        <w:t>gross</w:t>
      </w:r>
      <w:r>
        <w:rPr>
          <w:spacing w:val="-4"/>
        </w:rPr>
        <w:t xml:space="preserve"> </w:t>
      </w:r>
      <w:r>
        <w:rPr>
          <w:spacing w:val="-3"/>
        </w:rPr>
        <w:t>income.</w:t>
      </w:r>
    </w:p>
    <w:p w14:paraId="1AEA590F" w14:textId="77777777" w:rsidR="00092BBB" w:rsidRDefault="00092BBB" w:rsidP="00092BBB">
      <w:pPr>
        <w:pStyle w:val="BodyText"/>
        <w:kinsoku w:val="0"/>
        <w:overflowPunct w:val="0"/>
        <w:spacing w:before="10"/>
        <w:ind w:left="0"/>
        <w:rPr>
          <w:sz w:val="21"/>
          <w:szCs w:val="21"/>
        </w:rPr>
      </w:pPr>
    </w:p>
    <w:p w14:paraId="7B15511B" w14:textId="1D6A904A" w:rsidR="00382EE6" w:rsidRPr="009E7336" w:rsidRDefault="00382EE6" w:rsidP="00382EE6">
      <w:pPr>
        <w:jc w:val="both"/>
        <w:rPr>
          <w:rFonts w:ascii="Arial" w:hAnsi="Arial" w:cs="Arial"/>
        </w:rPr>
      </w:pPr>
      <w:r w:rsidRPr="009E7336">
        <w:rPr>
          <w:rFonts w:ascii="Arial" w:hAnsi="Arial" w:cs="Arial"/>
          <w:b/>
          <w:bCs/>
          <w:u w:val="thick"/>
        </w:rPr>
        <w:t xml:space="preserve">PART  4:  Signature </w:t>
      </w:r>
      <w:r>
        <w:rPr>
          <w:rFonts w:ascii="Arial" w:hAnsi="Arial" w:cs="Arial"/>
          <w:b/>
          <w:bCs/>
          <w:u w:val="thick"/>
        </w:rPr>
        <w:t xml:space="preserve">and Last </w:t>
      </w:r>
      <w:r w:rsidRPr="009E7336">
        <w:rPr>
          <w:rFonts w:ascii="Arial" w:hAnsi="Arial" w:cs="Arial"/>
          <w:b/>
          <w:bCs/>
          <w:u w:val="thick"/>
        </w:rPr>
        <w:t>Four Digits of Social Security</w:t>
      </w:r>
      <w:r>
        <w:rPr>
          <w:rFonts w:ascii="Arial" w:hAnsi="Arial" w:cs="Arial"/>
          <w:b/>
          <w:bCs/>
          <w:u w:val="thick"/>
        </w:rPr>
        <w:t xml:space="preserve"> </w:t>
      </w:r>
      <w:r w:rsidRPr="009E7336">
        <w:rPr>
          <w:rFonts w:ascii="Arial" w:hAnsi="Arial" w:cs="Arial"/>
          <w:b/>
          <w:bCs/>
          <w:u w:val="thick"/>
        </w:rPr>
        <w:t xml:space="preserve">Number </w:t>
      </w:r>
      <w:r w:rsidR="00B164EE">
        <w:rPr>
          <w:rFonts w:ascii="Arial" w:hAnsi="Arial" w:cs="Arial"/>
        </w:rPr>
        <w:t>- An</w:t>
      </w:r>
      <w:r w:rsidRPr="009E7336">
        <w:rPr>
          <w:rFonts w:ascii="Arial" w:hAnsi="Arial" w:cs="Arial"/>
        </w:rPr>
        <w:t xml:space="preserve"> </w:t>
      </w:r>
      <w:r w:rsidR="00C86D99" w:rsidRPr="009E7336">
        <w:rPr>
          <w:rFonts w:ascii="Arial" w:hAnsi="Arial" w:cs="Arial"/>
        </w:rPr>
        <w:t>adult member</w:t>
      </w:r>
      <w:r w:rsidR="00C86D99">
        <w:rPr>
          <w:rFonts w:ascii="Arial" w:hAnsi="Arial" w:cs="Arial"/>
        </w:rPr>
        <w:t xml:space="preserve"> of</w:t>
      </w:r>
      <w:r w:rsidRPr="009E7336">
        <w:rPr>
          <w:rFonts w:ascii="Arial" w:hAnsi="Arial" w:cs="Arial"/>
        </w:rPr>
        <w:t xml:space="preserve"> the</w:t>
      </w:r>
    </w:p>
    <w:p w14:paraId="7BD5623B" w14:textId="77777777" w:rsidR="00382EE6" w:rsidRPr="009E7336" w:rsidRDefault="00382EE6" w:rsidP="00382EE6">
      <w:pPr>
        <w:jc w:val="both"/>
        <w:rPr>
          <w:rFonts w:ascii="Arial" w:hAnsi="Arial" w:cs="Arial"/>
        </w:rPr>
      </w:pPr>
      <w:r w:rsidRPr="009E7336">
        <w:rPr>
          <w:rFonts w:ascii="Arial" w:hAnsi="Arial" w:cs="Arial"/>
        </w:rPr>
        <w:t xml:space="preserve">household </w:t>
      </w:r>
      <w:r w:rsidRPr="007E42ED">
        <w:rPr>
          <w:rFonts w:ascii="Arial" w:hAnsi="Arial" w:cs="Arial"/>
          <w:b/>
        </w:rPr>
        <w:t>must</w:t>
      </w:r>
      <w:r w:rsidRPr="009E7336">
        <w:rPr>
          <w:rFonts w:ascii="Arial" w:hAnsi="Arial" w:cs="Arial"/>
        </w:rPr>
        <w:t xml:space="preserve"> sign </w:t>
      </w:r>
      <w:r>
        <w:rPr>
          <w:rFonts w:ascii="Arial" w:hAnsi="Arial" w:cs="Arial"/>
        </w:rPr>
        <w:t>their</w:t>
      </w:r>
      <w:r w:rsidRPr="009E7336">
        <w:rPr>
          <w:rFonts w:ascii="Arial" w:hAnsi="Arial" w:cs="Arial"/>
        </w:rPr>
        <w:t xml:space="preserve"> name and date the form. If the adult does not have a social security number, check the box marked, “I do not have a Social Security Number.” The last four digits of the social security number are not required if a food assistance, OWF or WIC case number has been listed in Part 2, or in the case of a student under the age of 21 who lives alone (emancipated student) or when an individual under 21 signs the application as the parent, guardian, or oldest member of a child's household. The last four digits of the social security number are required only when the monthly household income is used to determine </w:t>
      </w:r>
      <w:r>
        <w:rPr>
          <w:rFonts w:ascii="Arial" w:hAnsi="Arial" w:cs="Arial"/>
        </w:rPr>
        <w:t xml:space="preserve">the </w:t>
      </w:r>
      <w:r w:rsidRPr="009E7336">
        <w:rPr>
          <w:rFonts w:ascii="Arial" w:hAnsi="Arial" w:cs="Arial"/>
        </w:rPr>
        <w:t xml:space="preserve">eligibility category. </w:t>
      </w:r>
    </w:p>
    <w:p w14:paraId="376F7C0B" w14:textId="77777777" w:rsidR="00092BBB" w:rsidRDefault="00092BBB" w:rsidP="00092BBB">
      <w:pPr>
        <w:pStyle w:val="BodyText"/>
        <w:kinsoku w:val="0"/>
        <w:overflowPunct w:val="0"/>
        <w:spacing w:before="10"/>
        <w:ind w:left="0"/>
        <w:rPr>
          <w:sz w:val="21"/>
          <w:szCs w:val="21"/>
        </w:rPr>
      </w:pPr>
    </w:p>
    <w:p w14:paraId="277C935C" w14:textId="639D790D" w:rsidR="00F31E2B" w:rsidRDefault="00092BBB" w:rsidP="00092BBB">
      <w:pPr>
        <w:pStyle w:val="BodyText"/>
        <w:kinsoku w:val="0"/>
        <w:overflowPunct w:val="0"/>
        <w:ind w:left="116" w:right="115" w:firstLine="3"/>
        <w:jc w:val="both"/>
        <w:rPr>
          <w:spacing w:val="-5"/>
        </w:rPr>
      </w:pPr>
      <w:r>
        <w:rPr>
          <w:b/>
          <w:bCs/>
          <w:spacing w:val="-2"/>
          <w:u w:val="thick"/>
        </w:rPr>
        <w:t>PART</w:t>
      </w:r>
      <w:r>
        <w:rPr>
          <w:b/>
          <w:bCs/>
          <w:spacing w:val="9"/>
          <w:u w:val="thick"/>
        </w:rPr>
        <w:t xml:space="preserve"> </w:t>
      </w:r>
      <w:r>
        <w:rPr>
          <w:b/>
          <w:bCs/>
          <w:spacing w:val="-1"/>
          <w:u w:val="thick"/>
        </w:rPr>
        <w:t>5:</w:t>
      </w:r>
      <w:r>
        <w:rPr>
          <w:b/>
          <w:bCs/>
          <w:spacing w:val="13"/>
          <w:u w:val="thick"/>
        </w:rPr>
        <w:t xml:space="preserve"> </w:t>
      </w:r>
      <w:r>
        <w:rPr>
          <w:b/>
          <w:bCs/>
          <w:spacing w:val="-3"/>
          <w:u w:val="thick"/>
        </w:rPr>
        <w:t>Racial</w:t>
      </w:r>
      <w:r>
        <w:rPr>
          <w:b/>
          <w:bCs/>
          <w:spacing w:val="8"/>
          <w:u w:val="thick"/>
        </w:rPr>
        <w:t xml:space="preserve"> </w:t>
      </w:r>
      <w:r>
        <w:rPr>
          <w:b/>
          <w:bCs/>
          <w:spacing w:val="-3"/>
          <w:u w:val="thick"/>
        </w:rPr>
        <w:t>and</w:t>
      </w:r>
      <w:r>
        <w:rPr>
          <w:b/>
          <w:bCs/>
          <w:spacing w:val="4"/>
          <w:u w:val="thick"/>
        </w:rPr>
        <w:t xml:space="preserve"> </w:t>
      </w:r>
      <w:r>
        <w:rPr>
          <w:b/>
          <w:bCs/>
          <w:spacing w:val="-1"/>
          <w:u w:val="thick"/>
        </w:rPr>
        <w:t>Ethnic</w:t>
      </w:r>
      <w:r>
        <w:rPr>
          <w:b/>
          <w:bCs/>
          <w:spacing w:val="4"/>
          <w:u w:val="thick"/>
        </w:rPr>
        <w:t xml:space="preserve"> </w:t>
      </w:r>
      <w:r>
        <w:rPr>
          <w:b/>
          <w:bCs/>
          <w:spacing w:val="-2"/>
          <w:u w:val="thick"/>
        </w:rPr>
        <w:t>Identity</w:t>
      </w:r>
      <w:r>
        <w:rPr>
          <w:b/>
          <w:bCs/>
          <w:spacing w:val="4"/>
          <w:u w:val="thick"/>
        </w:rPr>
        <w:t xml:space="preserve"> </w:t>
      </w:r>
      <w:r>
        <w:t>-</w:t>
      </w:r>
      <w:r>
        <w:rPr>
          <w:spacing w:val="10"/>
        </w:rPr>
        <w:t xml:space="preserve"> </w:t>
      </w:r>
      <w:r w:rsidR="00382EE6" w:rsidRPr="009E7336">
        <w:rPr>
          <w:rFonts w:cs="Arial"/>
        </w:rPr>
        <w:t xml:space="preserve">The civil </w:t>
      </w:r>
      <w:r w:rsidR="00382EE6">
        <w:rPr>
          <w:rFonts w:cs="Arial"/>
        </w:rPr>
        <w:t xml:space="preserve">rights </w:t>
      </w:r>
      <w:r w:rsidR="00382EE6" w:rsidRPr="009E7336">
        <w:rPr>
          <w:rFonts w:cs="Arial"/>
        </w:rPr>
        <w:t xml:space="preserve">question on Part 5 of the income eligibility application for free and reduced-price meals is optional and </w:t>
      </w:r>
      <w:r w:rsidR="00382EE6">
        <w:rPr>
          <w:rFonts w:cs="Arial"/>
        </w:rPr>
        <w:t>does not need to be</w:t>
      </w:r>
      <w:r w:rsidR="00382EE6" w:rsidRPr="009E7336">
        <w:rPr>
          <w:rFonts w:cs="Arial"/>
        </w:rPr>
        <w:t xml:space="preserve"> answered for the application to be considered complete. However, civil rights regulations require CACFP sponsors to maintain information about the racial/ethnic background of all enrolled children. If parents do not complete this section, centers must visually identify the racial/ethnic identity of the child. All sponsors must record this information annually. All income and racial/ethnic information is confidential and protected by law. Sponsors are to limit the use of this information to people directly connected with administering the CACFP.</w:t>
      </w:r>
    </w:p>
    <w:p w14:paraId="0DCE03B5" w14:textId="77777777" w:rsidR="00F31E2B" w:rsidRDefault="00F31E2B" w:rsidP="00092BBB">
      <w:pPr>
        <w:pStyle w:val="BodyText"/>
        <w:kinsoku w:val="0"/>
        <w:overflowPunct w:val="0"/>
        <w:ind w:left="116" w:right="115" w:firstLine="3"/>
        <w:jc w:val="both"/>
      </w:pPr>
    </w:p>
    <w:p w14:paraId="4AF677E7" w14:textId="2FAC550D" w:rsidR="00092BBB" w:rsidRDefault="00092BBB" w:rsidP="00092BBB">
      <w:pPr>
        <w:pStyle w:val="BodyText"/>
        <w:kinsoku w:val="0"/>
        <w:overflowPunct w:val="0"/>
        <w:ind w:left="116" w:right="115" w:firstLine="3"/>
        <w:jc w:val="both"/>
        <w:rPr>
          <w:spacing w:val="-2"/>
        </w:rPr>
      </w:pPr>
      <w:r>
        <w:t>The</w:t>
      </w:r>
      <w:r>
        <w:rPr>
          <w:spacing w:val="-4"/>
        </w:rPr>
        <w:t xml:space="preserve"> </w:t>
      </w:r>
      <w:r>
        <w:rPr>
          <w:spacing w:val="-2"/>
        </w:rPr>
        <w:t>racial</w:t>
      </w:r>
      <w:r>
        <w:t xml:space="preserve"> </w:t>
      </w:r>
      <w:r>
        <w:rPr>
          <w:spacing w:val="-2"/>
        </w:rPr>
        <w:t>categories</w:t>
      </w:r>
      <w:r>
        <w:rPr>
          <w:spacing w:val="1"/>
        </w:rPr>
        <w:t xml:space="preserve"> </w:t>
      </w:r>
      <w:r>
        <w:rPr>
          <w:spacing w:val="-1"/>
        </w:rPr>
        <w:t>are</w:t>
      </w:r>
      <w:r>
        <w:rPr>
          <w:spacing w:val="-2"/>
        </w:rPr>
        <w:t xml:space="preserve"> defined as:</w:t>
      </w:r>
    </w:p>
    <w:p w14:paraId="6C62C4D0" w14:textId="77777777" w:rsidR="00092BBB" w:rsidRDefault="00092BBB" w:rsidP="006C15FA">
      <w:pPr>
        <w:pStyle w:val="BodyText"/>
        <w:widowControl/>
        <w:numPr>
          <w:ilvl w:val="0"/>
          <w:numId w:val="27"/>
        </w:numPr>
        <w:tabs>
          <w:tab w:val="left" w:pos="1340"/>
        </w:tabs>
        <w:kinsoku w:val="0"/>
        <w:overflowPunct w:val="0"/>
        <w:autoSpaceDE w:val="0"/>
        <w:autoSpaceDN w:val="0"/>
        <w:adjustRightInd w:val="0"/>
        <w:spacing w:line="241" w:lineRule="auto"/>
        <w:ind w:right="223"/>
        <w:jc w:val="both"/>
        <w:rPr>
          <w:spacing w:val="-2"/>
        </w:rPr>
      </w:pPr>
      <w:r>
        <w:rPr>
          <w:b/>
          <w:bCs/>
          <w:spacing w:val="-2"/>
        </w:rPr>
        <w:t>American</w:t>
      </w:r>
      <w:r>
        <w:rPr>
          <w:b/>
          <w:bCs/>
          <w:spacing w:val="10"/>
        </w:rPr>
        <w:t xml:space="preserve"> </w:t>
      </w:r>
      <w:r>
        <w:rPr>
          <w:b/>
          <w:bCs/>
          <w:spacing w:val="-2"/>
        </w:rPr>
        <w:t>Indian</w:t>
      </w:r>
      <w:r>
        <w:rPr>
          <w:b/>
          <w:bCs/>
          <w:spacing w:val="10"/>
        </w:rPr>
        <w:t xml:space="preserve"> </w:t>
      </w:r>
      <w:r>
        <w:rPr>
          <w:b/>
          <w:bCs/>
          <w:spacing w:val="-1"/>
        </w:rPr>
        <w:t>or</w:t>
      </w:r>
      <w:r>
        <w:rPr>
          <w:b/>
          <w:bCs/>
          <w:spacing w:val="16"/>
        </w:rPr>
        <w:t xml:space="preserve"> </w:t>
      </w:r>
      <w:r>
        <w:rPr>
          <w:b/>
          <w:bCs/>
          <w:spacing w:val="-4"/>
        </w:rPr>
        <w:t>Alaska</w:t>
      </w:r>
      <w:r>
        <w:rPr>
          <w:b/>
          <w:bCs/>
          <w:spacing w:val="8"/>
        </w:rPr>
        <w:t xml:space="preserve"> </w:t>
      </w:r>
      <w:r>
        <w:rPr>
          <w:b/>
          <w:bCs/>
          <w:spacing w:val="-2"/>
        </w:rPr>
        <w:t>Native</w:t>
      </w:r>
      <w:r>
        <w:rPr>
          <w:spacing w:val="-2"/>
        </w:rPr>
        <w:t>.</w:t>
      </w:r>
      <w:r>
        <w:rPr>
          <w:spacing w:val="14"/>
        </w:rPr>
        <w:t xml:space="preserve"> </w:t>
      </w:r>
      <w:r>
        <w:t>A</w:t>
      </w:r>
      <w:r>
        <w:rPr>
          <w:spacing w:val="9"/>
        </w:rPr>
        <w:t xml:space="preserve"> </w:t>
      </w:r>
      <w:r>
        <w:rPr>
          <w:spacing w:val="-2"/>
        </w:rPr>
        <w:t>person</w:t>
      </w:r>
      <w:r>
        <w:rPr>
          <w:spacing w:val="10"/>
        </w:rPr>
        <w:t xml:space="preserve"> </w:t>
      </w:r>
      <w:r>
        <w:rPr>
          <w:spacing w:val="-2"/>
        </w:rPr>
        <w:t>having</w:t>
      </w:r>
      <w:r>
        <w:rPr>
          <w:spacing w:val="13"/>
        </w:rPr>
        <w:t xml:space="preserve"> </w:t>
      </w:r>
      <w:r>
        <w:rPr>
          <w:spacing w:val="-2"/>
        </w:rPr>
        <w:t>origins</w:t>
      </w:r>
      <w:r>
        <w:rPr>
          <w:spacing w:val="10"/>
        </w:rPr>
        <w:t xml:space="preserve"> </w:t>
      </w:r>
      <w:r>
        <w:rPr>
          <w:spacing w:val="-2"/>
        </w:rPr>
        <w:t>in</w:t>
      </w:r>
      <w:r>
        <w:rPr>
          <w:spacing w:val="10"/>
        </w:rPr>
        <w:t xml:space="preserve"> </w:t>
      </w:r>
      <w:r>
        <w:rPr>
          <w:spacing w:val="-1"/>
        </w:rPr>
        <w:t>any</w:t>
      </w:r>
      <w:r>
        <w:rPr>
          <w:spacing w:val="8"/>
        </w:rPr>
        <w:t xml:space="preserve"> </w:t>
      </w:r>
      <w:r>
        <w:rPr>
          <w:spacing w:val="-2"/>
        </w:rPr>
        <w:t>of</w:t>
      </w:r>
      <w:r>
        <w:rPr>
          <w:spacing w:val="16"/>
        </w:rPr>
        <w:t xml:space="preserve"> </w:t>
      </w:r>
      <w:r>
        <w:t>the</w:t>
      </w:r>
      <w:r>
        <w:rPr>
          <w:spacing w:val="10"/>
        </w:rPr>
        <w:t xml:space="preserve"> </w:t>
      </w:r>
      <w:r>
        <w:rPr>
          <w:spacing w:val="-2"/>
        </w:rPr>
        <w:t>original</w:t>
      </w:r>
      <w:r>
        <w:rPr>
          <w:spacing w:val="7"/>
        </w:rPr>
        <w:t xml:space="preserve"> </w:t>
      </w:r>
      <w:r>
        <w:rPr>
          <w:spacing w:val="-2"/>
        </w:rPr>
        <w:t>peoples</w:t>
      </w:r>
      <w:r>
        <w:rPr>
          <w:spacing w:val="11"/>
        </w:rPr>
        <w:t xml:space="preserve"> </w:t>
      </w:r>
      <w:r>
        <w:rPr>
          <w:spacing w:val="-6"/>
        </w:rPr>
        <w:t>of</w:t>
      </w:r>
      <w:r>
        <w:rPr>
          <w:spacing w:val="63"/>
        </w:rPr>
        <w:t xml:space="preserve"> </w:t>
      </w:r>
      <w:r>
        <w:rPr>
          <w:spacing w:val="-2"/>
        </w:rPr>
        <w:t>North</w:t>
      </w:r>
      <w:r>
        <w:rPr>
          <w:spacing w:val="27"/>
        </w:rPr>
        <w:t xml:space="preserve"> </w:t>
      </w:r>
      <w:r>
        <w:rPr>
          <w:spacing w:val="-2"/>
        </w:rPr>
        <w:t>and</w:t>
      </w:r>
      <w:r>
        <w:rPr>
          <w:spacing w:val="27"/>
        </w:rPr>
        <w:t xml:space="preserve"> </w:t>
      </w:r>
      <w:r>
        <w:rPr>
          <w:spacing w:val="-2"/>
        </w:rPr>
        <w:t>South</w:t>
      </w:r>
      <w:r>
        <w:rPr>
          <w:spacing w:val="27"/>
        </w:rPr>
        <w:t xml:space="preserve"> </w:t>
      </w:r>
      <w:r>
        <w:rPr>
          <w:spacing w:val="-3"/>
        </w:rPr>
        <w:t>America</w:t>
      </w:r>
      <w:r>
        <w:rPr>
          <w:spacing w:val="24"/>
        </w:rPr>
        <w:t xml:space="preserve"> </w:t>
      </w:r>
      <w:r>
        <w:rPr>
          <w:spacing w:val="-2"/>
        </w:rPr>
        <w:t>(including</w:t>
      </w:r>
      <w:r>
        <w:rPr>
          <w:spacing w:val="29"/>
        </w:rPr>
        <w:t xml:space="preserve"> </w:t>
      </w:r>
      <w:r>
        <w:rPr>
          <w:spacing w:val="-2"/>
        </w:rPr>
        <w:t>Central</w:t>
      </w:r>
      <w:r>
        <w:rPr>
          <w:spacing w:val="26"/>
        </w:rPr>
        <w:t xml:space="preserve"> </w:t>
      </w:r>
      <w:r>
        <w:rPr>
          <w:spacing w:val="-2"/>
        </w:rPr>
        <w:t>America),</w:t>
      </w:r>
      <w:r>
        <w:rPr>
          <w:spacing w:val="28"/>
        </w:rPr>
        <w:t xml:space="preserve"> </w:t>
      </w:r>
      <w:r>
        <w:rPr>
          <w:spacing w:val="-1"/>
        </w:rPr>
        <w:t>and</w:t>
      </w:r>
      <w:r>
        <w:rPr>
          <w:spacing w:val="27"/>
        </w:rPr>
        <w:t xml:space="preserve"> </w:t>
      </w:r>
      <w:r>
        <w:rPr>
          <w:spacing w:val="-3"/>
        </w:rPr>
        <w:t>who</w:t>
      </w:r>
      <w:r>
        <w:rPr>
          <w:spacing w:val="24"/>
        </w:rPr>
        <w:t xml:space="preserve"> </w:t>
      </w:r>
      <w:r>
        <w:rPr>
          <w:spacing w:val="-2"/>
        </w:rPr>
        <w:t>maintains</w:t>
      </w:r>
      <w:r>
        <w:rPr>
          <w:spacing w:val="25"/>
        </w:rPr>
        <w:t xml:space="preserve"> </w:t>
      </w:r>
      <w:r>
        <w:rPr>
          <w:spacing w:val="-2"/>
        </w:rPr>
        <w:t>tribal</w:t>
      </w:r>
      <w:r>
        <w:rPr>
          <w:spacing w:val="26"/>
        </w:rPr>
        <w:t xml:space="preserve"> </w:t>
      </w:r>
      <w:r>
        <w:rPr>
          <w:spacing w:val="-2"/>
        </w:rPr>
        <w:t>affiliation</w:t>
      </w:r>
      <w:r>
        <w:rPr>
          <w:spacing w:val="27"/>
        </w:rPr>
        <w:t xml:space="preserve"> </w:t>
      </w:r>
      <w:r>
        <w:rPr>
          <w:spacing w:val="-3"/>
        </w:rPr>
        <w:t>or</w:t>
      </w:r>
      <w:r>
        <w:rPr>
          <w:spacing w:val="74"/>
        </w:rPr>
        <w:t xml:space="preserve"> </w:t>
      </w:r>
      <w:r>
        <w:rPr>
          <w:spacing w:val="-2"/>
        </w:rPr>
        <w:t>community</w:t>
      </w:r>
      <w:r>
        <w:rPr>
          <w:spacing w:val="-4"/>
        </w:rPr>
        <w:t xml:space="preserve"> </w:t>
      </w:r>
      <w:r>
        <w:rPr>
          <w:spacing w:val="-2"/>
        </w:rPr>
        <w:t>attachment.</w:t>
      </w:r>
    </w:p>
    <w:p w14:paraId="24254EFC" w14:textId="77777777" w:rsidR="00092BBB" w:rsidRDefault="00092BBB" w:rsidP="006C15FA">
      <w:pPr>
        <w:pStyle w:val="BodyText"/>
        <w:widowControl/>
        <w:numPr>
          <w:ilvl w:val="0"/>
          <w:numId w:val="27"/>
        </w:numPr>
        <w:tabs>
          <w:tab w:val="left" w:pos="1339"/>
        </w:tabs>
        <w:kinsoku w:val="0"/>
        <w:overflowPunct w:val="0"/>
        <w:autoSpaceDE w:val="0"/>
        <w:autoSpaceDN w:val="0"/>
        <w:adjustRightInd w:val="0"/>
        <w:spacing w:line="241" w:lineRule="auto"/>
        <w:ind w:right="223"/>
        <w:jc w:val="both"/>
        <w:rPr>
          <w:spacing w:val="-2"/>
        </w:rPr>
      </w:pPr>
      <w:r>
        <w:rPr>
          <w:b/>
          <w:bCs/>
          <w:spacing w:val="-2"/>
        </w:rPr>
        <w:t>Asian</w:t>
      </w:r>
      <w:r>
        <w:rPr>
          <w:spacing w:val="-2"/>
        </w:rPr>
        <w:t>.</w:t>
      </w:r>
      <w:r>
        <w:rPr>
          <w:spacing w:val="9"/>
        </w:rPr>
        <w:t xml:space="preserve"> </w:t>
      </w:r>
      <w:r>
        <w:t>A</w:t>
      </w:r>
      <w:r>
        <w:rPr>
          <w:spacing w:val="7"/>
        </w:rPr>
        <w:t xml:space="preserve"> </w:t>
      </w:r>
      <w:r>
        <w:rPr>
          <w:spacing w:val="-2"/>
        </w:rPr>
        <w:t>person</w:t>
      </w:r>
      <w:r>
        <w:rPr>
          <w:spacing w:val="8"/>
        </w:rPr>
        <w:t xml:space="preserve"> </w:t>
      </w:r>
      <w:r>
        <w:rPr>
          <w:spacing w:val="-2"/>
        </w:rPr>
        <w:t>having</w:t>
      </w:r>
      <w:r>
        <w:rPr>
          <w:spacing w:val="8"/>
        </w:rPr>
        <w:t xml:space="preserve"> </w:t>
      </w:r>
      <w:r>
        <w:rPr>
          <w:spacing w:val="-2"/>
        </w:rPr>
        <w:t>origins</w:t>
      </w:r>
      <w:r>
        <w:rPr>
          <w:spacing w:val="8"/>
        </w:rPr>
        <w:t xml:space="preserve"> </w:t>
      </w:r>
      <w:r>
        <w:rPr>
          <w:spacing w:val="-1"/>
        </w:rPr>
        <w:t>in</w:t>
      </w:r>
      <w:r>
        <w:rPr>
          <w:spacing w:val="8"/>
        </w:rPr>
        <w:t xml:space="preserve"> </w:t>
      </w:r>
      <w:r>
        <w:rPr>
          <w:spacing w:val="-2"/>
        </w:rPr>
        <w:t>any</w:t>
      </w:r>
      <w:r>
        <w:rPr>
          <w:spacing w:val="3"/>
        </w:rPr>
        <w:t xml:space="preserve"> </w:t>
      </w:r>
      <w:r>
        <w:rPr>
          <w:spacing w:val="-2"/>
        </w:rPr>
        <w:t>of</w:t>
      </w:r>
      <w:r>
        <w:rPr>
          <w:spacing w:val="14"/>
        </w:rPr>
        <w:t xml:space="preserve"> </w:t>
      </w:r>
      <w:r>
        <w:t>the</w:t>
      </w:r>
      <w:r>
        <w:rPr>
          <w:spacing w:val="8"/>
        </w:rPr>
        <w:t xml:space="preserve"> </w:t>
      </w:r>
      <w:r>
        <w:rPr>
          <w:spacing w:val="-3"/>
        </w:rPr>
        <w:t>original</w:t>
      </w:r>
      <w:r>
        <w:rPr>
          <w:spacing w:val="5"/>
        </w:rPr>
        <w:t xml:space="preserve"> </w:t>
      </w:r>
      <w:r>
        <w:rPr>
          <w:spacing w:val="-2"/>
        </w:rPr>
        <w:t>peoples</w:t>
      </w:r>
      <w:r>
        <w:rPr>
          <w:spacing w:val="8"/>
        </w:rPr>
        <w:t xml:space="preserve"> </w:t>
      </w:r>
      <w:r>
        <w:rPr>
          <w:spacing w:val="-2"/>
        </w:rPr>
        <w:t>of</w:t>
      </w:r>
      <w:r>
        <w:rPr>
          <w:spacing w:val="14"/>
        </w:rPr>
        <w:t xml:space="preserve"> </w:t>
      </w:r>
      <w:r>
        <w:t>the</w:t>
      </w:r>
      <w:r>
        <w:rPr>
          <w:spacing w:val="8"/>
        </w:rPr>
        <w:t xml:space="preserve"> </w:t>
      </w:r>
      <w:r>
        <w:rPr>
          <w:spacing w:val="-2"/>
        </w:rPr>
        <w:t>Far</w:t>
      </w:r>
      <w:r>
        <w:rPr>
          <w:spacing w:val="6"/>
        </w:rPr>
        <w:t xml:space="preserve"> </w:t>
      </w:r>
      <w:r>
        <w:rPr>
          <w:spacing w:val="-2"/>
        </w:rPr>
        <w:t>East,</w:t>
      </w:r>
      <w:r>
        <w:rPr>
          <w:spacing w:val="11"/>
        </w:rPr>
        <w:t xml:space="preserve"> </w:t>
      </w:r>
      <w:r>
        <w:rPr>
          <w:spacing w:val="-2"/>
        </w:rPr>
        <w:t>Southeast</w:t>
      </w:r>
      <w:r>
        <w:rPr>
          <w:spacing w:val="9"/>
        </w:rPr>
        <w:t xml:space="preserve"> </w:t>
      </w:r>
      <w:r>
        <w:rPr>
          <w:spacing w:val="-3"/>
        </w:rPr>
        <w:t>Asia,</w:t>
      </w:r>
      <w:r>
        <w:rPr>
          <w:spacing w:val="49"/>
        </w:rPr>
        <w:t xml:space="preserve"> </w:t>
      </w:r>
      <w:r>
        <w:rPr>
          <w:spacing w:val="-1"/>
        </w:rPr>
        <w:t>or</w:t>
      </w:r>
      <w:r>
        <w:rPr>
          <w:spacing w:val="49"/>
        </w:rPr>
        <w:t xml:space="preserve"> </w:t>
      </w:r>
      <w:r>
        <w:t>the</w:t>
      </w:r>
      <w:r>
        <w:rPr>
          <w:spacing w:val="44"/>
        </w:rPr>
        <w:t xml:space="preserve"> </w:t>
      </w:r>
      <w:r>
        <w:rPr>
          <w:spacing w:val="-2"/>
        </w:rPr>
        <w:t>Indian</w:t>
      </w:r>
      <w:r>
        <w:rPr>
          <w:spacing w:val="46"/>
        </w:rPr>
        <w:t xml:space="preserve"> </w:t>
      </w:r>
      <w:r>
        <w:rPr>
          <w:spacing w:val="-2"/>
        </w:rPr>
        <w:t>subcontinent</w:t>
      </w:r>
      <w:r>
        <w:rPr>
          <w:spacing w:val="53"/>
        </w:rPr>
        <w:t xml:space="preserve"> </w:t>
      </w:r>
      <w:r>
        <w:rPr>
          <w:spacing w:val="-2"/>
        </w:rPr>
        <w:t>including,</w:t>
      </w:r>
      <w:r>
        <w:rPr>
          <w:spacing w:val="43"/>
        </w:rPr>
        <w:t xml:space="preserve"> </w:t>
      </w:r>
      <w:r>
        <w:t>for</w:t>
      </w:r>
      <w:r>
        <w:rPr>
          <w:spacing w:val="50"/>
        </w:rPr>
        <w:t xml:space="preserve"> </w:t>
      </w:r>
      <w:r>
        <w:rPr>
          <w:spacing w:val="-2"/>
        </w:rPr>
        <w:t>example,</w:t>
      </w:r>
      <w:r>
        <w:rPr>
          <w:spacing w:val="51"/>
        </w:rPr>
        <w:t xml:space="preserve"> </w:t>
      </w:r>
      <w:r>
        <w:rPr>
          <w:spacing w:val="-2"/>
        </w:rPr>
        <w:t>Cambodia,</w:t>
      </w:r>
      <w:r>
        <w:rPr>
          <w:spacing w:val="50"/>
        </w:rPr>
        <w:t xml:space="preserve"> </w:t>
      </w:r>
      <w:r>
        <w:rPr>
          <w:spacing w:val="-2"/>
        </w:rPr>
        <w:t>China,</w:t>
      </w:r>
      <w:r>
        <w:rPr>
          <w:spacing w:val="47"/>
        </w:rPr>
        <w:t xml:space="preserve"> </w:t>
      </w:r>
      <w:r>
        <w:rPr>
          <w:spacing w:val="-2"/>
        </w:rPr>
        <w:t>India,</w:t>
      </w:r>
      <w:r>
        <w:rPr>
          <w:spacing w:val="47"/>
        </w:rPr>
        <w:t xml:space="preserve"> </w:t>
      </w:r>
      <w:r>
        <w:rPr>
          <w:spacing w:val="-2"/>
        </w:rPr>
        <w:t>Japan,</w:t>
      </w:r>
      <w:r>
        <w:rPr>
          <w:spacing w:val="50"/>
        </w:rPr>
        <w:t xml:space="preserve"> </w:t>
      </w:r>
      <w:r>
        <w:rPr>
          <w:spacing w:val="-3"/>
        </w:rPr>
        <w:t>Korea,</w:t>
      </w:r>
      <w:r>
        <w:rPr>
          <w:spacing w:val="56"/>
        </w:rPr>
        <w:t xml:space="preserve"> </w:t>
      </w:r>
      <w:r>
        <w:rPr>
          <w:spacing w:val="-2"/>
        </w:rPr>
        <w:t>Malaysia,</w:t>
      </w:r>
      <w:r>
        <w:rPr>
          <w:spacing w:val="2"/>
        </w:rPr>
        <w:t xml:space="preserve"> </w:t>
      </w:r>
      <w:r>
        <w:rPr>
          <w:spacing w:val="-2"/>
        </w:rPr>
        <w:t>Pakistan,</w:t>
      </w:r>
      <w:r>
        <w:rPr>
          <w:spacing w:val="-3"/>
        </w:rPr>
        <w:t xml:space="preserve"> </w:t>
      </w:r>
      <w:r>
        <w:t>the</w:t>
      </w:r>
      <w:r>
        <w:rPr>
          <w:spacing w:val="-7"/>
        </w:rPr>
        <w:t xml:space="preserve"> </w:t>
      </w:r>
      <w:r>
        <w:rPr>
          <w:spacing w:val="-2"/>
        </w:rPr>
        <w:t>Philippine</w:t>
      </w:r>
      <w:r>
        <w:rPr>
          <w:spacing w:val="-4"/>
        </w:rPr>
        <w:t xml:space="preserve"> </w:t>
      </w:r>
      <w:r>
        <w:rPr>
          <w:spacing w:val="-2"/>
        </w:rPr>
        <w:t>Islands,</w:t>
      </w:r>
      <w:r>
        <w:rPr>
          <w:spacing w:val="-5"/>
        </w:rPr>
        <w:t xml:space="preserve"> </w:t>
      </w:r>
      <w:r>
        <w:rPr>
          <w:spacing w:val="-2"/>
        </w:rPr>
        <w:t>Thailand</w:t>
      </w:r>
      <w:r>
        <w:rPr>
          <w:spacing w:val="1"/>
        </w:rPr>
        <w:t xml:space="preserve"> </w:t>
      </w:r>
      <w:r>
        <w:rPr>
          <w:spacing w:val="-1"/>
        </w:rPr>
        <w:t>and</w:t>
      </w:r>
      <w:r>
        <w:rPr>
          <w:spacing w:val="-2"/>
        </w:rPr>
        <w:t xml:space="preserve"> Vietnam.</w:t>
      </w:r>
    </w:p>
    <w:p w14:paraId="1882AA21" w14:textId="705551C9" w:rsidR="00092BBB" w:rsidRPr="005876AF" w:rsidRDefault="00092BBB" w:rsidP="006C15FA">
      <w:pPr>
        <w:pStyle w:val="BodyText"/>
        <w:widowControl/>
        <w:numPr>
          <w:ilvl w:val="0"/>
          <w:numId w:val="27"/>
        </w:numPr>
        <w:tabs>
          <w:tab w:val="left" w:pos="1339"/>
        </w:tabs>
        <w:kinsoku w:val="0"/>
        <w:overflowPunct w:val="0"/>
        <w:autoSpaceDE w:val="0"/>
        <w:autoSpaceDN w:val="0"/>
        <w:adjustRightInd w:val="0"/>
        <w:spacing w:line="251" w:lineRule="exact"/>
        <w:ind w:right="221"/>
        <w:jc w:val="both"/>
        <w:rPr>
          <w:spacing w:val="-2"/>
        </w:rPr>
      </w:pPr>
      <w:r w:rsidRPr="005876AF">
        <w:rPr>
          <w:b/>
          <w:bCs/>
          <w:spacing w:val="-1"/>
        </w:rPr>
        <w:t>Black</w:t>
      </w:r>
      <w:r w:rsidRPr="005876AF">
        <w:rPr>
          <w:b/>
          <w:bCs/>
          <w:spacing w:val="39"/>
        </w:rPr>
        <w:t xml:space="preserve"> </w:t>
      </w:r>
      <w:r w:rsidRPr="005876AF">
        <w:rPr>
          <w:b/>
          <w:bCs/>
          <w:spacing w:val="-1"/>
        </w:rPr>
        <w:t>or</w:t>
      </w:r>
      <w:r w:rsidRPr="005876AF">
        <w:rPr>
          <w:b/>
          <w:bCs/>
          <w:spacing w:val="44"/>
        </w:rPr>
        <w:t xml:space="preserve"> </w:t>
      </w:r>
      <w:r w:rsidRPr="005876AF">
        <w:rPr>
          <w:b/>
          <w:bCs/>
          <w:spacing w:val="-4"/>
        </w:rPr>
        <w:t>African</w:t>
      </w:r>
      <w:r w:rsidRPr="005876AF">
        <w:rPr>
          <w:b/>
          <w:bCs/>
          <w:spacing w:val="43"/>
        </w:rPr>
        <w:t xml:space="preserve"> </w:t>
      </w:r>
      <w:r w:rsidRPr="005876AF">
        <w:rPr>
          <w:b/>
          <w:bCs/>
          <w:spacing w:val="-2"/>
        </w:rPr>
        <w:t>American</w:t>
      </w:r>
      <w:r w:rsidRPr="005876AF">
        <w:rPr>
          <w:spacing w:val="-2"/>
        </w:rPr>
        <w:t>.</w:t>
      </w:r>
      <w:r w:rsidRPr="005876AF">
        <w:rPr>
          <w:spacing w:val="40"/>
        </w:rPr>
        <w:t xml:space="preserve"> </w:t>
      </w:r>
      <w:r>
        <w:t>A</w:t>
      </w:r>
      <w:r w:rsidRPr="005876AF">
        <w:rPr>
          <w:spacing w:val="40"/>
        </w:rPr>
        <w:t xml:space="preserve"> </w:t>
      </w:r>
      <w:r w:rsidRPr="005876AF">
        <w:rPr>
          <w:spacing w:val="-2"/>
        </w:rPr>
        <w:t>person</w:t>
      </w:r>
      <w:r w:rsidRPr="005876AF">
        <w:rPr>
          <w:spacing w:val="39"/>
        </w:rPr>
        <w:t xml:space="preserve"> </w:t>
      </w:r>
      <w:r w:rsidRPr="005876AF">
        <w:rPr>
          <w:spacing w:val="-2"/>
        </w:rPr>
        <w:t>having</w:t>
      </w:r>
      <w:r w:rsidRPr="005876AF">
        <w:rPr>
          <w:spacing w:val="42"/>
        </w:rPr>
        <w:t xml:space="preserve"> </w:t>
      </w:r>
      <w:r w:rsidRPr="005876AF">
        <w:rPr>
          <w:spacing w:val="-2"/>
        </w:rPr>
        <w:t>origins</w:t>
      </w:r>
      <w:r w:rsidRPr="005876AF">
        <w:rPr>
          <w:spacing w:val="41"/>
        </w:rPr>
        <w:t xml:space="preserve"> </w:t>
      </w:r>
      <w:r w:rsidRPr="005876AF">
        <w:rPr>
          <w:spacing w:val="-2"/>
        </w:rPr>
        <w:t>in</w:t>
      </w:r>
      <w:r w:rsidRPr="005876AF">
        <w:rPr>
          <w:spacing w:val="39"/>
        </w:rPr>
        <w:t xml:space="preserve"> </w:t>
      </w:r>
      <w:r w:rsidRPr="005876AF">
        <w:rPr>
          <w:spacing w:val="-1"/>
        </w:rPr>
        <w:t>any</w:t>
      </w:r>
      <w:r w:rsidRPr="005876AF">
        <w:rPr>
          <w:spacing w:val="37"/>
        </w:rPr>
        <w:t xml:space="preserve"> </w:t>
      </w:r>
      <w:r w:rsidRPr="005876AF">
        <w:rPr>
          <w:spacing w:val="-3"/>
        </w:rPr>
        <w:t>of</w:t>
      </w:r>
      <w:r w:rsidRPr="005876AF">
        <w:rPr>
          <w:spacing w:val="40"/>
        </w:rPr>
        <w:t xml:space="preserve"> </w:t>
      </w:r>
      <w:r>
        <w:t>the</w:t>
      </w:r>
      <w:r w:rsidRPr="005876AF">
        <w:rPr>
          <w:spacing w:val="41"/>
        </w:rPr>
        <w:t xml:space="preserve"> </w:t>
      </w:r>
      <w:r w:rsidRPr="005876AF">
        <w:rPr>
          <w:spacing w:val="-3"/>
        </w:rPr>
        <w:t>black</w:t>
      </w:r>
      <w:r w:rsidRPr="005876AF">
        <w:rPr>
          <w:spacing w:val="43"/>
        </w:rPr>
        <w:t xml:space="preserve"> </w:t>
      </w:r>
      <w:r w:rsidRPr="005876AF">
        <w:rPr>
          <w:spacing w:val="-1"/>
        </w:rPr>
        <w:t>racial</w:t>
      </w:r>
      <w:r w:rsidRPr="005876AF">
        <w:rPr>
          <w:spacing w:val="33"/>
        </w:rPr>
        <w:t xml:space="preserve"> </w:t>
      </w:r>
      <w:r w:rsidRPr="005876AF">
        <w:rPr>
          <w:spacing w:val="-1"/>
        </w:rPr>
        <w:t>groups</w:t>
      </w:r>
      <w:r w:rsidRPr="005876AF">
        <w:rPr>
          <w:spacing w:val="34"/>
        </w:rPr>
        <w:t xml:space="preserve"> </w:t>
      </w:r>
      <w:r w:rsidRPr="005876AF">
        <w:rPr>
          <w:spacing w:val="-6"/>
        </w:rPr>
        <w:t>of</w:t>
      </w:r>
      <w:r w:rsidRPr="005876AF">
        <w:rPr>
          <w:spacing w:val="47"/>
        </w:rPr>
        <w:t xml:space="preserve"> </w:t>
      </w:r>
      <w:r w:rsidRPr="005876AF">
        <w:rPr>
          <w:spacing w:val="-2"/>
        </w:rPr>
        <w:t>Africa.</w:t>
      </w:r>
      <w:r w:rsidRPr="005876AF">
        <w:rPr>
          <w:spacing w:val="33"/>
        </w:rPr>
        <w:t xml:space="preserve"> </w:t>
      </w:r>
      <w:r w:rsidRPr="005876AF">
        <w:rPr>
          <w:spacing w:val="-2"/>
        </w:rPr>
        <w:t>Terms</w:t>
      </w:r>
      <w:r w:rsidRPr="005876AF">
        <w:rPr>
          <w:spacing w:val="56"/>
        </w:rPr>
        <w:t xml:space="preserve"> </w:t>
      </w:r>
      <w:r w:rsidRPr="005876AF">
        <w:rPr>
          <w:spacing w:val="-2"/>
        </w:rPr>
        <w:t>such</w:t>
      </w:r>
      <w:r w:rsidRPr="005876AF">
        <w:rPr>
          <w:spacing w:val="56"/>
        </w:rPr>
        <w:t xml:space="preserve"> </w:t>
      </w:r>
      <w:r w:rsidRPr="005876AF">
        <w:rPr>
          <w:spacing w:val="-1"/>
        </w:rPr>
        <w:t>as</w:t>
      </w:r>
      <w:r w:rsidRPr="005876AF">
        <w:rPr>
          <w:spacing w:val="53"/>
        </w:rPr>
        <w:t xml:space="preserve"> </w:t>
      </w:r>
      <w:r w:rsidRPr="005876AF">
        <w:rPr>
          <w:spacing w:val="-2"/>
        </w:rPr>
        <w:t>"Haitian"</w:t>
      </w:r>
      <w:r w:rsidRPr="005876AF">
        <w:rPr>
          <w:spacing w:val="57"/>
        </w:rPr>
        <w:t xml:space="preserve"> </w:t>
      </w:r>
      <w:r w:rsidRPr="005876AF">
        <w:rPr>
          <w:spacing w:val="-2"/>
        </w:rPr>
        <w:t>or</w:t>
      </w:r>
      <w:r w:rsidRPr="005876AF">
        <w:rPr>
          <w:spacing w:val="54"/>
        </w:rPr>
        <w:t xml:space="preserve"> </w:t>
      </w:r>
      <w:r w:rsidRPr="005876AF">
        <w:rPr>
          <w:spacing w:val="-2"/>
        </w:rPr>
        <w:t>"Negro"</w:t>
      </w:r>
      <w:r w:rsidRPr="005876AF">
        <w:rPr>
          <w:spacing w:val="58"/>
        </w:rPr>
        <w:t xml:space="preserve"> </w:t>
      </w:r>
      <w:r w:rsidRPr="005876AF">
        <w:rPr>
          <w:spacing w:val="-1"/>
        </w:rPr>
        <w:t>can</w:t>
      </w:r>
      <w:r w:rsidRPr="005876AF">
        <w:rPr>
          <w:spacing w:val="55"/>
        </w:rPr>
        <w:t xml:space="preserve"> </w:t>
      </w:r>
      <w:r w:rsidRPr="005876AF">
        <w:rPr>
          <w:spacing w:val="-1"/>
        </w:rPr>
        <w:t>be</w:t>
      </w:r>
      <w:r w:rsidRPr="005876AF">
        <w:rPr>
          <w:spacing w:val="55"/>
        </w:rPr>
        <w:t xml:space="preserve"> </w:t>
      </w:r>
      <w:r w:rsidRPr="005876AF">
        <w:rPr>
          <w:spacing w:val="-2"/>
        </w:rPr>
        <w:t>used</w:t>
      </w:r>
      <w:r w:rsidRPr="005876AF">
        <w:rPr>
          <w:spacing w:val="56"/>
        </w:rPr>
        <w:t xml:space="preserve"> </w:t>
      </w:r>
      <w:r w:rsidRPr="005876AF">
        <w:rPr>
          <w:spacing w:val="-2"/>
        </w:rPr>
        <w:t>in</w:t>
      </w:r>
      <w:r w:rsidRPr="005876AF">
        <w:rPr>
          <w:spacing w:val="56"/>
        </w:rPr>
        <w:t xml:space="preserve"> </w:t>
      </w:r>
      <w:r w:rsidRPr="005876AF">
        <w:rPr>
          <w:spacing w:val="-2"/>
        </w:rPr>
        <w:t>addition</w:t>
      </w:r>
      <w:r w:rsidRPr="005876AF">
        <w:rPr>
          <w:spacing w:val="51"/>
        </w:rPr>
        <w:t xml:space="preserve"> </w:t>
      </w:r>
      <w:r>
        <w:t>to</w:t>
      </w:r>
      <w:r w:rsidRPr="005876AF">
        <w:rPr>
          <w:spacing w:val="54"/>
        </w:rPr>
        <w:t xml:space="preserve"> </w:t>
      </w:r>
      <w:r w:rsidRPr="005876AF">
        <w:rPr>
          <w:spacing w:val="-2"/>
        </w:rPr>
        <w:t>"Black</w:t>
      </w:r>
      <w:r w:rsidR="005876AF">
        <w:t xml:space="preserve"> </w:t>
      </w:r>
      <w:r w:rsidRPr="005876AF">
        <w:rPr>
          <w:spacing w:val="-1"/>
        </w:rPr>
        <w:t>or</w:t>
      </w:r>
      <w:r w:rsidRPr="005876AF">
        <w:rPr>
          <w:spacing w:val="54"/>
        </w:rPr>
        <w:t xml:space="preserve"> </w:t>
      </w:r>
      <w:r w:rsidRPr="005876AF">
        <w:rPr>
          <w:spacing w:val="-2"/>
        </w:rPr>
        <w:t>African</w:t>
      </w:r>
      <w:r w:rsidR="005876AF">
        <w:rPr>
          <w:spacing w:val="-2"/>
        </w:rPr>
        <w:t xml:space="preserve"> Ame</w:t>
      </w:r>
      <w:r w:rsidRPr="005876AF">
        <w:rPr>
          <w:spacing w:val="-2"/>
        </w:rPr>
        <w:t>rican."</w:t>
      </w:r>
    </w:p>
    <w:p w14:paraId="05A15A17" w14:textId="0B58F2FD" w:rsidR="006C15FA" w:rsidRPr="00CF7652" w:rsidRDefault="006C15FA" w:rsidP="00CF7652">
      <w:pPr>
        <w:pStyle w:val="BodyText"/>
        <w:widowControl/>
        <w:numPr>
          <w:ilvl w:val="0"/>
          <w:numId w:val="27"/>
        </w:numPr>
        <w:tabs>
          <w:tab w:val="left" w:pos="1320"/>
        </w:tabs>
        <w:kinsoku w:val="0"/>
        <w:overflowPunct w:val="0"/>
        <w:autoSpaceDE w:val="0"/>
        <w:autoSpaceDN w:val="0"/>
        <w:adjustRightInd w:val="0"/>
        <w:spacing w:line="226" w:lineRule="exact"/>
        <w:rPr>
          <w:spacing w:val="-2"/>
        </w:rPr>
      </w:pPr>
      <w:r w:rsidRPr="00A872B0">
        <w:rPr>
          <w:b/>
          <w:bCs/>
          <w:spacing w:val="-1"/>
        </w:rPr>
        <w:t>Native</w:t>
      </w:r>
      <w:r w:rsidRPr="00A872B0">
        <w:rPr>
          <w:b/>
          <w:bCs/>
          <w:spacing w:val="27"/>
        </w:rPr>
        <w:t xml:space="preserve"> </w:t>
      </w:r>
      <w:r w:rsidRPr="00A872B0">
        <w:rPr>
          <w:b/>
          <w:bCs/>
          <w:spacing w:val="-2"/>
        </w:rPr>
        <w:t>Hawaiian</w:t>
      </w:r>
      <w:r w:rsidRPr="00A872B0">
        <w:rPr>
          <w:b/>
          <w:bCs/>
          <w:spacing w:val="29"/>
        </w:rPr>
        <w:t xml:space="preserve"> </w:t>
      </w:r>
      <w:r w:rsidRPr="00A872B0">
        <w:rPr>
          <w:b/>
          <w:bCs/>
          <w:spacing w:val="-2"/>
        </w:rPr>
        <w:t>or</w:t>
      </w:r>
      <w:r w:rsidRPr="00A872B0">
        <w:rPr>
          <w:b/>
          <w:bCs/>
          <w:spacing w:val="30"/>
        </w:rPr>
        <w:t xml:space="preserve"> </w:t>
      </w:r>
      <w:r w:rsidR="00F579F2">
        <w:rPr>
          <w:b/>
          <w:bCs/>
          <w:spacing w:val="-2"/>
        </w:rPr>
        <w:t>o</w:t>
      </w:r>
      <w:r w:rsidRPr="00A872B0">
        <w:rPr>
          <w:b/>
          <w:bCs/>
          <w:spacing w:val="-2"/>
        </w:rPr>
        <w:t>ther</w:t>
      </w:r>
      <w:r w:rsidRPr="00A872B0">
        <w:rPr>
          <w:b/>
          <w:bCs/>
          <w:spacing w:val="30"/>
        </w:rPr>
        <w:t xml:space="preserve"> </w:t>
      </w:r>
      <w:r w:rsidRPr="00A872B0">
        <w:rPr>
          <w:b/>
          <w:bCs/>
          <w:spacing w:val="-2"/>
        </w:rPr>
        <w:t>Pacific</w:t>
      </w:r>
      <w:r w:rsidRPr="00A872B0">
        <w:rPr>
          <w:b/>
          <w:bCs/>
          <w:spacing w:val="27"/>
        </w:rPr>
        <w:t xml:space="preserve"> </w:t>
      </w:r>
      <w:r w:rsidRPr="00A872B0">
        <w:rPr>
          <w:b/>
          <w:bCs/>
          <w:spacing w:val="-2"/>
        </w:rPr>
        <w:t>Islander</w:t>
      </w:r>
      <w:r w:rsidRPr="00A872B0">
        <w:rPr>
          <w:spacing w:val="-2"/>
        </w:rPr>
        <w:t>.</w:t>
      </w:r>
      <w:r w:rsidRPr="00A872B0">
        <w:rPr>
          <w:spacing w:val="52"/>
        </w:rPr>
        <w:t xml:space="preserve"> </w:t>
      </w:r>
      <w:r w:rsidRPr="00A872B0">
        <w:t>A</w:t>
      </w:r>
      <w:r w:rsidRPr="00A872B0">
        <w:rPr>
          <w:spacing w:val="26"/>
        </w:rPr>
        <w:t xml:space="preserve"> </w:t>
      </w:r>
      <w:r w:rsidRPr="00A872B0">
        <w:rPr>
          <w:spacing w:val="-2"/>
        </w:rPr>
        <w:t>person</w:t>
      </w:r>
      <w:r w:rsidRPr="00A872B0">
        <w:rPr>
          <w:spacing w:val="27"/>
        </w:rPr>
        <w:t xml:space="preserve"> </w:t>
      </w:r>
      <w:r w:rsidRPr="00A872B0">
        <w:rPr>
          <w:spacing w:val="-2"/>
        </w:rPr>
        <w:t>having</w:t>
      </w:r>
      <w:r w:rsidRPr="00A872B0">
        <w:rPr>
          <w:spacing w:val="32"/>
        </w:rPr>
        <w:t xml:space="preserve"> </w:t>
      </w:r>
      <w:r w:rsidRPr="00A872B0">
        <w:rPr>
          <w:spacing w:val="-2"/>
        </w:rPr>
        <w:t>origins</w:t>
      </w:r>
      <w:r w:rsidRPr="00A872B0">
        <w:rPr>
          <w:spacing w:val="30"/>
        </w:rPr>
        <w:t xml:space="preserve"> </w:t>
      </w:r>
      <w:r w:rsidRPr="00A872B0">
        <w:rPr>
          <w:spacing w:val="-1"/>
        </w:rPr>
        <w:t>in</w:t>
      </w:r>
      <w:r w:rsidRPr="00A872B0">
        <w:rPr>
          <w:spacing w:val="29"/>
        </w:rPr>
        <w:t xml:space="preserve"> </w:t>
      </w:r>
      <w:r w:rsidRPr="00A872B0">
        <w:rPr>
          <w:spacing w:val="-1"/>
        </w:rPr>
        <w:t>any</w:t>
      </w:r>
      <w:r w:rsidRPr="00A872B0">
        <w:rPr>
          <w:spacing w:val="27"/>
        </w:rPr>
        <w:t xml:space="preserve"> </w:t>
      </w:r>
      <w:r w:rsidRPr="00A872B0">
        <w:rPr>
          <w:spacing w:val="-2"/>
        </w:rPr>
        <w:t>of</w:t>
      </w:r>
      <w:r w:rsidRPr="00A872B0">
        <w:rPr>
          <w:spacing w:val="35"/>
        </w:rPr>
        <w:t xml:space="preserve"> </w:t>
      </w:r>
      <w:r w:rsidRPr="00A872B0">
        <w:t>the</w:t>
      </w:r>
      <w:r w:rsidRPr="00A872B0">
        <w:rPr>
          <w:spacing w:val="29"/>
        </w:rPr>
        <w:t xml:space="preserve"> </w:t>
      </w:r>
      <w:r w:rsidRPr="00A872B0">
        <w:rPr>
          <w:spacing w:val="-2"/>
        </w:rPr>
        <w:t>original</w:t>
      </w:r>
      <w:r w:rsidR="00CF7652">
        <w:rPr>
          <w:spacing w:val="-2"/>
        </w:rPr>
        <w:t xml:space="preserve"> </w:t>
      </w:r>
      <w:r w:rsidRPr="00CF7652">
        <w:rPr>
          <w:spacing w:val="-2"/>
        </w:rPr>
        <w:t>peoples</w:t>
      </w:r>
      <w:r w:rsidRPr="00CF7652">
        <w:rPr>
          <w:spacing w:val="1"/>
        </w:rPr>
        <w:t xml:space="preserve"> </w:t>
      </w:r>
      <w:r w:rsidRPr="00CF7652">
        <w:rPr>
          <w:spacing w:val="-3"/>
        </w:rPr>
        <w:t>of</w:t>
      </w:r>
      <w:r w:rsidRPr="00CF7652">
        <w:rPr>
          <w:spacing w:val="4"/>
        </w:rPr>
        <w:t xml:space="preserve"> </w:t>
      </w:r>
      <w:r w:rsidRPr="00CF7652">
        <w:rPr>
          <w:spacing w:val="-3"/>
        </w:rPr>
        <w:t>Hawaii,</w:t>
      </w:r>
      <w:r w:rsidRPr="00CF7652">
        <w:rPr>
          <w:spacing w:val="2"/>
        </w:rPr>
        <w:t xml:space="preserve"> </w:t>
      </w:r>
      <w:r w:rsidRPr="00CF7652">
        <w:rPr>
          <w:spacing w:val="-2"/>
        </w:rPr>
        <w:t>Guam,</w:t>
      </w:r>
      <w:r w:rsidRPr="00CF7652">
        <w:rPr>
          <w:spacing w:val="-1"/>
        </w:rPr>
        <w:t xml:space="preserve"> </w:t>
      </w:r>
      <w:r w:rsidRPr="00CF7652">
        <w:rPr>
          <w:spacing w:val="-2"/>
        </w:rPr>
        <w:t>Samoa,</w:t>
      </w:r>
      <w:r w:rsidRPr="00CF7652">
        <w:rPr>
          <w:spacing w:val="2"/>
        </w:rPr>
        <w:t xml:space="preserve"> </w:t>
      </w:r>
      <w:r w:rsidRPr="00CF7652">
        <w:rPr>
          <w:spacing w:val="-2"/>
        </w:rPr>
        <w:t>or</w:t>
      </w:r>
      <w:r w:rsidRPr="00CF7652">
        <w:rPr>
          <w:spacing w:val="-3"/>
        </w:rPr>
        <w:t xml:space="preserve"> </w:t>
      </w:r>
      <w:r w:rsidRPr="00CF7652">
        <w:rPr>
          <w:spacing w:val="-2"/>
        </w:rPr>
        <w:t>other</w:t>
      </w:r>
      <w:r w:rsidRPr="00CF7652">
        <w:rPr>
          <w:spacing w:val="-1"/>
        </w:rPr>
        <w:t xml:space="preserve"> </w:t>
      </w:r>
      <w:r w:rsidRPr="00CF7652">
        <w:rPr>
          <w:spacing w:val="-2"/>
        </w:rPr>
        <w:t>Pacific</w:t>
      </w:r>
      <w:r w:rsidRPr="00CF7652">
        <w:rPr>
          <w:spacing w:val="-4"/>
        </w:rPr>
        <w:t xml:space="preserve"> </w:t>
      </w:r>
      <w:r w:rsidRPr="00CF7652">
        <w:rPr>
          <w:spacing w:val="-2"/>
        </w:rPr>
        <w:t>Islands.</w:t>
      </w:r>
    </w:p>
    <w:p w14:paraId="1A09EA0B" w14:textId="77777777" w:rsidR="006C15FA" w:rsidRPr="00A872B0" w:rsidRDefault="006C15FA" w:rsidP="00A872B0">
      <w:pPr>
        <w:pStyle w:val="BodyText"/>
        <w:widowControl/>
        <w:numPr>
          <w:ilvl w:val="0"/>
          <w:numId w:val="27"/>
        </w:numPr>
        <w:tabs>
          <w:tab w:val="left" w:pos="1320"/>
        </w:tabs>
        <w:kinsoku w:val="0"/>
        <w:overflowPunct w:val="0"/>
        <w:autoSpaceDE w:val="0"/>
        <w:autoSpaceDN w:val="0"/>
        <w:adjustRightInd w:val="0"/>
        <w:spacing w:before="1" w:line="245" w:lineRule="auto"/>
        <w:ind w:right="228"/>
        <w:rPr>
          <w:spacing w:val="-3"/>
        </w:rPr>
      </w:pPr>
      <w:r w:rsidRPr="00A872B0">
        <w:rPr>
          <w:b/>
          <w:bCs/>
          <w:spacing w:val="-2"/>
        </w:rPr>
        <w:t>White</w:t>
      </w:r>
      <w:r w:rsidRPr="00A872B0">
        <w:rPr>
          <w:spacing w:val="-2"/>
        </w:rPr>
        <w:t>.</w:t>
      </w:r>
      <w:r w:rsidRPr="00A872B0">
        <w:rPr>
          <w:spacing w:val="30"/>
        </w:rPr>
        <w:t xml:space="preserve"> </w:t>
      </w:r>
      <w:r w:rsidRPr="00A872B0">
        <w:t>A</w:t>
      </w:r>
      <w:r w:rsidRPr="00A872B0">
        <w:rPr>
          <w:spacing w:val="17"/>
        </w:rPr>
        <w:t xml:space="preserve"> </w:t>
      </w:r>
      <w:r w:rsidRPr="00A872B0">
        <w:rPr>
          <w:spacing w:val="-2"/>
        </w:rPr>
        <w:t>person</w:t>
      </w:r>
      <w:r w:rsidRPr="00A872B0">
        <w:rPr>
          <w:spacing w:val="15"/>
        </w:rPr>
        <w:t xml:space="preserve"> </w:t>
      </w:r>
      <w:r w:rsidRPr="00A872B0">
        <w:rPr>
          <w:spacing w:val="-2"/>
        </w:rPr>
        <w:t>having</w:t>
      </w:r>
      <w:r w:rsidRPr="00A872B0">
        <w:rPr>
          <w:spacing w:val="20"/>
        </w:rPr>
        <w:t xml:space="preserve"> </w:t>
      </w:r>
      <w:r w:rsidRPr="00A872B0">
        <w:rPr>
          <w:spacing w:val="-2"/>
        </w:rPr>
        <w:t>origins</w:t>
      </w:r>
      <w:r w:rsidRPr="00A872B0">
        <w:rPr>
          <w:spacing w:val="18"/>
        </w:rPr>
        <w:t xml:space="preserve"> </w:t>
      </w:r>
      <w:r w:rsidRPr="00A872B0">
        <w:rPr>
          <w:spacing w:val="-1"/>
        </w:rPr>
        <w:t>in</w:t>
      </w:r>
      <w:r w:rsidRPr="00A872B0">
        <w:rPr>
          <w:spacing w:val="17"/>
        </w:rPr>
        <w:t xml:space="preserve"> </w:t>
      </w:r>
      <w:r w:rsidRPr="00A872B0">
        <w:rPr>
          <w:spacing w:val="-1"/>
        </w:rPr>
        <w:t>any</w:t>
      </w:r>
      <w:r w:rsidRPr="00A872B0">
        <w:rPr>
          <w:spacing w:val="15"/>
        </w:rPr>
        <w:t xml:space="preserve"> </w:t>
      </w:r>
      <w:r w:rsidRPr="00A872B0">
        <w:rPr>
          <w:spacing w:val="-2"/>
        </w:rPr>
        <w:t>of</w:t>
      </w:r>
      <w:r w:rsidRPr="00A872B0">
        <w:rPr>
          <w:spacing w:val="23"/>
        </w:rPr>
        <w:t xml:space="preserve"> </w:t>
      </w:r>
      <w:r w:rsidRPr="00A872B0">
        <w:t>the</w:t>
      </w:r>
      <w:r w:rsidRPr="00A872B0">
        <w:rPr>
          <w:spacing w:val="20"/>
        </w:rPr>
        <w:t xml:space="preserve"> </w:t>
      </w:r>
      <w:r w:rsidRPr="00A872B0">
        <w:rPr>
          <w:spacing w:val="-2"/>
        </w:rPr>
        <w:t>original</w:t>
      </w:r>
      <w:r w:rsidRPr="00A872B0">
        <w:rPr>
          <w:spacing w:val="17"/>
        </w:rPr>
        <w:t xml:space="preserve"> </w:t>
      </w:r>
      <w:r w:rsidRPr="00A872B0">
        <w:rPr>
          <w:spacing w:val="-2"/>
        </w:rPr>
        <w:t>peoples</w:t>
      </w:r>
      <w:r w:rsidRPr="00A872B0">
        <w:rPr>
          <w:spacing w:val="18"/>
        </w:rPr>
        <w:t xml:space="preserve"> </w:t>
      </w:r>
      <w:r w:rsidRPr="00A872B0">
        <w:rPr>
          <w:spacing w:val="-2"/>
        </w:rPr>
        <w:t>of</w:t>
      </w:r>
      <w:r w:rsidRPr="00A872B0">
        <w:rPr>
          <w:spacing w:val="24"/>
        </w:rPr>
        <w:t xml:space="preserve"> </w:t>
      </w:r>
      <w:r w:rsidRPr="00A872B0">
        <w:rPr>
          <w:spacing w:val="-2"/>
        </w:rPr>
        <w:t>Europe,</w:t>
      </w:r>
      <w:r w:rsidRPr="00A872B0">
        <w:rPr>
          <w:spacing w:val="16"/>
        </w:rPr>
        <w:t xml:space="preserve"> </w:t>
      </w:r>
      <w:r w:rsidRPr="00A872B0">
        <w:rPr>
          <w:spacing w:val="-1"/>
        </w:rPr>
        <w:t>the</w:t>
      </w:r>
      <w:r w:rsidRPr="00A872B0">
        <w:rPr>
          <w:spacing w:val="22"/>
        </w:rPr>
        <w:t xml:space="preserve"> </w:t>
      </w:r>
      <w:r w:rsidRPr="00A872B0">
        <w:rPr>
          <w:spacing w:val="-4"/>
        </w:rPr>
        <w:t>Middle</w:t>
      </w:r>
      <w:r w:rsidRPr="00A872B0">
        <w:rPr>
          <w:spacing w:val="17"/>
        </w:rPr>
        <w:t xml:space="preserve"> </w:t>
      </w:r>
      <w:r w:rsidRPr="00A872B0">
        <w:rPr>
          <w:spacing w:val="-1"/>
        </w:rPr>
        <w:t>East,</w:t>
      </w:r>
      <w:r w:rsidRPr="00A872B0">
        <w:rPr>
          <w:spacing w:val="21"/>
        </w:rPr>
        <w:t xml:space="preserve"> </w:t>
      </w:r>
      <w:r w:rsidRPr="00A872B0">
        <w:rPr>
          <w:spacing w:val="-3"/>
        </w:rPr>
        <w:t>or</w:t>
      </w:r>
      <w:r w:rsidRPr="00A872B0">
        <w:rPr>
          <w:spacing w:val="62"/>
        </w:rPr>
        <w:t xml:space="preserve"> </w:t>
      </w:r>
      <w:r w:rsidRPr="00A872B0">
        <w:rPr>
          <w:spacing w:val="-2"/>
        </w:rPr>
        <w:t>North</w:t>
      </w:r>
      <w:r w:rsidRPr="00A872B0">
        <w:rPr>
          <w:spacing w:val="1"/>
        </w:rPr>
        <w:t xml:space="preserve"> </w:t>
      </w:r>
      <w:r w:rsidRPr="00A872B0">
        <w:rPr>
          <w:spacing w:val="-3"/>
        </w:rPr>
        <w:t>Africa.</w:t>
      </w:r>
    </w:p>
    <w:p w14:paraId="096458A1" w14:textId="77777777" w:rsidR="006C15FA" w:rsidRPr="00A872B0" w:rsidRDefault="006C15FA" w:rsidP="00A872B0">
      <w:pPr>
        <w:pStyle w:val="BodyText"/>
        <w:widowControl/>
        <w:numPr>
          <w:ilvl w:val="0"/>
          <w:numId w:val="27"/>
        </w:numPr>
        <w:tabs>
          <w:tab w:val="left" w:pos="1320"/>
        </w:tabs>
        <w:kinsoku w:val="0"/>
        <w:overflowPunct w:val="0"/>
        <w:autoSpaceDE w:val="0"/>
        <w:autoSpaceDN w:val="0"/>
        <w:adjustRightInd w:val="0"/>
        <w:spacing w:line="241" w:lineRule="exact"/>
        <w:rPr>
          <w:spacing w:val="-2"/>
        </w:rPr>
      </w:pPr>
      <w:r w:rsidRPr="00A872B0">
        <w:rPr>
          <w:b/>
          <w:bCs/>
          <w:spacing w:val="-2"/>
        </w:rPr>
        <w:t>Other</w:t>
      </w:r>
      <w:r w:rsidRPr="00A872B0">
        <w:rPr>
          <w:spacing w:val="-2"/>
        </w:rPr>
        <w:t>.</w:t>
      </w:r>
      <w:r w:rsidRPr="00A872B0">
        <w:t xml:space="preserve"> </w:t>
      </w:r>
      <w:r w:rsidRPr="00A872B0">
        <w:rPr>
          <w:spacing w:val="3"/>
        </w:rPr>
        <w:t xml:space="preserve"> </w:t>
      </w:r>
      <w:r w:rsidRPr="00A872B0">
        <w:rPr>
          <w:spacing w:val="-2"/>
        </w:rPr>
        <w:t xml:space="preserve">Determined </w:t>
      </w:r>
      <w:r w:rsidRPr="00A872B0">
        <w:rPr>
          <w:spacing w:val="-1"/>
        </w:rPr>
        <w:t>by</w:t>
      </w:r>
      <w:r w:rsidRPr="00A872B0">
        <w:rPr>
          <w:spacing w:val="-4"/>
        </w:rPr>
        <w:t xml:space="preserve"> </w:t>
      </w:r>
      <w:r w:rsidRPr="00A872B0">
        <w:rPr>
          <w:spacing w:val="-2"/>
        </w:rPr>
        <w:t>respondent.</w:t>
      </w:r>
    </w:p>
    <w:p w14:paraId="69A8C78B" w14:textId="77777777" w:rsidR="006C15FA" w:rsidRPr="00A872B0" w:rsidRDefault="006C15FA" w:rsidP="006C15FA">
      <w:pPr>
        <w:pStyle w:val="BodyText"/>
        <w:kinsoku w:val="0"/>
        <w:overflowPunct w:val="0"/>
        <w:spacing w:before="3"/>
        <w:ind w:left="0"/>
      </w:pPr>
    </w:p>
    <w:p w14:paraId="598A2F55" w14:textId="77777777" w:rsidR="00382EE6" w:rsidRPr="009E7336" w:rsidRDefault="00382EE6" w:rsidP="00382EE6">
      <w:pPr>
        <w:jc w:val="both"/>
        <w:rPr>
          <w:rFonts w:ascii="Arial" w:hAnsi="Arial" w:cs="Arial"/>
        </w:rPr>
      </w:pPr>
      <w:r w:rsidRPr="009E7336">
        <w:rPr>
          <w:rFonts w:ascii="Arial" w:hAnsi="Arial" w:cs="Arial"/>
        </w:rPr>
        <w:t>Parents or guardians are to check the box that best describes ethnic identity of the child(ren). Ethnic identity categories include the following:</w:t>
      </w:r>
    </w:p>
    <w:p w14:paraId="2546AC44" w14:textId="77777777" w:rsidR="00382EE6" w:rsidRPr="009E7336" w:rsidRDefault="00382EE6" w:rsidP="00382EE6">
      <w:pPr>
        <w:numPr>
          <w:ilvl w:val="0"/>
          <w:numId w:val="24"/>
        </w:numPr>
        <w:ind w:left="648"/>
        <w:jc w:val="both"/>
        <w:rPr>
          <w:rFonts w:ascii="Arial" w:hAnsi="Arial" w:cs="Arial"/>
        </w:rPr>
      </w:pPr>
      <w:r w:rsidRPr="009E7336">
        <w:rPr>
          <w:rFonts w:ascii="Arial" w:hAnsi="Arial" w:cs="Arial"/>
          <w:b/>
          <w:bCs/>
        </w:rPr>
        <w:t>Hispanic or Latino</w:t>
      </w:r>
    </w:p>
    <w:p w14:paraId="234B851F" w14:textId="77777777" w:rsidR="00382EE6" w:rsidRPr="009E7336" w:rsidRDefault="00382EE6" w:rsidP="00382EE6">
      <w:pPr>
        <w:numPr>
          <w:ilvl w:val="0"/>
          <w:numId w:val="24"/>
        </w:numPr>
        <w:ind w:left="648"/>
        <w:jc w:val="both"/>
        <w:rPr>
          <w:rFonts w:ascii="Arial" w:hAnsi="Arial" w:cs="Arial"/>
        </w:rPr>
      </w:pPr>
      <w:r w:rsidRPr="009E7336">
        <w:rPr>
          <w:rFonts w:ascii="Arial" w:hAnsi="Arial" w:cs="Arial"/>
          <w:b/>
          <w:bCs/>
        </w:rPr>
        <w:t>Not Hispanic or Latino</w:t>
      </w:r>
    </w:p>
    <w:p w14:paraId="58FBA09F" w14:textId="65F112CF" w:rsidR="00F850B2" w:rsidRPr="00F850B2" w:rsidRDefault="00F850B2">
      <w:pPr>
        <w:rPr>
          <w:rFonts w:ascii="Arial" w:eastAsia="Arial" w:hAnsi="Arial"/>
          <w:b/>
          <w:bCs/>
          <w:spacing w:val="-2"/>
        </w:rPr>
      </w:pPr>
      <w:bookmarkStart w:id="7" w:name="HOUSEHOLD_LETTER_TO_ENROLLED_PARTICIPANT"/>
      <w:bookmarkEnd w:id="7"/>
    </w:p>
    <w:p w14:paraId="1F946BFF" w14:textId="77777777" w:rsidR="00382EE6" w:rsidRPr="009E7336" w:rsidRDefault="00382EE6" w:rsidP="00382EE6">
      <w:pPr>
        <w:jc w:val="both"/>
        <w:rPr>
          <w:rFonts w:ascii="Arial" w:hAnsi="Arial" w:cs="Arial"/>
        </w:rPr>
      </w:pPr>
      <w:r w:rsidRPr="009E7336">
        <w:rPr>
          <w:rFonts w:ascii="Arial" w:hAnsi="Arial" w:cs="Arial"/>
          <w:b/>
          <w:bCs/>
        </w:rPr>
        <w:t>HOUSEHOLD LETTER TO PARENTS/GUARDIANS:</w:t>
      </w:r>
    </w:p>
    <w:p w14:paraId="1BFFD900" w14:textId="77777777" w:rsidR="00382EE6" w:rsidRPr="009E7336" w:rsidRDefault="00382EE6" w:rsidP="00382EE6">
      <w:pPr>
        <w:jc w:val="both"/>
        <w:rPr>
          <w:rFonts w:ascii="Arial" w:hAnsi="Arial" w:cs="Arial"/>
        </w:rPr>
      </w:pPr>
      <w:r w:rsidRPr="009E7336">
        <w:rPr>
          <w:rFonts w:ascii="Arial" w:hAnsi="Arial" w:cs="Arial"/>
        </w:rPr>
        <w:t>Sponsors must distribute a household letter (page 1</w:t>
      </w:r>
      <w:r>
        <w:rPr>
          <w:rFonts w:ascii="Arial" w:hAnsi="Arial" w:cs="Arial"/>
        </w:rPr>
        <w:t>0</w:t>
      </w:r>
      <w:r w:rsidRPr="009E7336">
        <w:rPr>
          <w:rFonts w:ascii="Arial" w:hAnsi="Arial" w:cs="Arial"/>
        </w:rPr>
        <w:t xml:space="preserve">) to parents/guardians with the income eligibility application for free and reduced-price meals. The household letter should be on the reverse side of the application. </w:t>
      </w:r>
    </w:p>
    <w:p w14:paraId="413493CA" w14:textId="77777777" w:rsidR="00382EE6" w:rsidRPr="009E7336" w:rsidRDefault="00382EE6" w:rsidP="00382EE6">
      <w:pPr>
        <w:jc w:val="both"/>
        <w:rPr>
          <w:rFonts w:ascii="Arial" w:hAnsi="Arial" w:cs="Arial"/>
        </w:rPr>
      </w:pPr>
    </w:p>
    <w:p w14:paraId="19168E77" w14:textId="77777777" w:rsidR="00382EE6" w:rsidRPr="009E7336" w:rsidRDefault="00382EE6" w:rsidP="00382EE6">
      <w:pPr>
        <w:jc w:val="both"/>
        <w:rPr>
          <w:rFonts w:ascii="Arial" w:hAnsi="Arial" w:cs="Arial"/>
        </w:rPr>
      </w:pPr>
      <w:r w:rsidRPr="009E7336">
        <w:rPr>
          <w:rFonts w:ascii="Arial" w:hAnsi="Arial" w:cs="Arial"/>
        </w:rPr>
        <w:t>If you choose to develop your own household letter, it must include the following information:</w:t>
      </w:r>
    </w:p>
    <w:p w14:paraId="11643C28" w14:textId="77777777" w:rsidR="00382EE6" w:rsidRPr="00321A31" w:rsidRDefault="00382EE6" w:rsidP="00382EE6">
      <w:pPr>
        <w:pStyle w:val="ListParagraph"/>
        <w:numPr>
          <w:ilvl w:val="0"/>
          <w:numId w:val="32"/>
        </w:numPr>
        <w:jc w:val="both"/>
        <w:rPr>
          <w:rFonts w:ascii="Arial" w:hAnsi="Arial" w:cs="Arial"/>
        </w:rPr>
      </w:pPr>
      <w:r>
        <w:rPr>
          <w:rFonts w:ascii="Arial" w:hAnsi="Arial" w:cs="Arial"/>
        </w:rPr>
        <w:t>A description of</w:t>
      </w:r>
      <w:r w:rsidRPr="00321A31">
        <w:rPr>
          <w:rFonts w:ascii="Arial" w:hAnsi="Arial" w:cs="Arial"/>
        </w:rPr>
        <w:t xml:space="preserve"> CACFP benefits to the parents/guardians of enrolled children. This is not required of child care centers claiming all enrolled children in the paid income category.</w:t>
      </w:r>
    </w:p>
    <w:p w14:paraId="4D64849A" w14:textId="77777777" w:rsidR="00382EE6" w:rsidRPr="00201B7E" w:rsidRDefault="00382EE6" w:rsidP="00382EE6">
      <w:pPr>
        <w:pStyle w:val="ListParagraph"/>
        <w:numPr>
          <w:ilvl w:val="0"/>
          <w:numId w:val="32"/>
        </w:numPr>
        <w:jc w:val="both"/>
        <w:rPr>
          <w:rFonts w:ascii="Arial" w:hAnsi="Arial" w:cs="Arial"/>
        </w:rPr>
      </w:pPr>
      <w:r w:rsidRPr="00201B7E">
        <w:rPr>
          <w:rFonts w:ascii="Arial" w:hAnsi="Arial" w:cs="Arial"/>
        </w:rPr>
        <w:t xml:space="preserve">Nondiscrimination statement: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43FD905" w14:textId="77777777" w:rsidR="00382EE6" w:rsidRPr="00201B7E" w:rsidRDefault="00382EE6" w:rsidP="00382EE6">
      <w:pPr>
        <w:pStyle w:val="ListParagraph"/>
        <w:ind w:left="1187"/>
        <w:jc w:val="both"/>
        <w:rPr>
          <w:rFonts w:ascii="Arial" w:hAnsi="Arial" w:cs="Arial"/>
        </w:rPr>
      </w:pPr>
      <w:r w:rsidRPr="00201B7E">
        <w:rPr>
          <w:rFonts w:ascii="Arial" w:hAnsi="Arial" w:cs="Arial"/>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r>
        <w:rPr>
          <w:rFonts w:ascii="Arial" w:hAnsi="Arial" w:cs="Arial"/>
        </w:rPr>
        <w:t xml:space="preserve"> </w:t>
      </w:r>
      <w:r w:rsidRPr="00201B7E">
        <w:rPr>
          <w:rFonts w:ascii="Arial" w:hAnsi="Arial" w:cs="Arial"/>
        </w:rPr>
        <w:t xml:space="preserve">To file a program complaint of discrimination, complete the </w:t>
      </w:r>
      <w:hyperlink r:id="rId13" w:tgtFrame="extWindow" w:tooltip="Opens in new window." w:history="1">
        <w:r w:rsidRPr="00201B7E">
          <w:rPr>
            <w:rStyle w:val="Hyperlink"/>
            <w:rFonts w:ascii="Arial" w:hAnsi="Arial" w:cs="Arial"/>
          </w:rPr>
          <w:t>USDA Program Discrimination Complaint Form</w:t>
        </w:r>
      </w:hyperlink>
      <w:r w:rsidRPr="00201B7E">
        <w:rPr>
          <w:rFonts w:ascii="Arial" w:hAnsi="Arial" w:cs="Arial"/>
        </w:rPr>
        <w:t xml:space="preserve">, (AD-3027) found online at: </w:t>
      </w:r>
      <w:hyperlink r:id="rId14" w:history="1">
        <w:r w:rsidRPr="00201B7E">
          <w:rPr>
            <w:rStyle w:val="Hyperlink"/>
            <w:rFonts w:ascii="Arial" w:hAnsi="Arial" w:cs="Arial"/>
          </w:rPr>
          <w:t>How to File a Complaint</w:t>
        </w:r>
      </w:hyperlink>
      <w:r w:rsidRPr="00201B7E">
        <w:rPr>
          <w:rFonts w:ascii="Arial" w:hAnsi="Arial" w:cs="Arial"/>
        </w:rPr>
        <w:t>, and at any USDA office, or write a letter addressed to USDA and provide in the letter all of the information requested in the form. To request a copy of the complaint form, call (866) 632-9992. Submit your completed form or letter to USDA by: (1)</w:t>
      </w:r>
      <w:r>
        <w:rPr>
          <w:rFonts w:ascii="Arial" w:hAnsi="Arial" w:cs="Arial"/>
        </w:rPr>
        <w:t xml:space="preserve"> </w:t>
      </w:r>
      <w:r w:rsidRPr="00201B7E">
        <w:rPr>
          <w:rFonts w:ascii="Arial" w:hAnsi="Arial" w:cs="Arial"/>
        </w:rPr>
        <w:t>mail: U.S. Department of Agriculture</w:t>
      </w:r>
      <w:r>
        <w:rPr>
          <w:rFonts w:ascii="Arial" w:hAnsi="Arial" w:cs="Arial"/>
        </w:rPr>
        <w:t xml:space="preserve"> </w:t>
      </w:r>
      <w:r w:rsidRPr="00201B7E">
        <w:rPr>
          <w:rFonts w:ascii="Arial" w:hAnsi="Arial" w:cs="Arial"/>
        </w:rPr>
        <w:t xml:space="preserve">Office of the Assistant Secretary for Civil Rights 1400 Independence Avenue, SW Washington, D.C. 20250-9410; (2) </w:t>
      </w:r>
      <w:r w:rsidRPr="00201B7E">
        <w:rPr>
          <w:rFonts w:ascii="Arial" w:hAnsi="Arial" w:cs="Arial"/>
        </w:rPr>
        <w:tab/>
        <w:t xml:space="preserve">fax: (202) 690-7442; or (3) email: </w:t>
      </w:r>
      <w:hyperlink r:id="rId15" w:history="1">
        <w:r w:rsidRPr="00580773">
          <w:rPr>
            <w:rStyle w:val="Hyperlink"/>
            <w:rFonts w:ascii="Arial" w:hAnsi="Arial" w:cs="Arial"/>
          </w:rPr>
          <w:t>program.intake@usda.gov</w:t>
        </w:r>
      </w:hyperlink>
      <w:r w:rsidRPr="00201B7E">
        <w:rPr>
          <w:rFonts w:ascii="Arial" w:hAnsi="Arial" w:cs="Arial"/>
        </w:rPr>
        <w:t>.</w:t>
      </w:r>
      <w:r>
        <w:rPr>
          <w:rFonts w:ascii="Arial" w:hAnsi="Arial" w:cs="Arial"/>
        </w:rPr>
        <w:t xml:space="preserve"> </w:t>
      </w:r>
      <w:r w:rsidRPr="00201B7E">
        <w:rPr>
          <w:rFonts w:ascii="Arial" w:hAnsi="Arial" w:cs="Arial"/>
        </w:rPr>
        <w:t>This institution is an equal opportunity provider.</w:t>
      </w:r>
    </w:p>
    <w:p w14:paraId="40755CD3" w14:textId="77777777" w:rsidR="00382EE6" w:rsidRPr="007F491D" w:rsidRDefault="00382EE6" w:rsidP="00382EE6">
      <w:pPr>
        <w:pStyle w:val="ListParagraph"/>
        <w:numPr>
          <w:ilvl w:val="0"/>
          <w:numId w:val="32"/>
        </w:numPr>
        <w:jc w:val="both"/>
        <w:rPr>
          <w:rFonts w:ascii="Arial" w:hAnsi="Arial" w:cs="Arial"/>
        </w:rPr>
      </w:pPr>
      <w:r w:rsidRPr="007F491D">
        <w:rPr>
          <w:rFonts w:ascii="Arial" w:hAnsi="Arial" w:cs="Arial"/>
        </w:rPr>
        <w:t xml:space="preserve">Instructions to complete and submit application for free and reduced-price </w:t>
      </w:r>
      <w:r>
        <w:rPr>
          <w:rFonts w:ascii="Arial" w:hAnsi="Arial" w:cs="Arial"/>
        </w:rPr>
        <w:t>meals.</w:t>
      </w:r>
    </w:p>
    <w:p w14:paraId="769C04CD" w14:textId="57171B2F" w:rsidR="00382EE6" w:rsidRPr="00C86D99" w:rsidRDefault="00382EE6" w:rsidP="00C86D99">
      <w:pPr>
        <w:pStyle w:val="ListParagraph"/>
        <w:numPr>
          <w:ilvl w:val="0"/>
          <w:numId w:val="32"/>
        </w:numPr>
        <w:jc w:val="both"/>
        <w:rPr>
          <w:rFonts w:ascii="Arial" w:hAnsi="Arial" w:cs="Arial"/>
        </w:rPr>
      </w:pPr>
      <w:r w:rsidRPr="007F491D">
        <w:rPr>
          <w:rFonts w:ascii="Arial" w:hAnsi="Arial" w:cs="Arial"/>
        </w:rPr>
        <w:t>An explanation that an application must contain complete information to be considered eligible for free or reduced-price meals.</w:t>
      </w:r>
    </w:p>
    <w:p w14:paraId="5A7114B2" w14:textId="77777777" w:rsidR="00382EE6" w:rsidRPr="007F491D" w:rsidRDefault="00382EE6" w:rsidP="00382EE6">
      <w:pPr>
        <w:pStyle w:val="ListParagraph"/>
        <w:numPr>
          <w:ilvl w:val="0"/>
          <w:numId w:val="32"/>
        </w:numPr>
        <w:jc w:val="both"/>
        <w:rPr>
          <w:rFonts w:ascii="Arial" w:hAnsi="Arial" w:cs="Arial"/>
        </w:rPr>
      </w:pPr>
      <w:r w:rsidRPr="007F491D">
        <w:rPr>
          <w:rFonts w:ascii="Arial" w:hAnsi="Arial" w:cs="Arial"/>
        </w:rPr>
        <w:t>A statement that children of parents or guardians who become unemployed are eligible for meal reimbursement during periods of unemployment provided the loss of income during this time causes the family to be within eligibility standards for meals.</w:t>
      </w:r>
    </w:p>
    <w:p w14:paraId="4550ECC4" w14:textId="4C97ED66" w:rsidR="00C81D30" w:rsidRDefault="00C81D30" w:rsidP="00EA64E2">
      <w:pPr>
        <w:pStyle w:val="BodyText"/>
        <w:widowControl/>
        <w:tabs>
          <w:tab w:val="left" w:pos="947"/>
        </w:tabs>
        <w:kinsoku w:val="0"/>
        <w:overflowPunct w:val="0"/>
        <w:autoSpaceDE w:val="0"/>
        <w:autoSpaceDN w:val="0"/>
        <w:adjustRightInd w:val="0"/>
        <w:spacing w:before="1"/>
        <w:ind w:right="225"/>
        <w:jc w:val="both"/>
        <w:rPr>
          <w:spacing w:val="-2"/>
        </w:rPr>
      </w:pPr>
    </w:p>
    <w:p w14:paraId="7B7B45DB" w14:textId="1D28B564" w:rsidR="00C81D30" w:rsidRDefault="00C81D30" w:rsidP="00EA64E2">
      <w:pPr>
        <w:pStyle w:val="BodyText"/>
        <w:widowControl/>
        <w:tabs>
          <w:tab w:val="left" w:pos="947"/>
        </w:tabs>
        <w:kinsoku w:val="0"/>
        <w:overflowPunct w:val="0"/>
        <w:autoSpaceDE w:val="0"/>
        <w:autoSpaceDN w:val="0"/>
        <w:adjustRightInd w:val="0"/>
        <w:spacing w:before="1"/>
        <w:ind w:left="0" w:right="225"/>
        <w:jc w:val="both"/>
        <w:rPr>
          <w:spacing w:val="-2"/>
        </w:rPr>
      </w:pPr>
      <w:r>
        <w:rPr>
          <w:b/>
          <w:spacing w:val="-3"/>
        </w:rPr>
        <w:t>Note</w:t>
      </w:r>
      <w:r w:rsidRPr="006959C3">
        <w:rPr>
          <w:spacing w:val="-3"/>
        </w:rPr>
        <w:t>:</w:t>
      </w:r>
      <w:r w:rsidRPr="006959C3">
        <w:rPr>
          <w:spacing w:val="3"/>
        </w:rPr>
        <w:t xml:space="preserve"> </w:t>
      </w:r>
      <w:r w:rsidRPr="00EA64E2">
        <w:rPr>
          <w:b/>
          <w:spacing w:val="-3"/>
        </w:rPr>
        <w:t>CACFP</w:t>
      </w:r>
      <w:r w:rsidRPr="00EA64E2">
        <w:rPr>
          <w:b/>
          <w:spacing w:val="1"/>
        </w:rPr>
        <w:t xml:space="preserve"> </w:t>
      </w:r>
      <w:r w:rsidRPr="00EA64E2">
        <w:rPr>
          <w:b/>
          <w:spacing w:val="-1"/>
        </w:rPr>
        <w:t>Regulation</w:t>
      </w:r>
      <w:r w:rsidRPr="00EA64E2">
        <w:rPr>
          <w:b/>
          <w:spacing w:val="2"/>
        </w:rPr>
        <w:t xml:space="preserve"> </w:t>
      </w:r>
      <w:r w:rsidRPr="00EA64E2">
        <w:rPr>
          <w:b/>
          <w:spacing w:val="-1"/>
        </w:rPr>
        <w:t>226.23(e):</w:t>
      </w:r>
      <w:r w:rsidRPr="00EA64E2">
        <w:rPr>
          <w:b/>
          <w:spacing w:val="3"/>
        </w:rPr>
        <w:t xml:space="preserve"> </w:t>
      </w:r>
      <w:r w:rsidRPr="00EA64E2">
        <w:rPr>
          <w:b/>
          <w:spacing w:val="-1"/>
        </w:rPr>
        <w:t>The</w:t>
      </w:r>
      <w:r w:rsidRPr="00EA64E2">
        <w:rPr>
          <w:b/>
          <w:spacing w:val="2"/>
        </w:rPr>
        <w:t xml:space="preserve"> </w:t>
      </w:r>
      <w:r w:rsidRPr="00EA64E2">
        <w:rPr>
          <w:b/>
          <w:spacing w:val="-1"/>
        </w:rPr>
        <w:t>eligibility</w:t>
      </w:r>
      <w:r w:rsidRPr="00EA64E2">
        <w:rPr>
          <w:b/>
          <w:spacing w:val="58"/>
        </w:rPr>
        <w:t xml:space="preserve"> </w:t>
      </w:r>
      <w:r w:rsidRPr="00EA64E2">
        <w:rPr>
          <w:b/>
          <w:spacing w:val="-1"/>
        </w:rPr>
        <w:t>application</w:t>
      </w:r>
      <w:r w:rsidRPr="00EA64E2">
        <w:rPr>
          <w:b/>
          <w:spacing w:val="5"/>
        </w:rPr>
        <w:t xml:space="preserve"> </w:t>
      </w:r>
      <w:r w:rsidRPr="00EA64E2">
        <w:rPr>
          <w:b/>
          <w:spacing w:val="-1"/>
        </w:rPr>
        <w:t>and</w:t>
      </w:r>
      <w:r w:rsidRPr="00EA64E2">
        <w:rPr>
          <w:b/>
          <w:spacing w:val="44"/>
        </w:rPr>
        <w:t xml:space="preserve"> </w:t>
      </w:r>
      <w:r w:rsidRPr="00EA64E2">
        <w:rPr>
          <w:b/>
          <w:spacing w:val="-1"/>
        </w:rPr>
        <w:t>household</w:t>
      </w:r>
      <w:r w:rsidRPr="00EA64E2">
        <w:rPr>
          <w:b/>
          <w:spacing w:val="41"/>
        </w:rPr>
        <w:t xml:space="preserve"> </w:t>
      </w:r>
      <w:r w:rsidRPr="00EA64E2">
        <w:rPr>
          <w:b/>
          <w:spacing w:val="-1"/>
        </w:rPr>
        <w:t>letter</w:t>
      </w:r>
      <w:r w:rsidRPr="00EA64E2">
        <w:rPr>
          <w:b/>
          <w:spacing w:val="43"/>
        </w:rPr>
        <w:t xml:space="preserve"> </w:t>
      </w:r>
      <w:r w:rsidRPr="00EA64E2">
        <w:rPr>
          <w:b/>
          <w:spacing w:val="-3"/>
        </w:rPr>
        <w:t>given</w:t>
      </w:r>
      <w:r w:rsidRPr="00EA64E2">
        <w:rPr>
          <w:b/>
          <w:spacing w:val="38"/>
        </w:rPr>
        <w:t xml:space="preserve"> </w:t>
      </w:r>
      <w:r w:rsidRPr="00EA64E2">
        <w:rPr>
          <w:b/>
          <w:spacing w:val="-1"/>
        </w:rPr>
        <w:t>out</w:t>
      </w:r>
      <w:r w:rsidRPr="00EA64E2">
        <w:rPr>
          <w:b/>
          <w:spacing w:val="43"/>
        </w:rPr>
        <w:t xml:space="preserve"> </w:t>
      </w:r>
      <w:r w:rsidRPr="00EA64E2">
        <w:rPr>
          <w:b/>
        </w:rPr>
        <w:t>to</w:t>
      </w:r>
      <w:r w:rsidRPr="00EA64E2">
        <w:rPr>
          <w:b/>
          <w:spacing w:val="38"/>
        </w:rPr>
        <w:t xml:space="preserve"> </w:t>
      </w:r>
      <w:r w:rsidRPr="00EA64E2">
        <w:rPr>
          <w:b/>
          <w:spacing w:val="-1"/>
        </w:rPr>
        <w:t>families</w:t>
      </w:r>
      <w:r w:rsidRPr="00EA64E2">
        <w:rPr>
          <w:b/>
          <w:spacing w:val="41"/>
        </w:rPr>
        <w:t xml:space="preserve"> </w:t>
      </w:r>
      <w:r w:rsidRPr="00EA64E2">
        <w:rPr>
          <w:b/>
          <w:spacing w:val="-1"/>
        </w:rPr>
        <w:t>of</w:t>
      </w:r>
      <w:r w:rsidRPr="00EA64E2">
        <w:rPr>
          <w:b/>
          <w:spacing w:val="46"/>
        </w:rPr>
        <w:t xml:space="preserve"> </w:t>
      </w:r>
      <w:r w:rsidRPr="00EA64E2">
        <w:rPr>
          <w:b/>
          <w:spacing w:val="-4"/>
        </w:rPr>
        <w:t>enrolled</w:t>
      </w:r>
      <w:r w:rsidRPr="00EA64E2">
        <w:rPr>
          <w:b/>
          <w:spacing w:val="42"/>
        </w:rPr>
        <w:t xml:space="preserve"> </w:t>
      </w:r>
      <w:r w:rsidRPr="00EA64E2">
        <w:rPr>
          <w:b/>
          <w:spacing w:val="-1"/>
        </w:rPr>
        <w:t>participants</w:t>
      </w:r>
      <w:r w:rsidRPr="00EA64E2">
        <w:rPr>
          <w:b/>
          <w:spacing w:val="39"/>
        </w:rPr>
        <w:t xml:space="preserve"> </w:t>
      </w:r>
      <w:r w:rsidRPr="00EA64E2">
        <w:rPr>
          <w:b/>
          <w:spacing w:val="-1"/>
        </w:rPr>
        <w:t>shall</w:t>
      </w:r>
      <w:r w:rsidRPr="00EA64E2">
        <w:rPr>
          <w:b/>
          <w:spacing w:val="40"/>
        </w:rPr>
        <w:t xml:space="preserve"> </w:t>
      </w:r>
      <w:r w:rsidRPr="00EA64E2">
        <w:rPr>
          <w:b/>
          <w:spacing w:val="-1"/>
        </w:rPr>
        <w:t>contain</w:t>
      </w:r>
      <w:r w:rsidRPr="00EA64E2">
        <w:rPr>
          <w:b/>
          <w:spacing w:val="41"/>
        </w:rPr>
        <w:t xml:space="preserve"> </w:t>
      </w:r>
      <w:r w:rsidRPr="00EA64E2">
        <w:rPr>
          <w:b/>
          <w:spacing w:val="-1"/>
        </w:rPr>
        <w:t>only</w:t>
      </w:r>
      <w:r w:rsidRPr="00EA64E2">
        <w:rPr>
          <w:b/>
          <w:spacing w:val="35"/>
        </w:rPr>
        <w:t xml:space="preserve"> </w:t>
      </w:r>
      <w:r w:rsidRPr="00EA64E2">
        <w:rPr>
          <w:b/>
          <w:spacing w:val="-1"/>
        </w:rPr>
        <w:t>the</w:t>
      </w:r>
      <w:r w:rsidRPr="00EA64E2">
        <w:rPr>
          <w:b/>
          <w:spacing w:val="42"/>
        </w:rPr>
        <w:t xml:space="preserve"> </w:t>
      </w:r>
      <w:r w:rsidRPr="00EA64E2">
        <w:rPr>
          <w:b/>
          <w:spacing w:val="-1"/>
        </w:rPr>
        <w:t>income</w:t>
      </w:r>
      <w:r w:rsidRPr="00EA64E2">
        <w:rPr>
          <w:b/>
          <w:spacing w:val="41"/>
        </w:rPr>
        <w:t xml:space="preserve"> </w:t>
      </w:r>
      <w:r w:rsidRPr="00EA64E2">
        <w:rPr>
          <w:b/>
          <w:spacing w:val="-1"/>
        </w:rPr>
        <w:t>levels</w:t>
      </w:r>
      <w:r w:rsidRPr="00EA64E2">
        <w:rPr>
          <w:b/>
          <w:spacing w:val="36"/>
        </w:rPr>
        <w:t xml:space="preserve"> </w:t>
      </w:r>
      <w:r w:rsidRPr="00EA64E2">
        <w:rPr>
          <w:b/>
        </w:rPr>
        <w:t>for</w:t>
      </w:r>
      <w:r w:rsidRPr="00EA64E2">
        <w:rPr>
          <w:b/>
          <w:spacing w:val="74"/>
        </w:rPr>
        <w:t xml:space="preserve"> </w:t>
      </w:r>
      <w:r w:rsidRPr="00EA64E2">
        <w:rPr>
          <w:b/>
          <w:spacing w:val="-1"/>
        </w:rPr>
        <w:t>reduced-price</w:t>
      </w:r>
      <w:r w:rsidRPr="00EA64E2">
        <w:rPr>
          <w:b/>
          <w:spacing w:val="-2"/>
        </w:rPr>
        <w:t xml:space="preserve"> </w:t>
      </w:r>
      <w:r w:rsidRPr="00EA64E2">
        <w:rPr>
          <w:b/>
          <w:spacing w:val="-1"/>
        </w:rPr>
        <w:t>meal</w:t>
      </w:r>
      <w:r w:rsidRPr="00EA64E2">
        <w:rPr>
          <w:b/>
        </w:rPr>
        <w:t xml:space="preserve"> </w:t>
      </w:r>
      <w:r w:rsidRPr="00EA64E2">
        <w:rPr>
          <w:b/>
          <w:spacing w:val="-2"/>
        </w:rPr>
        <w:t>eligibility.</w:t>
      </w:r>
    </w:p>
    <w:p w14:paraId="79EE58C1" w14:textId="77777777" w:rsidR="00013056" w:rsidRDefault="00013056" w:rsidP="00013056">
      <w:pPr>
        <w:pStyle w:val="BodyText"/>
        <w:kinsoku w:val="0"/>
        <w:overflowPunct w:val="0"/>
        <w:spacing w:line="241" w:lineRule="auto"/>
        <w:ind w:left="0" w:right="116"/>
        <w:jc w:val="both"/>
      </w:pPr>
      <w:bookmarkStart w:id="8" w:name="Sponsor_must_complete_the_following_sect"/>
      <w:bookmarkEnd w:id="8"/>
    </w:p>
    <w:p w14:paraId="1FCEDB70" w14:textId="77777777" w:rsidR="00E60B33" w:rsidRPr="007E42ED" w:rsidRDefault="00E60B33" w:rsidP="00E60B33">
      <w:pPr>
        <w:jc w:val="both"/>
        <w:rPr>
          <w:rFonts w:ascii="Arial" w:hAnsi="Arial" w:cs="Arial"/>
          <w:b/>
        </w:rPr>
      </w:pPr>
      <w:r w:rsidRPr="007E42ED">
        <w:rPr>
          <w:rFonts w:ascii="Arial" w:hAnsi="Arial" w:cs="Arial"/>
          <w:b/>
          <w:u w:val="thick"/>
        </w:rPr>
        <w:t>BOTTOM SECTION OF INCOME ELIGIBILITY APPLICATION TO BE COMPLETED BY SPONSORS:</w:t>
      </w:r>
    </w:p>
    <w:p w14:paraId="5DC51FFE" w14:textId="1F0FCE0A" w:rsidR="00E60B33" w:rsidRPr="007F491D" w:rsidRDefault="00E60B33" w:rsidP="00E60B33">
      <w:pPr>
        <w:jc w:val="both"/>
        <w:rPr>
          <w:rFonts w:ascii="Arial" w:hAnsi="Arial" w:cs="Arial"/>
        </w:rPr>
      </w:pPr>
      <w:r w:rsidRPr="007F491D">
        <w:rPr>
          <w:rFonts w:ascii="Arial" w:hAnsi="Arial" w:cs="Arial"/>
        </w:rPr>
        <w:t xml:space="preserve">The sponsor/center representative is to complete the bottom section of the form: </w:t>
      </w:r>
      <w:r>
        <w:rPr>
          <w:rFonts w:ascii="Arial" w:hAnsi="Arial" w:cs="Arial"/>
        </w:rPr>
        <w:t>Approved or Denied for Tier I, t</w:t>
      </w:r>
      <w:r w:rsidRPr="007F491D">
        <w:rPr>
          <w:rFonts w:ascii="Arial" w:hAnsi="Arial" w:cs="Arial"/>
        </w:rPr>
        <w:t>otal household size; total household income (if applicable); signature, date categorized, effective date and expiration date of form.</w:t>
      </w:r>
    </w:p>
    <w:p w14:paraId="6E6937F9" w14:textId="77777777" w:rsidR="00E60B33" w:rsidRPr="007F491D" w:rsidRDefault="00E60B33" w:rsidP="00E60B33">
      <w:pPr>
        <w:jc w:val="both"/>
        <w:rPr>
          <w:rFonts w:ascii="Arial" w:hAnsi="Arial" w:cs="Arial"/>
        </w:rPr>
      </w:pPr>
    </w:p>
    <w:p w14:paraId="55955074" w14:textId="77777777" w:rsidR="00E60B33" w:rsidRPr="007F491D" w:rsidRDefault="00E60B33" w:rsidP="00E60B33">
      <w:pPr>
        <w:jc w:val="both"/>
        <w:rPr>
          <w:rFonts w:ascii="Arial" w:hAnsi="Arial" w:cs="Arial"/>
        </w:rPr>
      </w:pPr>
      <w:r w:rsidRPr="007F491D">
        <w:rPr>
          <w:rFonts w:ascii="Arial" w:hAnsi="Arial" w:cs="Arial"/>
        </w:rPr>
        <w:t xml:space="preserve">Per recent USDA Instructions, sponsors </w:t>
      </w:r>
      <w:r>
        <w:rPr>
          <w:rFonts w:ascii="Arial" w:hAnsi="Arial" w:cs="Arial"/>
        </w:rPr>
        <w:t>have greater</w:t>
      </w:r>
      <w:r w:rsidRPr="007F491D">
        <w:rPr>
          <w:rFonts w:ascii="Arial" w:hAnsi="Arial" w:cs="Arial"/>
        </w:rPr>
        <w:t xml:space="preserve"> flexibility concerning the effective date. This</w:t>
      </w:r>
      <w:r>
        <w:rPr>
          <w:rFonts w:ascii="Arial" w:hAnsi="Arial" w:cs="Arial"/>
        </w:rPr>
        <w:t xml:space="preserve"> </w:t>
      </w:r>
      <w:r w:rsidRPr="007F491D">
        <w:rPr>
          <w:rFonts w:ascii="Arial" w:hAnsi="Arial" w:cs="Arial"/>
        </w:rPr>
        <w:t>flexibility applies</w:t>
      </w:r>
      <w:r>
        <w:rPr>
          <w:rFonts w:ascii="Arial" w:hAnsi="Arial" w:cs="Arial"/>
        </w:rPr>
        <w:t xml:space="preserve"> </w:t>
      </w:r>
      <w:r w:rsidRPr="007F491D">
        <w:rPr>
          <w:rFonts w:ascii="Arial" w:hAnsi="Arial" w:cs="Arial"/>
        </w:rPr>
        <w:t>only to eligibility determinations</w:t>
      </w:r>
      <w:r>
        <w:rPr>
          <w:rFonts w:ascii="Arial" w:hAnsi="Arial" w:cs="Arial"/>
        </w:rPr>
        <w:t xml:space="preserve"> </w:t>
      </w:r>
      <w:r w:rsidRPr="007F491D">
        <w:rPr>
          <w:rFonts w:ascii="Arial" w:hAnsi="Arial" w:cs="Arial"/>
        </w:rPr>
        <w:t>made through the submission of completed income applications. The date to be used to make this determination may be either of the following options:</w:t>
      </w:r>
    </w:p>
    <w:p w14:paraId="5C3C5BDD" w14:textId="77777777" w:rsidR="00E60B33" w:rsidRPr="007F491D" w:rsidRDefault="00E60B33" w:rsidP="00E60B33">
      <w:pPr>
        <w:jc w:val="both"/>
        <w:rPr>
          <w:rFonts w:ascii="Arial" w:hAnsi="Arial" w:cs="Arial"/>
        </w:rPr>
      </w:pPr>
    </w:p>
    <w:p w14:paraId="129D1271" w14:textId="77777777" w:rsidR="00E60B33" w:rsidRPr="007F491D" w:rsidRDefault="00E60B33" w:rsidP="00E60B33">
      <w:pPr>
        <w:ind w:left="2160" w:hanging="1440"/>
        <w:jc w:val="both"/>
        <w:rPr>
          <w:rFonts w:ascii="Arial" w:hAnsi="Arial" w:cs="Arial"/>
        </w:rPr>
      </w:pPr>
      <w:r w:rsidRPr="007F491D">
        <w:rPr>
          <w:rFonts w:ascii="Arial" w:hAnsi="Arial" w:cs="Arial"/>
        </w:rPr>
        <w:t>Option A:</w:t>
      </w:r>
      <w:r>
        <w:rPr>
          <w:rFonts w:ascii="Arial" w:hAnsi="Arial" w:cs="Arial"/>
        </w:rPr>
        <w:tab/>
      </w:r>
      <w:r w:rsidRPr="007F491D">
        <w:rPr>
          <w:rFonts w:ascii="Arial" w:hAnsi="Arial" w:cs="Arial"/>
        </w:rPr>
        <w:t>Date on which the sponsor or center representative signs the form</w:t>
      </w:r>
      <w:r>
        <w:rPr>
          <w:rFonts w:ascii="Arial" w:hAnsi="Arial" w:cs="Arial"/>
        </w:rPr>
        <w:t xml:space="preserve"> </w:t>
      </w:r>
      <w:r w:rsidRPr="007F491D">
        <w:rPr>
          <w:rFonts w:ascii="Arial" w:hAnsi="Arial" w:cs="Arial"/>
        </w:rPr>
        <w:t>to certify eligibility/category of the child; OR</w:t>
      </w:r>
    </w:p>
    <w:p w14:paraId="2ED934C5" w14:textId="77777777" w:rsidR="00E60B33" w:rsidRPr="007F491D" w:rsidRDefault="00E60B33" w:rsidP="00E60B33">
      <w:pPr>
        <w:ind w:firstLine="720"/>
        <w:jc w:val="both"/>
        <w:rPr>
          <w:rFonts w:ascii="Arial" w:hAnsi="Arial" w:cs="Arial"/>
        </w:rPr>
      </w:pPr>
      <w:r w:rsidRPr="007F491D">
        <w:rPr>
          <w:rFonts w:ascii="Arial" w:hAnsi="Arial" w:cs="Arial"/>
        </w:rPr>
        <w:t>Option B:        Date the parent or guardian signed the income eligibility form.</w:t>
      </w:r>
    </w:p>
    <w:p w14:paraId="5DCA3A7D" w14:textId="77777777" w:rsidR="00E60B33" w:rsidRPr="007F491D" w:rsidRDefault="00E60B33" w:rsidP="00E60B33">
      <w:pPr>
        <w:jc w:val="both"/>
        <w:rPr>
          <w:rFonts w:ascii="Arial" w:hAnsi="Arial" w:cs="Arial"/>
        </w:rPr>
      </w:pPr>
    </w:p>
    <w:p w14:paraId="3232ADD8" w14:textId="78C97D84" w:rsidR="00E60B33" w:rsidRPr="007F491D" w:rsidRDefault="00E60B33" w:rsidP="00E60B33">
      <w:pPr>
        <w:jc w:val="both"/>
        <w:rPr>
          <w:rFonts w:ascii="Arial" w:hAnsi="Arial" w:cs="Arial"/>
        </w:rPr>
      </w:pPr>
      <w:r w:rsidRPr="007F491D">
        <w:rPr>
          <w:rFonts w:ascii="Arial" w:hAnsi="Arial" w:cs="Arial"/>
        </w:rPr>
        <w:t xml:space="preserve">For Fiscal Year </w:t>
      </w:r>
      <w:r w:rsidR="009440B9">
        <w:rPr>
          <w:rFonts w:ascii="Arial" w:hAnsi="Arial" w:cs="Arial"/>
        </w:rPr>
        <w:t>2022</w:t>
      </w:r>
      <w:r w:rsidRPr="007F491D">
        <w:rPr>
          <w:rFonts w:ascii="Arial" w:hAnsi="Arial" w:cs="Arial"/>
        </w:rPr>
        <w:t xml:space="preserve"> (beginning October 1, </w:t>
      </w:r>
      <w:r w:rsidR="009440B9">
        <w:rPr>
          <w:rFonts w:ascii="Arial" w:hAnsi="Arial" w:cs="Arial"/>
        </w:rPr>
        <w:t>2021</w:t>
      </w:r>
      <w:r w:rsidRPr="007F491D">
        <w:rPr>
          <w:rFonts w:ascii="Arial" w:hAnsi="Arial" w:cs="Arial"/>
        </w:rPr>
        <w:t xml:space="preserve">), CACFP sponsors will indicate their procedure for determining the effective date when approving income eligibility applications </w:t>
      </w:r>
      <w:r w:rsidR="00CE5E6E">
        <w:rPr>
          <w:rFonts w:ascii="Arial" w:hAnsi="Arial" w:cs="Arial"/>
        </w:rPr>
        <w:t>in</w:t>
      </w:r>
      <w:r w:rsidR="00CE5E6E" w:rsidRPr="007F491D">
        <w:rPr>
          <w:rFonts w:ascii="Arial" w:hAnsi="Arial" w:cs="Arial"/>
        </w:rPr>
        <w:t xml:space="preserve"> </w:t>
      </w:r>
      <w:r w:rsidRPr="007F491D">
        <w:rPr>
          <w:rFonts w:ascii="Arial" w:hAnsi="Arial" w:cs="Arial"/>
        </w:rPr>
        <w:t>the Claims Reimbursement and Reporting System (CRRS) application center management plan.</w:t>
      </w:r>
    </w:p>
    <w:p w14:paraId="5D44088A" w14:textId="77777777" w:rsidR="00E60B33" w:rsidRPr="007F491D" w:rsidRDefault="00E60B33" w:rsidP="00E60B33">
      <w:pPr>
        <w:jc w:val="both"/>
        <w:rPr>
          <w:rFonts w:ascii="Arial" w:hAnsi="Arial" w:cs="Arial"/>
        </w:rPr>
      </w:pPr>
    </w:p>
    <w:p w14:paraId="16088481" w14:textId="77777777" w:rsidR="00E60B33" w:rsidRPr="007F491D" w:rsidRDefault="00E60B33" w:rsidP="00E60B33">
      <w:pPr>
        <w:jc w:val="both"/>
        <w:rPr>
          <w:rFonts w:ascii="Arial" w:hAnsi="Arial" w:cs="Arial"/>
        </w:rPr>
      </w:pPr>
      <w:r w:rsidRPr="007F491D">
        <w:rPr>
          <w:rFonts w:ascii="Arial" w:hAnsi="Arial" w:cs="Arial"/>
          <w:u w:val="single"/>
        </w:rPr>
        <w:t>Effective Date</w:t>
      </w:r>
      <w:r w:rsidRPr="007F491D">
        <w:rPr>
          <w:rFonts w:ascii="Arial" w:hAnsi="Arial" w:cs="Arial"/>
        </w:rPr>
        <w:t>:</w:t>
      </w:r>
    </w:p>
    <w:p w14:paraId="5FD011B1" w14:textId="31BB7FF1" w:rsidR="00E60B33" w:rsidRPr="007F491D" w:rsidRDefault="00E60B33" w:rsidP="00E60B33">
      <w:pPr>
        <w:jc w:val="both"/>
        <w:rPr>
          <w:rFonts w:ascii="Arial" w:hAnsi="Arial" w:cs="Arial"/>
        </w:rPr>
      </w:pPr>
      <w:r w:rsidRPr="007F491D">
        <w:rPr>
          <w:rFonts w:ascii="Arial" w:hAnsi="Arial" w:cs="Arial"/>
        </w:rPr>
        <w:t>Option A.</w:t>
      </w:r>
      <w:r>
        <w:rPr>
          <w:rFonts w:ascii="Arial" w:hAnsi="Arial" w:cs="Arial"/>
        </w:rPr>
        <w:tab/>
      </w:r>
      <w:r w:rsidR="00C86D99">
        <w:rPr>
          <w:rFonts w:ascii="Arial" w:hAnsi="Arial" w:cs="Arial"/>
        </w:rPr>
        <w:tab/>
      </w:r>
      <w:r w:rsidRPr="007F491D">
        <w:rPr>
          <w:rFonts w:ascii="Arial" w:hAnsi="Arial" w:cs="Arial"/>
        </w:rPr>
        <w:t>First day of the month in which the form was dated by the sponsor representative.</w:t>
      </w:r>
    </w:p>
    <w:p w14:paraId="4C43A26B" w14:textId="01EA4873" w:rsidR="00E60B33" w:rsidRPr="007F491D" w:rsidRDefault="00E60B33" w:rsidP="00C86D99">
      <w:pPr>
        <w:ind w:left="1440"/>
        <w:jc w:val="both"/>
        <w:rPr>
          <w:rFonts w:ascii="Arial" w:hAnsi="Arial" w:cs="Arial"/>
        </w:rPr>
      </w:pPr>
      <w:r w:rsidRPr="007F491D">
        <w:rPr>
          <w:rFonts w:ascii="Arial" w:hAnsi="Arial" w:cs="Arial"/>
          <w:i/>
          <w:iCs/>
        </w:rPr>
        <w:t>Example</w:t>
      </w:r>
      <w:r w:rsidRPr="007F491D">
        <w:rPr>
          <w:rFonts w:ascii="Arial" w:hAnsi="Arial" w:cs="Arial"/>
        </w:rPr>
        <w:t xml:space="preserve">: The parent dated the form on July 9, </w:t>
      </w:r>
      <w:r w:rsidR="009440B9">
        <w:rPr>
          <w:rFonts w:ascii="Arial" w:hAnsi="Arial" w:cs="Arial"/>
        </w:rPr>
        <w:t>2021</w:t>
      </w:r>
      <w:r>
        <w:rPr>
          <w:rFonts w:ascii="Arial" w:hAnsi="Arial" w:cs="Arial"/>
        </w:rPr>
        <w:t xml:space="preserve"> </w:t>
      </w:r>
      <w:r w:rsidRPr="007F491D">
        <w:rPr>
          <w:rFonts w:ascii="Arial" w:hAnsi="Arial" w:cs="Arial"/>
        </w:rPr>
        <w:t xml:space="preserve">and the sponsor representative dated/categorized the form on July 10, </w:t>
      </w:r>
      <w:r w:rsidR="009440B9">
        <w:rPr>
          <w:rFonts w:ascii="Arial" w:hAnsi="Arial" w:cs="Arial"/>
        </w:rPr>
        <w:t>2021</w:t>
      </w:r>
      <w:r w:rsidRPr="007F491D">
        <w:rPr>
          <w:rFonts w:ascii="Arial" w:hAnsi="Arial" w:cs="Arial"/>
        </w:rPr>
        <w:t xml:space="preserve">. The form is effective July 1, </w:t>
      </w:r>
      <w:r w:rsidR="009440B9">
        <w:rPr>
          <w:rFonts w:ascii="Arial" w:hAnsi="Arial" w:cs="Arial"/>
        </w:rPr>
        <w:t>2021</w:t>
      </w:r>
      <w:r w:rsidRPr="007F491D">
        <w:rPr>
          <w:rFonts w:ascii="Arial" w:hAnsi="Arial" w:cs="Arial"/>
        </w:rPr>
        <w:t xml:space="preserve"> and expires on July 31, </w:t>
      </w:r>
      <w:r w:rsidR="009440B9">
        <w:rPr>
          <w:rFonts w:ascii="Arial" w:hAnsi="Arial" w:cs="Arial"/>
        </w:rPr>
        <w:t>2022</w:t>
      </w:r>
      <w:r w:rsidRPr="007F491D">
        <w:rPr>
          <w:rFonts w:ascii="Arial" w:hAnsi="Arial" w:cs="Arial"/>
        </w:rPr>
        <w:t>.</w:t>
      </w:r>
    </w:p>
    <w:p w14:paraId="59BACB05" w14:textId="050F715B" w:rsidR="00E60B33" w:rsidRPr="007F491D" w:rsidRDefault="00E60B33" w:rsidP="00C86D99">
      <w:pPr>
        <w:ind w:left="1440"/>
        <w:jc w:val="both"/>
      </w:pPr>
      <w:r w:rsidRPr="007F491D">
        <w:rPr>
          <w:rFonts w:ascii="Arial" w:hAnsi="Arial" w:cs="Arial"/>
          <w:i/>
          <w:iCs/>
        </w:rPr>
        <w:t>Example</w:t>
      </w:r>
      <w:r w:rsidRPr="007F491D">
        <w:rPr>
          <w:rFonts w:ascii="Arial" w:hAnsi="Arial" w:cs="Arial"/>
        </w:rPr>
        <w:t>:</w:t>
      </w:r>
      <w:r w:rsidR="00C86D99">
        <w:rPr>
          <w:rFonts w:ascii="Arial" w:hAnsi="Arial" w:cs="Arial"/>
        </w:rPr>
        <w:t xml:space="preserve"> </w:t>
      </w:r>
      <w:r w:rsidRPr="007F491D">
        <w:rPr>
          <w:rFonts w:ascii="Arial" w:hAnsi="Arial" w:cs="Arial"/>
        </w:rPr>
        <w:t xml:space="preserve">The parent dated the </w:t>
      </w:r>
      <w:r>
        <w:rPr>
          <w:rFonts w:ascii="Arial" w:hAnsi="Arial" w:cs="Arial"/>
        </w:rPr>
        <w:t xml:space="preserve">form on </w:t>
      </w:r>
      <w:r w:rsidRPr="007F491D">
        <w:rPr>
          <w:rFonts w:ascii="Arial" w:hAnsi="Arial" w:cs="Arial"/>
        </w:rPr>
        <w:t xml:space="preserve">July 31, </w:t>
      </w:r>
      <w:r w:rsidR="009440B9">
        <w:rPr>
          <w:rFonts w:ascii="Arial" w:hAnsi="Arial" w:cs="Arial"/>
        </w:rPr>
        <w:t>2021</w:t>
      </w:r>
      <w:r w:rsidRPr="007F491D">
        <w:rPr>
          <w:rFonts w:ascii="Arial" w:hAnsi="Arial" w:cs="Arial"/>
        </w:rPr>
        <w:t xml:space="preserve"> and the sponsor representative </w:t>
      </w:r>
      <w:r>
        <w:rPr>
          <w:rFonts w:ascii="Arial" w:hAnsi="Arial" w:cs="Arial"/>
        </w:rPr>
        <w:t xml:space="preserve">dated/categorized the </w:t>
      </w:r>
      <w:r w:rsidRPr="007F491D">
        <w:rPr>
          <w:rFonts w:ascii="Arial" w:hAnsi="Arial" w:cs="Arial"/>
        </w:rPr>
        <w:t xml:space="preserve">form on August 4, </w:t>
      </w:r>
      <w:r w:rsidR="009440B9">
        <w:rPr>
          <w:rFonts w:ascii="Arial" w:hAnsi="Arial" w:cs="Arial"/>
        </w:rPr>
        <w:t>2021</w:t>
      </w:r>
      <w:r w:rsidRPr="007F491D">
        <w:rPr>
          <w:rFonts w:ascii="Arial" w:hAnsi="Arial" w:cs="Arial"/>
        </w:rPr>
        <w:t>.</w:t>
      </w:r>
      <w:r>
        <w:rPr>
          <w:rFonts w:ascii="Arial" w:hAnsi="Arial" w:cs="Arial"/>
        </w:rPr>
        <w:t xml:space="preserve"> </w:t>
      </w:r>
      <w:r w:rsidRPr="007F491D">
        <w:rPr>
          <w:rFonts w:ascii="Arial" w:hAnsi="Arial" w:cs="Arial"/>
        </w:rPr>
        <w:t xml:space="preserve">The form is effective August 1, </w:t>
      </w:r>
      <w:r w:rsidR="009440B9">
        <w:rPr>
          <w:rFonts w:ascii="Arial" w:hAnsi="Arial" w:cs="Arial"/>
        </w:rPr>
        <w:t>2021</w:t>
      </w:r>
      <w:r w:rsidRPr="007F491D">
        <w:rPr>
          <w:rFonts w:ascii="Arial" w:hAnsi="Arial" w:cs="Arial"/>
        </w:rPr>
        <w:t xml:space="preserve"> </w:t>
      </w:r>
      <w:r>
        <w:rPr>
          <w:rFonts w:ascii="Arial" w:hAnsi="Arial" w:cs="Arial"/>
        </w:rPr>
        <w:t>a</w:t>
      </w:r>
      <w:r w:rsidRPr="007F491D">
        <w:rPr>
          <w:rFonts w:ascii="Arial" w:hAnsi="Arial" w:cs="Arial"/>
        </w:rPr>
        <w:t>n</w:t>
      </w:r>
      <w:r>
        <w:rPr>
          <w:rFonts w:ascii="Arial" w:hAnsi="Arial" w:cs="Arial"/>
        </w:rPr>
        <w:t>d expires</w:t>
      </w:r>
      <w:r w:rsidRPr="007F491D">
        <w:rPr>
          <w:rFonts w:ascii="Arial" w:hAnsi="Arial" w:cs="Arial"/>
        </w:rPr>
        <w:t xml:space="preserve"> August </w:t>
      </w:r>
      <w:r>
        <w:rPr>
          <w:rFonts w:ascii="Arial" w:hAnsi="Arial" w:cs="Arial"/>
        </w:rPr>
        <w:t>31</w:t>
      </w:r>
      <w:r w:rsidRPr="007F491D">
        <w:rPr>
          <w:rFonts w:ascii="Arial" w:hAnsi="Arial" w:cs="Arial"/>
        </w:rPr>
        <w:t xml:space="preserve">, </w:t>
      </w:r>
      <w:r w:rsidR="009440B9">
        <w:rPr>
          <w:rFonts w:ascii="Arial" w:hAnsi="Arial" w:cs="Arial"/>
        </w:rPr>
        <w:t>2022</w:t>
      </w:r>
      <w:r w:rsidRPr="007F491D">
        <w:rPr>
          <w:rFonts w:ascii="Arial" w:hAnsi="Arial" w:cs="Arial"/>
        </w:rPr>
        <w:t xml:space="preserve">. </w:t>
      </w:r>
      <w:r>
        <w:tab/>
      </w:r>
    </w:p>
    <w:p w14:paraId="6E0B6B16" w14:textId="77777777" w:rsidR="00E60B33" w:rsidRPr="006D29B1" w:rsidRDefault="00E60B33" w:rsidP="00E60B33">
      <w:pPr>
        <w:tabs>
          <w:tab w:val="left" w:pos="1725"/>
        </w:tabs>
        <w:rPr>
          <w:rFonts w:ascii="Arial" w:hAnsi="Arial" w:cs="Arial"/>
          <w:spacing w:val="-1"/>
        </w:rPr>
      </w:pPr>
      <w:r w:rsidRPr="006D29B1">
        <w:rPr>
          <w:rFonts w:ascii="Arial" w:hAnsi="Arial" w:cs="Arial"/>
          <w:spacing w:val="-1"/>
        </w:rPr>
        <w:t>Option</w:t>
      </w:r>
      <w:r w:rsidRPr="006D29B1">
        <w:rPr>
          <w:rFonts w:ascii="Arial" w:hAnsi="Arial" w:cs="Arial"/>
        </w:rPr>
        <w:t xml:space="preserve"> </w:t>
      </w:r>
      <w:r w:rsidRPr="006D29B1">
        <w:rPr>
          <w:rFonts w:ascii="Arial" w:hAnsi="Arial" w:cs="Arial"/>
          <w:spacing w:val="-2"/>
        </w:rPr>
        <w:t>B.</w:t>
      </w:r>
      <w:r w:rsidRPr="006D29B1">
        <w:rPr>
          <w:rFonts w:ascii="Arial" w:hAnsi="Arial" w:cs="Arial"/>
        </w:rPr>
        <w:t xml:space="preserve">  </w:t>
      </w:r>
      <w:r w:rsidRPr="006D29B1">
        <w:rPr>
          <w:rFonts w:ascii="Arial" w:hAnsi="Arial" w:cs="Arial"/>
          <w:spacing w:val="45"/>
        </w:rPr>
        <w:t xml:space="preserve"> </w:t>
      </w:r>
      <w:r>
        <w:rPr>
          <w:rFonts w:ascii="Arial" w:hAnsi="Arial" w:cs="Arial"/>
          <w:spacing w:val="45"/>
        </w:rPr>
        <w:t xml:space="preserve">   </w:t>
      </w:r>
      <w:r w:rsidRPr="006D29B1">
        <w:rPr>
          <w:rFonts w:ascii="Arial" w:hAnsi="Arial" w:cs="Arial"/>
        </w:rPr>
        <w:t>The</w:t>
      </w:r>
      <w:r w:rsidRPr="006D29B1">
        <w:rPr>
          <w:rFonts w:ascii="Arial" w:hAnsi="Arial" w:cs="Arial"/>
          <w:spacing w:val="-2"/>
        </w:rPr>
        <w:t xml:space="preserve"> </w:t>
      </w:r>
      <w:r w:rsidRPr="006D29B1">
        <w:rPr>
          <w:rFonts w:ascii="Arial" w:hAnsi="Arial" w:cs="Arial"/>
          <w:spacing w:val="-1"/>
        </w:rPr>
        <w:t>date</w:t>
      </w:r>
      <w:r w:rsidRPr="006D29B1">
        <w:rPr>
          <w:rFonts w:ascii="Arial" w:hAnsi="Arial" w:cs="Arial"/>
          <w:spacing w:val="-2"/>
        </w:rPr>
        <w:t xml:space="preserve"> </w:t>
      </w:r>
      <w:r w:rsidRPr="006D29B1">
        <w:rPr>
          <w:rFonts w:ascii="Arial" w:hAnsi="Arial" w:cs="Arial"/>
        </w:rPr>
        <w:t>the</w:t>
      </w:r>
      <w:r w:rsidRPr="006D29B1">
        <w:rPr>
          <w:rFonts w:ascii="Arial" w:hAnsi="Arial" w:cs="Arial"/>
          <w:spacing w:val="-2"/>
        </w:rPr>
        <w:t xml:space="preserve"> </w:t>
      </w:r>
      <w:r w:rsidRPr="006D29B1">
        <w:rPr>
          <w:rFonts w:ascii="Arial" w:hAnsi="Arial" w:cs="Arial"/>
          <w:spacing w:val="-1"/>
        </w:rPr>
        <w:t>parent</w:t>
      </w:r>
      <w:r w:rsidRPr="006D29B1">
        <w:rPr>
          <w:rFonts w:ascii="Arial" w:hAnsi="Arial" w:cs="Arial"/>
          <w:spacing w:val="2"/>
        </w:rPr>
        <w:t xml:space="preserve"> </w:t>
      </w:r>
      <w:r w:rsidRPr="006D29B1">
        <w:rPr>
          <w:rFonts w:ascii="Arial" w:hAnsi="Arial" w:cs="Arial"/>
          <w:spacing w:val="-2"/>
        </w:rPr>
        <w:t>or</w:t>
      </w:r>
      <w:r w:rsidRPr="006D29B1">
        <w:rPr>
          <w:rFonts w:ascii="Arial" w:hAnsi="Arial" w:cs="Arial"/>
          <w:spacing w:val="-1"/>
        </w:rPr>
        <w:t xml:space="preserve"> guardian</w:t>
      </w:r>
      <w:r w:rsidRPr="006D29B1">
        <w:rPr>
          <w:rFonts w:ascii="Arial" w:hAnsi="Arial" w:cs="Arial"/>
        </w:rPr>
        <w:t xml:space="preserve"> </w:t>
      </w:r>
      <w:r w:rsidRPr="006D29B1">
        <w:rPr>
          <w:rFonts w:ascii="Arial" w:hAnsi="Arial" w:cs="Arial"/>
          <w:spacing w:val="-1"/>
        </w:rPr>
        <w:t>signed</w:t>
      </w:r>
      <w:r w:rsidRPr="006D29B1">
        <w:rPr>
          <w:rFonts w:ascii="Arial" w:hAnsi="Arial" w:cs="Arial"/>
          <w:spacing w:val="-2"/>
        </w:rPr>
        <w:t xml:space="preserve"> </w:t>
      </w:r>
      <w:r w:rsidRPr="006D29B1">
        <w:rPr>
          <w:rFonts w:ascii="Arial" w:hAnsi="Arial" w:cs="Arial"/>
        </w:rPr>
        <w:t xml:space="preserve">the </w:t>
      </w:r>
      <w:r w:rsidRPr="006D29B1">
        <w:rPr>
          <w:rFonts w:ascii="Arial" w:hAnsi="Arial" w:cs="Arial"/>
          <w:spacing w:val="-1"/>
        </w:rPr>
        <w:t>form.</w:t>
      </w:r>
    </w:p>
    <w:p w14:paraId="471816E4" w14:textId="20126AEC" w:rsidR="00E60B33" w:rsidRDefault="00E60B33" w:rsidP="00E60B33">
      <w:pPr>
        <w:pStyle w:val="BodyText"/>
        <w:kinsoku w:val="0"/>
        <w:overflowPunct w:val="0"/>
        <w:ind w:left="1440" w:right="120"/>
        <w:jc w:val="both"/>
      </w:pPr>
      <w:r>
        <w:rPr>
          <w:i/>
          <w:iCs/>
          <w:spacing w:val="-1"/>
        </w:rPr>
        <w:t>Example:</w:t>
      </w:r>
      <w:r>
        <w:rPr>
          <w:i/>
          <w:iCs/>
          <w:spacing w:val="25"/>
        </w:rPr>
        <w:t xml:space="preserve"> </w:t>
      </w:r>
      <w:r>
        <w:t>The</w:t>
      </w:r>
      <w:r>
        <w:rPr>
          <w:spacing w:val="23"/>
        </w:rPr>
        <w:t xml:space="preserve"> </w:t>
      </w:r>
      <w:r>
        <w:rPr>
          <w:spacing w:val="-1"/>
        </w:rPr>
        <w:t>parent</w:t>
      </w:r>
      <w:r>
        <w:rPr>
          <w:spacing w:val="22"/>
        </w:rPr>
        <w:t xml:space="preserve"> </w:t>
      </w:r>
      <w:r>
        <w:rPr>
          <w:spacing w:val="-1"/>
        </w:rPr>
        <w:t>dated</w:t>
      </w:r>
      <w:r>
        <w:rPr>
          <w:spacing w:val="23"/>
        </w:rPr>
        <w:t xml:space="preserve"> </w:t>
      </w:r>
      <w:r>
        <w:t>the</w:t>
      </w:r>
      <w:r>
        <w:rPr>
          <w:spacing w:val="21"/>
        </w:rPr>
        <w:t xml:space="preserve"> </w:t>
      </w:r>
      <w:r>
        <w:t>form</w:t>
      </w:r>
      <w:r>
        <w:rPr>
          <w:spacing w:val="24"/>
        </w:rPr>
        <w:t xml:space="preserve"> </w:t>
      </w:r>
      <w:r>
        <w:rPr>
          <w:spacing w:val="-1"/>
        </w:rPr>
        <w:t>on</w:t>
      </w:r>
      <w:r>
        <w:rPr>
          <w:spacing w:val="23"/>
        </w:rPr>
        <w:t xml:space="preserve"> </w:t>
      </w:r>
      <w:r>
        <w:rPr>
          <w:spacing w:val="-1"/>
        </w:rPr>
        <w:t>July</w:t>
      </w:r>
      <w:r>
        <w:rPr>
          <w:spacing w:val="21"/>
        </w:rPr>
        <w:t xml:space="preserve"> </w:t>
      </w:r>
      <w:r>
        <w:rPr>
          <w:spacing w:val="-1"/>
        </w:rPr>
        <w:t>9,</w:t>
      </w:r>
      <w:r>
        <w:rPr>
          <w:spacing w:val="25"/>
        </w:rPr>
        <w:t xml:space="preserve"> </w:t>
      </w:r>
      <w:r w:rsidR="009440B9">
        <w:rPr>
          <w:spacing w:val="-1"/>
        </w:rPr>
        <w:t>2021</w:t>
      </w:r>
      <w:r>
        <w:rPr>
          <w:spacing w:val="26"/>
        </w:rPr>
        <w:t xml:space="preserve"> </w:t>
      </w:r>
      <w:r>
        <w:rPr>
          <w:spacing w:val="-1"/>
        </w:rPr>
        <w:t>and</w:t>
      </w:r>
      <w:r>
        <w:rPr>
          <w:spacing w:val="23"/>
        </w:rPr>
        <w:t xml:space="preserve"> </w:t>
      </w:r>
      <w:r>
        <w:t>the</w:t>
      </w:r>
      <w:r>
        <w:rPr>
          <w:spacing w:val="23"/>
        </w:rPr>
        <w:t xml:space="preserve"> </w:t>
      </w:r>
      <w:r>
        <w:rPr>
          <w:spacing w:val="-1"/>
        </w:rPr>
        <w:t>sponsor</w:t>
      </w:r>
      <w:r>
        <w:rPr>
          <w:spacing w:val="24"/>
        </w:rPr>
        <w:t xml:space="preserve"> </w:t>
      </w:r>
      <w:r>
        <w:rPr>
          <w:spacing w:val="-1"/>
        </w:rPr>
        <w:t>representative</w:t>
      </w:r>
      <w:r>
        <w:rPr>
          <w:spacing w:val="45"/>
        </w:rPr>
        <w:t xml:space="preserve"> </w:t>
      </w:r>
      <w:r>
        <w:rPr>
          <w:spacing w:val="-1"/>
        </w:rPr>
        <w:t>dated/categorized</w:t>
      </w:r>
      <w:r>
        <w:rPr>
          <w:spacing w:val="7"/>
        </w:rPr>
        <w:t xml:space="preserve"> </w:t>
      </w:r>
      <w:r>
        <w:t>the</w:t>
      </w:r>
      <w:r>
        <w:rPr>
          <w:spacing w:val="5"/>
        </w:rPr>
        <w:t xml:space="preserve"> </w:t>
      </w:r>
      <w:r>
        <w:t>form</w:t>
      </w:r>
      <w:r>
        <w:rPr>
          <w:spacing w:val="9"/>
        </w:rPr>
        <w:t xml:space="preserve"> </w:t>
      </w:r>
      <w:r>
        <w:rPr>
          <w:spacing w:val="-1"/>
        </w:rPr>
        <w:t>on</w:t>
      </w:r>
      <w:r>
        <w:rPr>
          <w:spacing w:val="7"/>
        </w:rPr>
        <w:t xml:space="preserve"> </w:t>
      </w:r>
      <w:r>
        <w:rPr>
          <w:spacing w:val="-1"/>
        </w:rPr>
        <w:t>July</w:t>
      </w:r>
      <w:r>
        <w:rPr>
          <w:spacing w:val="6"/>
        </w:rPr>
        <w:t xml:space="preserve"> </w:t>
      </w:r>
      <w:r>
        <w:rPr>
          <w:spacing w:val="-1"/>
        </w:rPr>
        <w:t>10,</w:t>
      </w:r>
      <w:r>
        <w:rPr>
          <w:spacing w:val="9"/>
        </w:rPr>
        <w:t xml:space="preserve"> </w:t>
      </w:r>
      <w:r w:rsidR="009440B9">
        <w:rPr>
          <w:spacing w:val="-1"/>
        </w:rPr>
        <w:t>2021</w:t>
      </w:r>
      <w:r>
        <w:rPr>
          <w:spacing w:val="-1"/>
        </w:rPr>
        <w:t>.</w:t>
      </w:r>
      <w:r>
        <w:rPr>
          <w:spacing w:val="9"/>
        </w:rPr>
        <w:t xml:space="preserve"> </w:t>
      </w:r>
      <w:r>
        <w:t>The</w:t>
      </w:r>
      <w:r>
        <w:rPr>
          <w:spacing w:val="5"/>
        </w:rPr>
        <w:t xml:space="preserve"> </w:t>
      </w:r>
      <w:r>
        <w:t>form</w:t>
      </w:r>
      <w:r>
        <w:rPr>
          <w:spacing w:val="9"/>
        </w:rPr>
        <w:t xml:space="preserve"> </w:t>
      </w:r>
      <w:r>
        <w:rPr>
          <w:spacing w:val="-1"/>
        </w:rPr>
        <w:t>is</w:t>
      </w:r>
      <w:r>
        <w:rPr>
          <w:spacing w:val="8"/>
        </w:rPr>
        <w:t xml:space="preserve"> </w:t>
      </w:r>
      <w:r>
        <w:rPr>
          <w:spacing w:val="-1"/>
        </w:rPr>
        <w:t>effective</w:t>
      </w:r>
      <w:r>
        <w:rPr>
          <w:spacing w:val="7"/>
        </w:rPr>
        <w:t xml:space="preserve"> </w:t>
      </w:r>
      <w:r>
        <w:t>July</w:t>
      </w:r>
      <w:r>
        <w:rPr>
          <w:spacing w:val="6"/>
        </w:rPr>
        <w:t xml:space="preserve"> </w:t>
      </w:r>
      <w:r>
        <w:rPr>
          <w:spacing w:val="-1"/>
        </w:rPr>
        <w:t>1,</w:t>
      </w:r>
      <w:r>
        <w:rPr>
          <w:spacing w:val="11"/>
        </w:rPr>
        <w:t xml:space="preserve"> </w:t>
      </w:r>
      <w:r w:rsidR="009440B9">
        <w:rPr>
          <w:spacing w:val="-1"/>
        </w:rPr>
        <w:t>2021</w:t>
      </w:r>
      <w:r>
        <w:rPr>
          <w:spacing w:val="7"/>
        </w:rPr>
        <w:t xml:space="preserve"> </w:t>
      </w:r>
      <w:r>
        <w:rPr>
          <w:spacing w:val="-1"/>
        </w:rPr>
        <w:t>and</w:t>
      </w:r>
      <w:r>
        <w:rPr>
          <w:spacing w:val="7"/>
        </w:rPr>
        <w:t xml:space="preserve"> </w:t>
      </w:r>
      <w:r>
        <w:rPr>
          <w:spacing w:val="-1"/>
        </w:rPr>
        <w:t>expires</w:t>
      </w:r>
      <w:r>
        <w:rPr>
          <w:spacing w:val="8"/>
        </w:rPr>
        <w:t xml:space="preserve"> </w:t>
      </w:r>
      <w:r>
        <w:rPr>
          <w:spacing w:val="-1"/>
        </w:rPr>
        <w:t>on</w:t>
      </w:r>
      <w:r>
        <w:rPr>
          <w:spacing w:val="38"/>
        </w:rPr>
        <w:t xml:space="preserve"> </w:t>
      </w:r>
      <w:r>
        <w:rPr>
          <w:spacing w:val="-1"/>
        </w:rPr>
        <w:t>July</w:t>
      </w:r>
      <w:r>
        <w:rPr>
          <w:spacing w:val="-2"/>
        </w:rPr>
        <w:t xml:space="preserve"> </w:t>
      </w:r>
      <w:r>
        <w:rPr>
          <w:spacing w:val="-1"/>
        </w:rPr>
        <w:t>31,</w:t>
      </w:r>
      <w:r>
        <w:rPr>
          <w:spacing w:val="2"/>
        </w:rPr>
        <w:t xml:space="preserve"> </w:t>
      </w:r>
      <w:r w:rsidR="009440B9">
        <w:rPr>
          <w:spacing w:val="-1"/>
        </w:rPr>
        <w:t>2022</w:t>
      </w:r>
      <w:r>
        <w:rPr>
          <w:spacing w:val="-1"/>
        </w:rPr>
        <w:t>.</w:t>
      </w:r>
    </w:p>
    <w:p w14:paraId="0232F1E3" w14:textId="667F0713" w:rsidR="00E60B33" w:rsidRDefault="00E60B33" w:rsidP="00E60B33">
      <w:pPr>
        <w:pStyle w:val="BodyText"/>
        <w:kinsoku w:val="0"/>
        <w:overflowPunct w:val="0"/>
        <w:ind w:left="1440" w:right="119"/>
        <w:jc w:val="both"/>
        <w:rPr>
          <w:spacing w:val="-2"/>
        </w:rPr>
      </w:pPr>
      <w:r>
        <w:rPr>
          <w:i/>
          <w:iCs/>
          <w:spacing w:val="-1"/>
        </w:rPr>
        <w:t>Example:</w:t>
      </w:r>
      <w:r>
        <w:rPr>
          <w:i/>
          <w:iCs/>
          <w:spacing w:val="15"/>
        </w:rPr>
        <w:t xml:space="preserve"> </w:t>
      </w:r>
      <w:r>
        <w:t>The</w:t>
      </w:r>
      <w:r>
        <w:rPr>
          <w:spacing w:val="14"/>
        </w:rPr>
        <w:t xml:space="preserve"> </w:t>
      </w:r>
      <w:r>
        <w:rPr>
          <w:spacing w:val="-1"/>
        </w:rPr>
        <w:t>parent</w:t>
      </w:r>
      <w:r>
        <w:rPr>
          <w:spacing w:val="15"/>
        </w:rPr>
        <w:t xml:space="preserve"> </w:t>
      </w:r>
      <w:r>
        <w:rPr>
          <w:spacing w:val="-1"/>
        </w:rPr>
        <w:t>dated</w:t>
      </w:r>
      <w:r>
        <w:rPr>
          <w:spacing w:val="14"/>
        </w:rPr>
        <w:t xml:space="preserve"> </w:t>
      </w:r>
      <w:r>
        <w:t>the</w:t>
      </w:r>
      <w:r>
        <w:rPr>
          <w:spacing w:val="14"/>
        </w:rPr>
        <w:t xml:space="preserve"> </w:t>
      </w:r>
      <w:r>
        <w:rPr>
          <w:spacing w:val="-1"/>
        </w:rPr>
        <w:t>form</w:t>
      </w:r>
      <w:r>
        <w:rPr>
          <w:spacing w:val="17"/>
        </w:rPr>
        <w:t xml:space="preserve"> </w:t>
      </w:r>
      <w:r>
        <w:rPr>
          <w:spacing w:val="-1"/>
        </w:rPr>
        <w:t>on</w:t>
      </w:r>
      <w:r>
        <w:rPr>
          <w:spacing w:val="14"/>
        </w:rPr>
        <w:t xml:space="preserve"> </w:t>
      </w:r>
      <w:r>
        <w:rPr>
          <w:spacing w:val="-2"/>
        </w:rPr>
        <w:t>July</w:t>
      </w:r>
      <w:r>
        <w:rPr>
          <w:spacing w:val="14"/>
        </w:rPr>
        <w:t xml:space="preserve"> </w:t>
      </w:r>
      <w:r>
        <w:rPr>
          <w:spacing w:val="-1"/>
        </w:rPr>
        <w:t>31,</w:t>
      </w:r>
      <w:r>
        <w:rPr>
          <w:spacing w:val="17"/>
        </w:rPr>
        <w:t xml:space="preserve"> </w:t>
      </w:r>
      <w:r w:rsidR="009440B9">
        <w:rPr>
          <w:spacing w:val="-1"/>
        </w:rPr>
        <w:t>2021</w:t>
      </w:r>
      <w:r>
        <w:rPr>
          <w:spacing w:val="16"/>
        </w:rPr>
        <w:t xml:space="preserve"> </w:t>
      </w:r>
      <w:r>
        <w:rPr>
          <w:spacing w:val="-1"/>
        </w:rPr>
        <w:t>and</w:t>
      </w:r>
      <w:r>
        <w:rPr>
          <w:spacing w:val="14"/>
        </w:rPr>
        <w:t xml:space="preserve"> </w:t>
      </w:r>
      <w:r>
        <w:t>the</w:t>
      </w:r>
      <w:r>
        <w:rPr>
          <w:spacing w:val="14"/>
        </w:rPr>
        <w:t xml:space="preserve"> </w:t>
      </w:r>
      <w:r>
        <w:rPr>
          <w:spacing w:val="-1"/>
        </w:rPr>
        <w:t>sponsor</w:t>
      </w:r>
      <w:r>
        <w:rPr>
          <w:spacing w:val="15"/>
        </w:rPr>
        <w:t xml:space="preserve"> </w:t>
      </w:r>
      <w:r>
        <w:rPr>
          <w:spacing w:val="-1"/>
        </w:rPr>
        <w:t>representative</w:t>
      </w:r>
      <w:r>
        <w:rPr>
          <w:spacing w:val="37"/>
        </w:rPr>
        <w:t xml:space="preserve"> </w:t>
      </w:r>
      <w:r>
        <w:rPr>
          <w:spacing w:val="-1"/>
        </w:rPr>
        <w:t>dated/categorized</w:t>
      </w:r>
      <w:r>
        <w:rPr>
          <w:spacing w:val="17"/>
        </w:rPr>
        <w:t xml:space="preserve"> </w:t>
      </w:r>
      <w:r>
        <w:t>the</w:t>
      </w:r>
      <w:r>
        <w:rPr>
          <w:spacing w:val="15"/>
        </w:rPr>
        <w:t xml:space="preserve"> </w:t>
      </w:r>
      <w:r>
        <w:t>form</w:t>
      </w:r>
      <w:r>
        <w:rPr>
          <w:spacing w:val="19"/>
        </w:rPr>
        <w:t xml:space="preserve"> </w:t>
      </w:r>
      <w:r>
        <w:rPr>
          <w:spacing w:val="-1"/>
        </w:rPr>
        <w:t>on</w:t>
      </w:r>
      <w:r>
        <w:rPr>
          <w:spacing w:val="17"/>
        </w:rPr>
        <w:t xml:space="preserve"> </w:t>
      </w:r>
      <w:r>
        <w:rPr>
          <w:spacing w:val="-1"/>
        </w:rPr>
        <w:t>August</w:t>
      </w:r>
      <w:r>
        <w:rPr>
          <w:spacing w:val="19"/>
        </w:rPr>
        <w:t xml:space="preserve"> </w:t>
      </w:r>
      <w:r>
        <w:rPr>
          <w:spacing w:val="-2"/>
        </w:rPr>
        <w:t>4,</w:t>
      </w:r>
      <w:r>
        <w:rPr>
          <w:spacing w:val="19"/>
        </w:rPr>
        <w:t xml:space="preserve"> </w:t>
      </w:r>
      <w:r w:rsidR="009440B9">
        <w:rPr>
          <w:spacing w:val="-1"/>
        </w:rPr>
        <w:t>2021</w:t>
      </w:r>
      <w:r>
        <w:rPr>
          <w:spacing w:val="-1"/>
        </w:rPr>
        <w:t>.</w:t>
      </w:r>
      <w:r>
        <w:rPr>
          <w:spacing w:val="16"/>
        </w:rPr>
        <w:t xml:space="preserve"> </w:t>
      </w:r>
      <w:r>
        <w:rPr>
          <w:spacing w:val="-1"/>
        </w:rPr>
        <w:t>The</w:t>
      </w:r>
      <w:r>
        <w:rPr>
          <w:spacing w:val="17"/>
        </w:rPr>
        <w:t xml:space="preserve"> </w:t>
      </w:r>
      <w:r>
        <w:t>form</w:t>
      </w:r>
      <w:r>
        <w:rPr>
          <w:spacing w:val="19"/>
        </w:rPr>
        <w:t xml:space="preserve"> </w:t>
      </w:r>
      <w:r>
        <w:rPr>
          <w:spacing w:val="-1"/>
        </w:rPr>
        <w:t>is</w:t>
      </w:r>
      <w:r>
        <w:rPr>
          <w:spacing w:val="18"/>
        </w:rPr>
        <w:t xml:space="preserve"> </w:t>
      </w:r>
      <w:r>
        <w:rPr>
          <w:spacing w:val="-1"/>
        </w:rPr>
        <w:t>effective</w:t>
      </w:r>
      <w:r>
        <w:rPr>
          <w:spacing w:val="17"/>
        </w:rPr>
        <w:t xml:space="preserve"> </w:t>
      </w:r>
      <w:r>
        <w:t>July</w:t>
      </w:r>
      <w:r>
        <w:rPr>
          <w:spacing w:val="18"/>
        </w:rPr>
        <w:t xml:space="preserve"> </w:t>
      </w:r>
      <w:r>
        <w:rPr>
          <w:spacing w:val="-1"/>
        </w:rPr>
        <w:t>1,</w:t>
      </w:r>
      <w:r>
        <w:rPr>
          <w:spacing w:val="19"/>
        </w:rPr>
        <w:t xml:space="preserve"> </w:t>
      </w:r>
      <w:r w:rsidR="009440B9">
        <w:rPr>
          <w:spacing w:val="-1"/>
        </w:rPr>
        <w:t>2021</w:t>
      </w:r>
      <w:r>
        <w:rPr>
          <w:spacing w:val="17"/>
        </w:rPr>
        <w:t xml:space="preserve"> </w:t>
      </w:r>
      <w:r>
        <w:rPr>
          <w:spacing w:val="-1"/>
        </w:rPr>
        <w:t>and</w:t>
      </w:r>
      <w:r>
        <w:rPr>
          <w:spacing w:val="17"/>
        </w:rPr>
        <w:t xml:space="preserve"> </w:t>
      </w:r>
      <w:r>
        <w:rPr>
          <w:spacing w:val="-2"/>
        </w:rPr>
        <w:t>expires</w:t>
      </w:r>
      <w:r>
        <w:rPr>
          <w:spacing w:val="48"/>
        </w:rPr>
        <w:t xml:space="preserve"> </w:t>
      </w:r>
      <w:r>
        <w:rPr>
          <w:spacing w:val="-1"/>
        </w:rPr>
        <w:t>on</w:t>
      </w:r>
      <w:r>
        <w:t xml:space="preserve"> </w:t>
      </w:r>
      <w:r>
        <w:rPr>
          <w:spacing w:val="-1"/>
        </w:rPr>
        <w:t>July</w:t>
      </w:r>
      <w:r>
        <w:rPr>
          <w:spacing w:val="-2"/>
        </w:rPr>
        <w:t xml:space="preserve"> </w:t>
      </w:r>
      <w:r>
        <w:rPr>
          <w:spacing w:val="-1"/>
        </w:rPr>
        <w:t>31,</w:t>
      </w:r>
      <w:r>
        <w:rPr>
          <w:spacing w:val="2"/>
        </w:rPr>
        <w:t xml:space="preserve"> </w:t>
      </w:r>
      <w:r w:rsidR="009440B9">
        <w:rPr>
          <w:spacing w:val="-2"/>
        </w:rPr>
        <w:t>2022</w:t>
      </w:r>
      <w:r>
        <w:rPr>
          <w:spacing w:val="-2"/>
        </w:rPr>
        <w:t>.</w:t>
      </w:r>
    </w:p>
    <w:p w14:paraId="777648C2" w14:textId="77777777" w:rsidR="00E60B33" w:rsidRDefault="00E60B33" w:rsidP="00E60B33">
      <w:pPr>
        <w:pStyle w:val="BodyText"/>
        <w:kinsoku w:val="0"/>
        <w:overflowPunct w:val="0"/>
        <w:spacing w:before="1"/>
        <w:ind w:left="0"/>
      </w:pPr>
    </w:p>
    <w:p w14:paraId="0FD23CA2" w14:textId="277EDA15" w:rsidR="00E60B33" w:rsidRDefault="00E60B33" w:rsidP="00E60B33">
      <w:pPr>
        <w:pStyle w:val="BodyText"/>
        <w:kinsoku w:val="0"/>
        <w:overflowPunct w:val="0"/>
        <w:ind w:left="41" w:right="115"/>
        <w:jc w:val="both"/>
      </w:pPr>
      <w:r>
        <w:rPr>
          <w:spacing w:val="-1"/>
          <w:u w:val="single"/>
        </w:rPr>
        <w:t>Expiration</w:t>
      </w:r>
      <w:r>
        <w:rPr>
          <w:spacing w:val="29"/>
          <w:u w:val="single"/>
        </w:rPr>
        <w:t xml:space="preserve"> </w:t>
      </w:r>
      <w:r>
        <w:rPr>
          <w:spacing w:val="-1"/>
          <w:u w:val="single"/>
        </w:rPr>
        <w:t>Date:</w:t>
      </w:r>
      <w:r>
        <w:rPr>
          <w:spacing w:val="31"/>
        </w:rPr>
        <w:t xml:space="preserve"> </w:t>
      </w:r>
      <w:r>
        <w:rPr>
          <w:spacing w:val="-1"/>
        </w:rPr>
        <w:t>Income</w:t>
      </w:r>
      <w:r>
        <w:rPr>
          <w:spacing w:val="27"/>
        </w:rPr>
        <w:t xml:space="preserve"> </w:t>
      </w:r>
      <w:r>
        <w:rPr>
          <w:spacing w:val="-1"/>
        </w:rPr>
        <w:t>eligibility</w:t>
      </w:r>
      <w:r>
        <w:rPr>
          <w:spacing w:val="27"/>
        </w:rPr>
        <w:t xml:space="preserve"> </w:t>
      </w:r>
      <w:r>
        <w:t>forms</w:t>
      </w:r>
      <w:r>
        <w:rPr>
          <w:spacing w:val="30"/>
        </w:rPr>
        <w:t xml:space="preserve"> </w:t>
      </w:r>
      <w:r>
        <w:rPr>
          <w:spacing w:val="-1"/>
        </w:rPr>
        <w:t>should</w:t>
      </w:r>
      <w:r>
        <w:rPr>
          <w:spacing w:val="27"/>
        </w:rPr>
        <w:t xml:space="preserve"> </w:t>
      </w:r>
      <w:r>
        <w:rPr>
          <w:spacing w:val="-1"/>
        </w:rPr>
        <w:t>be</w:t>
      </w:r>
      <w:r>
        <w:rPr>
          <w:spacing w:val="29"/>
        </w:rPr>
        <w:t xml:space="preserve"> </w:t>
      </w:r>
      <w:r>
        <w:rPr>
          <w:spacing w:val="-1"/>
        </w:rPr>
        <w:t>considered</w:t>
      </w:r>
      <w:r>
        <w:rPr>
          <w:spacing w:val="29"/>
        </w:rPr>
        <w:t xml:space="preserve"> </w:t>
      </w:r>
      <w:r>
        <w:rPr>
          <w:spacing w:val="-1"/>
        </w:rPr>
        <w:t>current</w:t>
      </w:r>
      <w:r>
        <w:rPr>
          <w:spacing w:val="30"/>
        </w:rPr>
        <w:t xml:space="preserve"> </w:t>
      </w:r>
      <w:r>
        <w:rPr>
          <w:spacing w:val="-2"/>
        </w:rPr>
        <w:t>and</w:t>
      </w:r>
      <w:r>
        <w:rPr>
          <w:spacing w:val="29"/>
        </w:rPr>
        <w:t xml:space="preserve"> </w:t>
      </w:r>
      <w:r>
        <w:rPr>
          <w:spacing w:val="-1"/>
        </w:rPr>
        <w:t>valid</w:t>
      </w:r>
      <w:r>
        <w:rPr>
          <w:spacing w:val="29"/>
        </w:rPr>
        <w:t xml:space="preserve"> </w:t>
      </w:r>
      <w:r>
        <w:rPr>
          <w:spacing w:val="-1"/>
        </w:rPr>
        <w:t>until</w:t>
      </w:r>
      <w:r>
        <w:rPr>
          <w:spacing w:val="29"/>
        </w:rPr>
        <w:t xml:space="preserve"> </w:t>
      </w:r>
      <w:r>
        <w:t>the</w:t>
      </w:r>
      <w:r>
        <w:rPr>
          <w:spacing w:val="29"/>
        </w:rPr>
        <w:t xml:space="preserve"> </w:t>
      </w:r>
      <w:r>
        <w:rPr>
          <w:spacing w:val="-1"/>
        </w:rPr>
        <w:t>last</w:t>
      </w:r>
      <w:r>
        <w:rPr>
          <w:spacing w:val="30"/>
        </w:rPr>
        <w:t xml:space="preserve"> </w:t>
      </w:r>
      <w:r>
        <w:rPr>
          <w:spacing w:val="-1"/>
        </w:rPr>
        <w:t>day</w:t>
      </w:r>
      <w:r>
        <w:rPr>
          <w:spacing w:val="27"/>
        </w:rPr>
        <w:t xml:space="preserve"> </w:t>
      </w:r>
      <w:r>
        <w:rPr>
          <w:spacing w:val="-1"/>
        </w:rPr>
        <w:t>of</w:t>
      </w:r>
      <w:r>
        <w:rPr>
          <w:spacing w:val="33"/>
        </w:rPr>
        <w:t xml:space="preserve"> </w:t>
      </w:r>
      <w:r>
        <w:rPr>
          <w:spacing w:val="-1"/>
        </w:rPr>
        <w:t>the</w:t>
      </w:r>
      <w:r>
        <w:rPr>
          <w:spacing w:val="68"/>
        </w:rPr>
        <w:t xml:space="preserve"> </w:t>
      </w:r>
      <w:r>
        <w:rPr>
          <w:spacing w:val="-1"/>
        </w:rPr>
        <w:t>month</w:t>
      </w:r>
      <w:r>
        <w:rPr>
          <w:spacing w:val="3"/>
        </w:rPr>
        <w:t xml:space="preserve"> </w:t>
      </w:r>
      <w:r>
        <w:rPr>
          <w:spacing w:val="-1"/>
        </w:rPr>
        <w:t>in</w:t>
      </w:r>
      <w:r>
        <w:rPr>
          <w:spacing w:val="3"/>
        </w:rPr>
        <w:t xml:space="preserve"> </w:t>
      </w:r>
      <w:r>
        <w:rPr>
          <w:spacing w:val="-1"/>
        </w:rPr>
        <w:t>which</w:t>
      </w:r>
      <w:r>
        <w:rPr>
          <w:spacing w:val="3"/>
        </w:rPr>
        <w:t xml:space="preserve"> </w:t>
      </w:r>
      <w:r>
        <w:t>the</w:t>
      </w:r>
      <w:r>
        <w:rPr>
          <w:spacing w:val="3"/>
        </w:rPr>
        <w:t xml:space="preserve"> </w:t>
      </w:r>
      <w:r>
        <w:t>form</w:t>
      </w:r>
      <w:r>
        <w:rPr>
          <w:spacing w:val="4"/>
        </w:rPr>
        <w:t xml:space="preserve"> </w:t>
      </w:r>
      <w:r>
        <w:rPr>
          <w:spacing w:val="-2"/>
        </w:rPr>
        <w:t>was</w:t>
      </w:r>
      <w:r>
        <w:rPr>
          <w:spacing w:val="3"/>
        </w:rPr>
        <w:t xml:space="preserve"> </w:t>
      </w:r>
      <w:r>
        <w:rPr>
          <w:spacing w:val="-1"/>
        </w:rPr>
        <w:t>dated</w:t>
      </w:r>
      <w:r>
        <w:rPr>
          <w:spacing w:val="3"/>
        </w:rPr>
        <w:t xml:space="preserve"> </w:t>
      </w:r>
      <w:r>
        <w:rPr>
          <w:spacing w:val="-1"/>
        </w:rPr>
        <w:t>as</w:t>
      </w:r>
      <w:r>
        <w:rPr>
          <w:spacing w:val="6"/>
        </w:rPr>
        <w:t xml:space="preserve"> </w:t>
      </w:r>
      <w:r>
        <w:rPr>
          <w:spacing w:val="-1"/>
        </w:rPr>
        <w:t>categorized</w:t>
      </w:r>
      <w:r>
        <w:rPr>
          <w:spacing w:val="3"/>
        </w:rPr>
        <w:t xml:space="preserve"> </w:t>
      </w:r>
      <w:r>
        <w:rPr>
          <w:spacing w:val="-1"/>
        </w:rPr>
        <w:t>by</w:t>
      </w:r>
      <w:r>
        <w:rPr>
          <w:spacing w:val="3"/>
        </w:rPr>
        <w:t xml:space="preserve"> </w:t>
      </w:r>
      <w:r>
        <w:t>the</w:t>
      </w:r>
      <w:r>
        <w:rPr>
          <w:spacing w:val="3"/>
        </w:rPr>
        <w:t xml:space="preserve"> </w:t>
      </w:r>
      <w:r>
        <w:rPr>
          <w:spacing w:val="-1"/>
        </w:rPr>
        <w:t>sponsor</w:t>
      </w:r>
      <w:r>
        <w:rPr>
          <w:spacing w:val="4"/>
        </w:rPr>
        <w:t xml:space="preserve"> </w:t>
      </w:r>
      <w:r>
        <w:rPr>
          <w:spacing w:val="-1"/>
        </w:rPr>
        <w:t>representative</w:t>
      </w:r>
      <w:r>
        <w:rPr>
          <w:spacing w:val="3"/>
        </w:rPr>
        <w:t xml:space="preserve"> </w:t>
      </w:r>
      <w:r>
        <w:rPr>
          <w:spacing w:val="-1"/>
        </w:rPr>
        <w:t>or</w:t>
      </w:r>
      <w:r>
        <w:rPr>
          <w:spacing w:val="4"/>
        </w:rPr>
        <w:t xml:space="preserve"> </w:t>
      </w:r>
      <w:r>
        <w:rPr>
          <w:spacing w:val="-1"/>
        </w:rPr>
        <w:t>date</w:t>
      </w:r>
      <w:r>
        <w:rPr>
          <w:spacing w:val="3"/>
        </w:rPr>
        <w:t xml:space="preserve"> </w:t>
      </w:r>
      <w:r>
        <w:rPr>
          <w:spacing w:val="-1"/>
        </w:rPr>
        <w:t>parent</w:t>
      </w:r>
      <w:r>
        <w:rPr>
          <w:spacing w:val="4"/>
        </w:rPr>
        <w:t xml:space="preserve"> </w:t>
      </w:r>
      <w:r>
        <w:rPr>
          <w:spacing w:val="-1"/>
        </w:rPr>
        <w:t>signed</w:t>
      </w:r>
      <w:r>
        <w:rPr>
          <w:spacing w:val="3"/>
        </w:rPr>
        <w:t xml:space="preserve"> </w:t>
      </w:r>
      <w:r>
        <w:rPr>
          <w:spacing w:val="-1"/>
        </w:rPr>
        <w:t>the</w:t>
      </w:r>
      <w:r>
        <w:rPr>
          <w:spacing w:val="74"/>
        </w:rPr>
        <w:t xml:space="preserve"> </w:t>
      </w:r>
      <w:r>
        <w:rPr>
          <w:spacing w:val="-1"/>
        </w:rPr>
        <w:t>application</w:t>
      </w:r>
      <w:r>
        <w:rPr>
          <w:spacing w:val="20"/>
        </w:rPr>
        <w:t xml:space="preserve"> </w:t>
      </w:r>
      <w:r>
        <w:t>form</w:t>
      </w:r>
      <w:r>
        <w:rPr>
          <w:spacing w:val="21"/>
        </w:rPr>
        <w:t xml:space="preserve"> </w:t>
      </w:r>
      <w:r>
        <w:rPr>
          <w:spacing w:val="-1"/>
        </w:rPr>
        <w:t>one</w:t>
      </w:r>
      <w:r>
        <w:rPr>
          <w:spacing w:val="20"/>
        </w:rPr>
        <w:t xml:space="preserve"> </w:t>
      </w:r>
      <w:r>
        <w:rPr>
          <w:spacing w:val="-2"/>
        </w:rPr>
        <w:t>year</w:t>
      </w:r>
      <w:r>
        <w:rPr>
          <w:spacing w:val="21"/>
        </w:rPr>
        <w:t xml:space="preserve"> </w:t>
      </w:r>
      <w:r>
        <w:rPr>
          <w:spacing w:val="-1"/>
        </w:rPr>
        <w:t>previously.</w:t>
      </w:r>
      <w:r>
        <w:rPr>
          <w:spacing w:val="21"/>
        </w:rPr>
        <w:t xml:space="preserve"> </w:t>
      </w:r>
      <w:r>
        <w:t>In</w:t>
      </w:r>
      <w:r>
        <w:rPr>
          <w:spacing w:val="20"/>
        </w:rPr>
        <w:t xml:space="preserve"> </w:t>
      </w:r>
      <w:r>
        <w:rPr>
          <w:spacing w:val="-1"/>
        </w:rPr>
        <w:t>other</w:t>
      </w:r>
      <w:r>
        <w:rPr>
          <w:spacing w:val="21"/>
        </w:rPr>
        <w:t xml:space="preserve"> </w:t>
      </w:r>
      <w:r>
        <w:rPr>
          <w:spacing w:val="-1"/>
        </w:rPr>
        <w:t>words,</w:t>
      </w:r>
      <w:r>
        <w:rPr>
          <w:spacing w:val="21"/>
        </w:rPr>
        <w:t xml:space="preserve"> </w:t>
      </w:r>
      <w:r>
        <w:t>a</w:t>
      </w:r>
      <w:r>
        <w:rPr>
          <w:spacing w:val="17"/>
        </w:rPr>
        <w:t xml:space="preserve"> </w:t>
      </w:r>
      <w:r>
        <w:t>form</w:t>
      </w:r>
      <w:r>
        <w:rPr>
          <w:spacing w:val="21"/>
        </w:rPr>
        <w:t xml:space="preserve"> </w:t>
      </w:r>
      <w:r>
        <w:rPr>
          <w:spacing w:val="-1"/>
        </w:rPr>
        <w:t>is</w:t>
      </w:r>
      <w:r>
        <w:rPr>
          <w:spacing w:val="20"/>
        </w:rPr>
        <w:t xml:space="preserve"> </w:t>
      </w:r>
      <w:r>
        <w:rPr>
          <w:spacing w:val="-2"/>
        </w:rPr>
        <w:t>valid</w:t>
      </w:r>
      <w:r>
        <w:rPr>
          <w:spacing w:val="22"/>
        </w:rPr>
        <w:t xml:space="preserve"> </w:t>
      </w:r>
      <w:r>
        <w:t>for</w:t>
      </w:r>
      <w:r>
        <w:rPr>
          <w:spacing w:val="21"/>
        </w:rPr>
        <w:t xml:space="preserve"> </w:t>
      </w:r>
      <w:r>
        <w:rPr>
          <w:spacing w:val="-1"/>
        </w:rPr>
        <w:t>one</w:t>
      </w:r>
      <w:r>
        <w:rPr>
          <w:spacing w:val="20"/>
        </w:rPr>
        <w:t xml:space="preserve"> </w:t>
      </w:r>
      <w:r>
        <w:rPr>
          <w:spacing w:val="-2"/>
        </w:rPr>
        <w:t>year</w:t>
      </w:r>
      <w:r>
        <w:rPr>
          <w:spacing w:val="21"/>
        </w:rPr>
        <w:t xml:space="preserve"> </w:t>
      </w:r>
      <w:r>
        <w:rPr>
          <w:spacing w:val="-1"/>
        </w:rPr>
        <w:t>until</w:t>
      </w:r>
      <w:r>
        <w:rPr>
          <w:spacing w:val="19"/>
        </w:rPr>
        <w:t xml:space="preserve"> </w:t>
      </w:r>
      <w:r>
        <w:t>the</w:t>
      </w:r>
      <w:r>
        <w:rPr>
          <w:spacing w:val="22"/>
        </w:rPr>
        <w:t xml:space="preserve"> </w:t>
      </w:r>
      <w:r>
        <w:rPr>
          <w:spacing w:val="-1"/>
        </w:rPr>
        <w:t>last</w:t>
      </w:r>
      <w:r>
        <w:rPr>
          <w:spacing w:val="21"/>
        </w:rPr>
        <w:t xml:space="preserve"> </w:t>
      </w:r>
      <w:r>
        <w:rPr>
          <w:spacing w:val="-1"/>
        </w:rPr>
        <w:t>day</w:t>
      </w:r>
      <w:r>
        <w:rPr>
          <w:spacing w:val="18"/>
        </w:rPr>
        <w:t xml:space="preserve"> </w:t>
      </w:r>
      <w:r>
        <w:rPr>
          <w:spacing w:val="-1"/>
        </w:rPr>
        <w:t>of</w:t>
      </w:r>
      <w:r>
        <w:rPr>
          <w:spacing w:val="23"/>
        </w:rPr>
        <w:t xml:space="preserve"> </w:t>
      </w:r>
      <w:r>
        <w:rPr>
          <w:spacing w:val="-1"/>
        </w:rPr>
        <w:t>the</w:t>
      </w:r>
      <w:r>
        <w:rPr>
          <w:spacing w:val="68"/>
        </w:rPr>
        <w:t xml:space="preserve"> </w:t>
      </w:r>
      <w:r>
        <w:rPr>
          <w:spacing w:val="-1"/>
        </w:rPr>
        <w:t>month</w:t>
      </w:r>
      <w:r>
        <w:rPr>
          <w:spacing w:val="41"/>
        </w:rPr>
        <w:t xml:space="preserve"> </w:t>
      </w:r>
      <w:r>
        <w:rPr>
          <w:spacing w:val="-1"/>
        </w:rPr>
        <w:t>in</w:t>
      </w:r>
      <w:r>
        <w:rPr>
          <w:spacing w:val="41"/>
        </w:rPr>
        <w:t xml:space="preserve"> </w:t>
      </w:r>
      <w:r>
        <w:rPr>
          <w:spacing w:val="-2"/>
        </w:rPr>
        <w:t>which</w:t>
      </w:r>
      <w:r>
        <w:rPr>
          <w:spacing w:val="41"/>
        </w:rPr>
        <w:t xml:space="preserve"> </w:t>
      </w:r>
      <w:r>
        <w:t>the</w:t>
      </w:r>
      <w:r>
        <w:rPr>
          <w:spacing w:val="41"/>
        </w:rPr>
        <w:t xml:space="preserve"> </w:t>
      </w:r>
      <w:r>
        <w:t>form</w:t>
      </w:r>
      <w:r>
        <w:rPr>
          <w:spacing w:val="42"/>
        </w:rPr>
        <w:t xml:space="preserve"> </w:t>
      </w:r>
      <w:r>
        <w:rPr>
          <w:spacing w:val="-2"/>
        </w:rPr>
        <w:t>was</w:t>
      </w:r>
      <w:r>
        <w:rPr>
          <w:spacing w:val="41"/>
        </w:rPr>
        <w:t xml:space="preserve"> </w:t>
      </w:r>
      <w:r>
        <w:rPr>
          <w:spacing w:val="-1"/>
        </w:rPr>
        <w:t>originally</w:t>
      </w:r>
      <w:r>
        <w:rPr>
          <w:spacing w:val="40"/>
        </w:rPr>
        <w:t xml:space="preserve"> </w:t>
      </w:r>
      <w:r>
        <w:rPr>
          <w:spacing w:val="-1"/>
        </w:rPr>
        <w:t>dated</w:t>
      </w:r>
      <w:r>
        <w:rPr>
          <w:spacing w:val="41"/>
        </w:rPr>
        <w:t xml:space="preserve"> </w:t>
      </w:r>
      <w:r>
        <w:rPr>
          <w:spacing w:val="-1"/>
        </w:rPr>
        <w:t>and</w:t>
      </w:r>
      <w:r>
        <w:rPr>
          <w:spacing w:val="41"/>
        </w:rPr>
        <w:t xml:space="preserve"> </w:t>
      </w:r>
      <w:r>
        <w:rPr>
          <w:spacing w:val="-1"/>
        </w:rPr>
        <w:t>categorized</w:t>
      </w:r>
      <w:r>
        <w:rPr>
          <w:spacing w:val="41"/>
        </w:rPr>
        <w:t xml:space="preserve"> </w:t>
      </w:r>
      <w:r>
        <w:rPr>
          <w:spacing w:val="-1"/>
        </w:rPr>
        <w:t>by</w:t>
      </w:r>
      <w:r>
        <w:rPr>
          <w:spacing w:val="39"/>
        </w:rPr>
        <w:t xml:space="preserve"> </w:t>
      </w:r>
      <w:r>
        <w:t>the</w:t>
      </w:r>
      <w:r>
        <w:rPr>
          <w:spacing w:val="43"/>
        </w:rPr>
        <w:t xml:space="preserve"> </w:t>
      </w:r>
      <w:r>
        <w:rPr>
          <w:spacing w:val="-1"/>
        </w:rPr>
        <w:t>sponsor/center</w:t>
      </w:r>
      <w:r>
        <w:rPr>
          <w:spacing w:val="41"/>
        </w:rPr>
        <w:t xml:space="preserve"> </w:t>
      </w:r>
      <w:r>
        <w:rPr>
          <w:spacing w:val="-1"/>
        </w:rPr>
        <w:t>representative</w:t>
      </w:r>
      <w:r>
        <w:rPr>
          <w:spacing w:val="41"/>
        </w:rPr>
        <w:t xml:space="preserve"> </w:t>
      </w:r>
      <w:r>
        <w:rPr>
          <w:spacing w:val="-1"/>
        </w:rPr>
        <w:t>or</w:t>
      </w:r>
      <w:r>
        <w:rPr>
          <w:spacing w:val="74"/>
        </w:rPr>
        <w:t xml:space="preserve"> </w:t>
      </w:r>
      <w:r>
        <w:rPr>
          <w:spacing w:val="-1"/>
        </w:rPr>
        <w:t>dated</w:t>
      </w:r>
      <w:r>
        <w:rPr>
          <w:spacing w:val="24"/>
        </w:rPr>
        <w:t xml:space="preserve"> </w:t>
      </w:r>
      <w:r>
        <w:rPr>
          <w:spacing w:val="-1"/>
        </w:rPr>
        <w:t>by</w:t>
      </w:r>
      <w:r>
        <w:rPr>
          <w:spacing w:val="22"/>
        </w:rPr>
        <w:t xml:space="preserve"> </w:t>
      </w:r>
      <w:r>
        <w:t>the</w:t>
      </w:r>
      <w:r>
        <w:rPr>
          <w:spacing w:val="24"/>
        </w:rPr>
        <w:t xml:space="preserve"> </w:t>
      </w:r>
      <w:r>
        <w:rPr>
          <w:spacing w:val="-1"/>
        </w:rPr>
        <w:t>parent</w:t>
      </w:r>
      <w:r>
        <w:rPr>
          <w:spacing w:val="23"/>
        </w:rPr>
        <w:t xml:space="preserve"> </w:t>
      </w:r>
      <w:r>
        <w:rPr>
          <w:spacing w:val="-1"/>
        </w:rPr>
        <w:t>guardian</w:t>
      </w:r>
      <w:r>
        <w:rPr>
          <w:spacing w:val="24"/>
        </w:rPr>
        <w:t xml:space="preserve"> </w:t>
      </w:r>
      <w:r>
        <w:rPr>
          <w:spacing w:val="-1"/>
        </w:rPr>
        <w:t>if</w:t>
      </w:r>
      <w:r>
        <w:rPr>
          <w:spacing w:val="26"/>
        </w:rPr>
        <w:t xml:space="preserve"> </w:t>
      </w:r>
      <w:r>
        <w:rPr>
          <w:spacing w:val="-1"/>
        </w:rPr>
        <w:t>that</w:t>
      </w:r>
      <w:r>
        <w:rPr>
          <w:spacing w:val="26"/>
        </w:rPr>
        <w:t xml:space="preserve"> </w:t>
      </w:r>
      <w:r>
        <w:rPr>
          <w:spacing w:val="-1"/>
        </w:rPr>
        <w:t>option</w:t>
      </w:r>
      <w:r>
        <w:rPr>
          <w:spacing w:val="24"/>
        </w:rPr>
        <w:t xml:space="preserve"> </w:t>
      </w:r>
      <w:r>
        <w:rPr>
          <w:spacing w:val="-2"/>
        </w:rPr>
        <w:t>was</w:t>
      </w:r>
      <w:r>
        <w:rPr>
          <w:spacing w:val="25"/>
        </w:rPr>
        <w:t xml:space="preserve"> </w:t>
      </w:r>
      <w:r>
        <w:rPr>
          <w:spacing w:val="-1"/>
        </w:rPr>
        <w:t>submitted</w:t>
      </w:r>
      <w:r>
        <w:rPr>
          <w:spacing w:val="24"/>
        </w:rPr>
        <w:t xml:space="preserve"> </w:t>
      </w:r>
      <w:r>
        <w:t>to</w:t>
      </w:r>
      <w:r>
        <w:rPr>
          <w:spacing w:val="22"/>
        </w:rPr>
        <w:t xml:space="preserve"> </w:t>
      </w:r>
      <w:r>
        <w:t>the</w:t>
      </w:r>
      <w:r>
        <w:rPr>
          <w:spacing w:val="24"/>
        </w:rPr>
        <w:t xml:space="preserve"> </w:t>
      </w:r>
      <w:r w:rsidR="00CE5E6E">
        <w:rPr>
          <w:spacing w:val="-1"/>
        </w:rPr>
        <w:t>s</w:t>
      </w:r>
      <w:r>
        <w:rPr>
          <w:spacing w:val="-1"/>
        </w:rPr>
        <w:t>tate</w:t>
      </w:r>
      <w:r>
        <w:rPr>
          <w:spacing w:val="24"/>
        </w:rPr>
        <w:t xml:space="preserve"> </w:t>
      </w:r>
      <w:r>
        <w:rPr>
          <w:spacing w:val="-1"/>
        </w:rPr>
        <w:t>agency</w:t>
      </w:r>
      <w:r>
        <w:rPr>
          <w:spacing w:val="22"/>
        </w:rPr>
        <w:t xml:space="preserve"> </w:t>
      </w:r>
      <w:r w:rsidR="00CE5E6E">
        <w:rPr>
          <w:spacing w:val="-2"/>
        </w:rPr>
        <w:t>as</w:t>
      </w:r>
      <w:r>
        <w:rPr>
          <w:spacing w:val="2"/>
        </w:rPr>
        <w:t xml:space="preserve"> </w:t>
      </w:r>
      <w:r>
        <w:rPr>
          <w:spacing w:val="-1"/>
        </w:rPr>
        <w:t>entered</w:t>
      </w:r>
      <w:r>
        <w:rPr>
          <w:spacing w:val="-2"/>
        </w:rPr>
        <w:t xml:space="preserve"> </w:t>
      </w:r>
      <w:r w:rsidR="00CE5E6E">
        <w:rPr>
          <w:spacing w:val="-1"/>
        </w:rPr>
        <w:t>in</w:t>
      </w:r>
      <w:r w:rsidR="00CE5E6E">
        <w:rPr>
          <w:spacing w:val="-2"/>
        </w:rPr>
        <w:t xml:space="preserve"> </w:t>
      </w:r>
      <w:r>
        <w:t xml:space="preserve">the </w:t>
      </w:r>
      <w:r>
        <w:rPr>
          <w:spacing w:val="-1"/>
        </w:rPr>
        <w:t>CRRS</w:t>
      </w:r>
      <w:r>
        <w:t xml:space="preserve"> </w:t>
      </w:r>
      <w:r w:rsidR="00C86D99">
        <w:rPr>
          <w:spacing w:val="-1"/>
        </w:rPr>
        <w:t>Family Day Care Home</w:t>
      </w:r>
      <w:r>
        <w:rPr>
          <w:spacing w:val="-1"/>
        </w:rPr>
        <w:t xml:space="preserve"> Management Plan.</w:t>
      </w:r>
    </w:p>
    <w:p w14:paraId="0F6CCA87" w14:textId="77777777" w:rsidR="00E60B33" w:rsidRDefault="00E60B33" w:rsidP="00E60B33">
      <w:pPr>
        <w:pStyle w:val="BodyText"/>
        <w:kinsoku w:val="0"/>
        <w:overflowPunct w:val="0"/>
        <w:spacing w:before="1"/>
        <w:ind w:left="0"/>
      </w:pPr>
    </w:p>
    <w:p w14:paraId="5BA24EF2" w14:textId="7951A64A" w:rsidR="00E60B33" w:rsidRPr="00C86D99" w:rsidRDefault="00E60B33" w:rsidP="00E60B33">
      <w:pPr>
        <w:pStyle w:val="BodyText"/>
        <w:kinsoku w:val="0"/>
        <w:overflowPunct w:val="0"/>
        <w:ind w:left="0" w:right="115"/>
        <w:jc w:val="both"/>
      </w:pPr>
      <w:r w:rsidRPr="00C86D99">
        <w:rPr>
          <w:bCs/>
          <w:iCs/>
          <w:spacing w:val="-1"/>
        </w:rPr>
        <w:t>Regardless</w:t>
      </w:r>
      <w:r w:rsidRPr="00C86D99">
        <w:rPr>
          <w:bCs/>
          <w:iCs/>
          <w:spacing w:val="11"/>
        </w:rPr>
        <w:t xml:space="preserve"> </w:t>
      </w:r>
      <w:r w:rsidRPr="00C86D99">
        <w:rPr>
          <w:bCs/>
          <w:iCs/>
          <w:spacing w:val="-1"/>
        </w:rPr>
        <w:t>of</w:t>
      </w:r>
      <w:r w:rsidRPr="00C86D99">
        <w:rPr>
          <w:bCs/>
          <w:iCs/>
          <w:spacing w:val="13"/>
        </w:rPr>
        <w:t xml:space="preserve"> </w:t>
      </w:r>
      <w:r w:rsidRPr="00C86D99">
        <w:rPr>
          <w:bCs/>
          <w:iCs/>
          <w:spacing w:val="-1"/>
        </w:rPr>
        <w:t>the</w:t>
      </w:r>
      <w:r w:rsidRPr="00C86D99">
        <w:rPr>
          <w:bCs/>
          <w:iCs/>
          <w:spacing w:val="11"/>
        </w:rPr>
        <w:t xml:space="preserve"> </w:t>
      </w:r>
      <w:r w:rsidRPr="00C86D99">
        <w:rPr>
          <w:bCs/>
          <w:iCs/>
          <w:spacing w:val="-1"/>
        </w:rPr>
        <w:t>procedure</w:t>
      </w:r>
      <w:r w:rsidRPr="00C86D99">
        <w:rPr>
          <w:bCs/>
          <w:iCs/>
          <w:spacing w:val="11"/>
        </w:rPr>
        <w:t xml:space="preserve"> </w:t>
      </w:r>
      <w:r w:rsidRPr="00C86D99">
        <w:rPr>
          <w:bCs/>
          <w:iCs/>
          <w:spacing w:val="-1"/>
        </w:rPr>
        <w:t>used</w:t>
      </w:r>
      <w:r w:rsidRPr="00C86D99">
        <w:rPr>
          <w:bCs/>
          <w:iCs/>
          <w:spacing w:val="11"/>
        </w:rPr>
        <w:t xml:space="preserve"> </w:t>
      </w:r>
      <w:r w:rsidRPr="00C86D99">
        <w:rPr>
          <w:bCs/>
          <w:iCs/>
        </w:rPr>
        <w:t>to</w:t>
      </w:r>
      <w:r w:rsidRPr="00C86D99">
        <w:rPr>
          <w:bCs/>
          <w:iCs/>
          <w:spacing w:val="11"/>
        </w:rPr>
        <w:t xml:space="preserve"> </w:t>
      </w:r>
      <w:r w:rsidRPr="00C86D99">
        <w:rPr>
          <w:bCs/>
          <w:iCs/>
          <w:spacing w:val="-1"/>
        </w:rPr>
        <w:t>determine</w:t>
      </w:r>
      <w:r w:rsidRPr="00C86D99">
        <w:rPr>
          <w:bCs/>
          <w:iCs/>
          <w:spacing w:val="9"/>
        </w:rPr>
        <w:t xml:space="preserve"> </w:t>
      </w:r>
      <w:r w:rsidRPr="00C86D99">
        <w:rPr>
          <w:bCs/>
          <w:iCs/>
          <w:spacing w:val="-1"/>
        </w:rPr>
        <w:t>eligibility</w:t>
      </w:r>
      <w:r w:rsidRPr="00C86D99">
        <w:rPr>
          <w:bCs/>
          <w:iCs/>
          <w:spacing w:val="11"/>
        </w:rPr>
        <w:t xml:space="preserve"> </w:t>
      </w:r>
      <w:r w:rsidRPr="00C86D99">
        <w:rPr>
          <w:bCs/>
          <w:iCs/>
          <w:spacing w:val="-1"/>
        </w:rPr>
        <w:t>effective</w:t>
      </w:r>
      <w:r w:rsidRPr="00C86D99">
        <w:rPr>
          <w:bCs/>
          <w:iCs/>
          <w:spacing w:val="11"/>
        </w:rPr>
        <w:t xml:space="preserve"> </w:t>
      </w:r>
      <w:r w:rsidRPr="00C86D99">
        <w:rPr>
          <w:bCs/>
          <w:iCs/>
          <w:spacing w:val="-1"/>
        </w:rPr>
        <w:t>date,</w:t>
      </w:r>
      <w:r w:rsidRPr="00C86D99">
        <w:rPr>
          <w:bCs/>
          <w:iCs/>
          <w:spacing w:val="13"/>
        </w:rPr>
        <w:t xml:space="preserve"> </w:t>
      </w:r>
      <w:r w:rsidRPr="00C86D99">
        <w:rPr>
          <w:bCs/>
          <w:iCs/>
          <w:spacing w:val="-2"/>
        </w:rPr>
        <w:t>the</w:t>
      </w:r>
      <w:r w:rsidRPr="00C86D99">
        <w:rPr>
          <w:bCs/>
          <w:iCs/>
          <w:spacing w:val="55"/>
        </w:rPr>
        <w:t xml:space="preserve"> </w:t>
      </w:r>
      <w:r w:rsidRPr="00C86D99">
        <w:rPr>
          <w:bCs/>
          <w:iCs/>
          <w:spacing w:val="-1"/>
        </w:rPr>
        <w:t>sponsor/center</w:t>
      </w:r>
      <w:r w:rsidRPr="00C86D99">
        <w:rPr>
          <w:bCs/>
          <w:iCs/>
          <w:spacing w:val="25"/>
        </w:rPr>
        <w:t xml:space="preserve"> </w:t>
      </w:r>
      <w:r w:rsidRPr="00C86D99">
        <w:rPr>
          <w:bCs/>
          <w:iCs/>
          <w:spacing w:val="-1"/>
        </w:rPr>
        <w:t>representative</w:t>
      </w:r>
      <w:r w:rsidRPr="00C86D99">
        <w:rPr>
          <w:bCs/>
          <w:iCs/>
          <w:spacing w:val="27"/>
        </w:rPr>
        <w:t xml:space="preserve"> </w:t>
      </w:r>
      <w:r w:rsidRPr="00C86D99">
        <w:rPr>
          <w:bCs/>
          <w:iCs/>
          <w:spacing w:val="-1"/>
        </w:rPr>
        <w:t>must</w:t>
      </w:r>
      <w:r w:rsidRPr="00C86D99">
        <w:rPr>
          <w:bCs/>
          <w:iCs/>
          <w:spacing w:val="28"/>
        </w:rPr>
        <w:t xml:space="preserve"> </w:t>
      </w:r>
      <w:r w:rsidRPr="00C86D99">
        <w:rPr>
          <w:bCs/>
          <w:iCs/>
          <w:spacing w:val="-2"/>
        </w:rPr>
        <w:t>complete</w:t>
      </w:r>
      <w:r w:rsidRPr="00C86D99">
        <w:rPr>
          <w:bCs/>
          <w:iCs/>
          <w:spacing w:val="27"/>
        </w:rPr>
        <w:t xml:space="preserve"> </w:t>
      </w:r>
      <w:r w:rsidRPr="00C86D99">
        <w:rPr>
          <w:bCs/>
          <w:iCs/>
          <w:spacing w:val="-1"/>
        </w:rPr>
        <w:t>the</w:t>
      </w:r>
      <w:r w:rsidRPr="00C86D99">
        <w:rPr>
          <w:bCs/>
          <w:iCs/>
          <w:spacing w:val="27"/>
        </w:rPr>
        <w:t xml:space="preserve"> </w:t>
      </w:r>
      <w:r w:rsidRPr="00C86D99">
        <w:rPr>
          <w:bCs/>
          <w:iCs/>
          <w:spacing w:val="-2"/>
        </w:rPr>
        <w:t>bottom</w:t>
      </w:r>
      <w:r w:rsidRPr="00C86D99">
        <w:rPr>
          <w:bCs/>
          <w:iCs/>
          <w:spacing w:val="28"/>
        </w:rPr>
        <w:t xml:space="preserve"> </w:t>
      </w:r>
      <w:r w:rsidRPr="00C86D99">
        <w:rPr>
          <w:bCs/>
          <w:iCs/>
          <w:spacing w:val="-1"/>
        </w:rPr>
        <w:t>section</w:t>
      </w:r>
      <w:r w:rsidRPr="00C86D99">
        <w:rPr>
          <w:bCs/>
          <w:iCs/>
          <w:spacing w:val="24"/>
        </w:rPr>
        <w:t xml:space="preserve"> </w:t>
      </w:r>
      <w:r w:rsidRPr="00C86D99">
        <w:rPr>
          <w:bCs/>
          <w:iCs/>
          <w:spacing w:val="-2"/>
        </w:rPr>
        <w:t>of</w:t>
      </w:r>
      <w:r w:rsidRPr="00C86D99">
        <w:rPr>
          <w:bCs/>
          <w:iCs/>
          <w:spacing w:val="28"/>
        </w:rPr>
        <w:t xml:space="preserve"> </w:t>
      </w:r>
      <w:r w:rsidRPr="00C86D99">
        <w:rPr>
          <w:bCs/>
          <w:iCs/>
          <w:spacing w:val="-1"/>
        </w:rPr>
        <w:t>the</w:t>
      </w:r>
      <w:r w:rsidRPr="00C86D99">
        <w:rPr>
          <w:bCs/>
          <w:iCs/>
          <w:spacing w:val="24"/>
        </w:rPr>
        <w:t xml:space="preserve"> </w:t>
      </w:r>
      <w:r w:rsidRPr="00C86D99">
        <w:rPr>
          <w:bCs/>
          <w:iCs/>
          <w:spacing w:val="-1"/>
        </w:rPr>
        <w:t>income</w:t>
      </w:r>
      <w:r w:rsidRPr="00C86D99">
        <w:rPr>
          <w:bCs/>
          <w:iCs/>
          <w:spacing w:val="24"/>
        </w:rPr>
        <w:t xml:space="preserve"> </w:t>
      </w:r>
      <w:r w:rsidRPr="00C86D99">
        <w:rPr>
          <w:bCs/>
          <w:iCs/>
          <w:spacing w:val="-1"/>
        </w:rPr>
        <w:t>form</w:t>
      </w:r>
      <w:r w:rsidRPr="00C86D99">
        <w:rPr>
          <w:bCs/>
          <w:iCs/>
          <w:spacing w:val="25"/>
        </w:rPr>
        <w:t xml:space="preserve"> </w:t>
      </w:r>
      <w:r w:rsidRPr="00C86D99">
        <w:rPr>
          <w:bCs/>
          <w:iCs/>
        </w:rPr>
        <w:t>to</w:t>
      </w:r>
      <w:r w:rsidRPr="00C86D99">
        <w:rPr>
          <w:bCs/>
          <w:iCs/>
          <w:spacing w:val="27"/>
        </w:rPr>
        <w:t xml:space="preserve"> </w:t>
      </w:r>
      <w:r w:rsidRPr="00C86D99">
        <w:rPr>
          <w:bCs/>
          <w:iCs/>
          <w:spacing w:val="-2"/>
        </w:rPr>
        <w:t>be</w:t>
      </w:r>
      <w:r w:rsidRPr="00C86D99">
        <w:rPr>
          <w:bCs/>
          <w:iCs/>
          <w:spacing w:val="27"/>
        </w:rPr>
        <w:t xml:space="preserve"> </w:t>
      </w:r>
      <w:r w:rsidRPr="00C86D99">
        <w:rPr>
          <w:bCs/>
          <w:iCs/>
          <w:spacing w:val="-1"/>
        </w:rPr>
        <w:t>valid</w:t>
      </w:r>
      <w:r w:rsidRPr="00C86D99">
        <w:rPr>
          <w:bCs/>
          <w:iCs/>
          <w:spacing w:val="63"/>
        </w:rPr>
        <w:t xml:space="preserve"> </w:t>
      </w:r>
      <w:r w:rsidRPr="00C86D99">
        <w:rPr>
          <w:bCs/>
          <w:iCs/>
          <w:spacing w:val="-1"/>
        </w:rPr>
        <w:t>including</w:t>
      </w:r>
      <w:r w:rsidRPr="00C86D99">
        <w:rPr>
          <w:bCs/>
          <w:iCs/>
          <w:spacing w:val="24"/>
        </w:rPr>
        <w:t xml:space="preserve"> </w:t>
      </w:r>
      <w:r w:rsidRPr="00C86D99">
        <w:rPr>
          <w:bCs/>
          <w:iCs/>
          <w:spacing w:val="-1"/>
        </w:rPr>
        <w:t>signature,</w:t>
      </w:r>
      <w:r w:rsidRPr="00C86D99">
        <w:rPr>
          <w:bCs/>
          <w:iCs/>
          <w:spacing w:val="26"/>
        </w:rPr>
        <w:t xml:space="preserve"> </w:t>
      </w:r>
      <w:r w:rsidRPr="00C86D99">
        <w:rPr>
          <w:bCs/>
          <w:iCs/>
          <w:spacing w:val="-1"/>
        </w:rPr>
        <w:t>date</w:t>
      </w:r>
      <w:r w:rsidRPr="00C86D99">
        <w:rPr>
          <w:bCs/>
          <w:iCs/>
          <w:spacing w:val="24"/>
        </w:rPr>
        <w:t xml:space="preserve"> </w:t>
      </w:r>
      <w:r w:rsidRPr="00C86D99">
        <w:rPr>
          <w:bCs/>
          <w:iCs/>
          <w:spacing w:val="-1"/>
        </w:rPr>
        <w:t>and</w:t>
      </w:r>
      <w:r w:rsidRPr="00C86D99">
        <w:rPr>
          <w:bCs/>
          <w:iCs/>
          <w:spacing w:val="24"/>
        </w:rPr>
        <w:t xml:space="preserve"> </w:t>
      </w:r>
      <w:r w:rsidRPr="00C86D99">
        <w:rPr>
          <w:bCs/>
          <w:iCs/>
          <w:spacing w:val="-1"/>
        </w:rPr>
        <w:t>category.</w:t>
      </w:r>
      <w:r w:rsidRPr="00C86D99">
        <w:rPr>
          <w:bCs/>
          <w:iCs/>
          <w:spacing w:val="26"/>
        </w:rPr>
        <w:t xml:space="preserve"> </w:t>
      </w:r>
      <w:r w:rsidRPr="00C86D99">
        <w:rPr>
          <w:bCs/>
          <w:iCs/>
          <w:spacing w:val="-1"/>
        </w:rPr>
        <w:t>Failure</w:t>
      </w:r>
      <w:r w:rsidRPr="00C86D99">
        <w:rPr>
          <w:bCs/>
          <w:iCs/>
          <w:spacing w:val="24"/>
        </w:rPr>
        <w:t xml:space="preserve"> </w:t>
      </w:r>
      <w:r w:rsidRPr="00C86D99">
        <w:rPr>
          <w:bCs/>
          <w:iCs/>
        </w:rPr>
        <w:t>to</w:t>
      </w:r>
      <w:r w:rsidRPr="00C86D99">
        <w:rPr>
          <w:bCs/>
          <w:iCs/>
          <w:spacing w:val="24"/>
        </w:rPr>
        <w:t xml:space="preserve"> </w:t>
      </w:r>
      <w:r w:rsidRPr="00C86D99">
        <w:rPr>
          <w:bCs/>
          <w:iCs/>
          <w:spacing w:val="-1"/>
        </w:rPr>
        <w:t>complete</w:t>
      </w:r>
      <w:r w:rsidRPr="00C86D99">
        <w:rPr>
          <w:bCs/>
          <w:iCs/>
          <w:spacing w:val="41"/>
        </w:rPr>
        <w:t xml:space="preserve"> </w:t>
      </w:r>
      <w:r w:rsidRPr="00C86D99">
        <w:rPr>
          <w:bCs/>
          <w:iCs/>
          <w:spacing w:val="-1"/>
        </w:rPr>
        <w:t>the</w:t>
      </w:r>
      <w:r w:rsidRPr="00C86D99">
        <w:rPr>
          <w:bCs/>
          <w:iCs/>
          <w:spacing w:val="36"/>
        </w:rPr>
        <w:t xml:space="preserve"> </w:t>
      </w:r>
      <w:r w:rsidRPr="00C86D99">
        <w:rPr>
          <w:bCs/>
          <w:iCs/>
          <w:spacing w:val="-1"/>
        </w:rPr>
        <w:t>bottom</w:t>
      </w:r>
      <w:r w:rsidRPr="00C86D99">
        <w:rPr>
          <w:bCs/>
          <w:iCs/>
          <w:spacing w:val="37"/>
        </w:rPr>
        <w:t xml:space="preserve"> </w:t>
      </w:r>
      <w:r w:rsidRPr="00C86D99">
        <w:rPr>
          <w:bCs/>
          <w:iCs/>
          <w:spacing w:val="-1"/>
        </w:rPr>
        <w:t>section</w:t>
      </w:r>
      <w:r w:rsidRPr="00C86D99">
        <w:rPr>
          <w:bCs/>
          <w:iCs/>
          <w:spacing w:val="36"/>
        </w:rPr>
        <w:t xml:space="preserve"> </w:t>
      </w:r>
      <w:r w:rsidRPr="00C86D99">
        <w:rPr>
          <w:bCs/>
          <w:iCs/>
          <w:spacing w:val="-2"/>
        </w:rPr>
        <w:t>of</w:t>
      </w:r>
      <w:r w:rsidRPr="00C86D99">
        <w:rPr>
          <w:bCs/>
          <w:iCs/>
          <w:spacing w:val="35"/>
        </w:rPr>
        <w:t xml:space="preserve"> </w:t>
      </w:r>
      <w:r w:rsidRPr="00C86D99">
        <w:rPr>
          <w:bCs/>
          <w:iCs/>
          <w:spacing w:val="-1"/>
        </w:rPr>
        <w:t>the</w:t>
      </w:r>
      <w:r w:rsidRPr="00C86D99">
        <w:rPr>
          <w:bCs/>
          <w:iCs/>
          <w:spacing w:val="36"/>
        </w:rPr>
        <w:t xml:space="preserve"> </w:t>
      </w:r>
      <w:r w:rsidRPr="00C86D99">
        <w:rPr>
          <w:bCs/>
          <w:iCs/>
          <w:spacing w:val="-1"/>
        </w:rPr>
        <w:t>income</w:t>
      </w:r>
      <w:r w:rsidRPr="00C86D99">
        <w:rPr>
          <w:bCs/>
          <w:iCs/>
          <w:spacing w:val="36"/>
        </w:rPr>
        <w:t xml:space="preserve"> </w:t>
      </w:r>
      <w:r w:rsidRPr="00C86D99">
        <w:rPr>
          <w:bCs/>
          <w:iCs/>
          <w:spacing w:val="-1"/>
        </w:rPr>
        <w:t>form</w:t>
      </w:r>
      <w:r w:rsidRPr="00C86D99">
        <w:rPr>
          <w:bCs/>
          <w:iCs/>
          <w:spacing w:val="36"/>
        </w:rPr>
        <w:t xml:space="preserve"> </w:t>
      </w:r>
      <w:r w:rsidRPr="00C86D99">
        <w:rPr>
          <w:bCs/>
          <w:iCs/>
        </w:rPr>
        <w:t>will</w:t>
      </w:r>
      <w:r w:rsidRPr="00C86D99">
        <w:rPr>
          <w:bCs/>
          <w:iCs/>
          <w:spacing w:val="33"/>
        </w:rPr>
        <w:t xml:space="preserve"> </w:t>
      </w:r>
      <w:r w:rsidRPr="00C86D99">
        <w:rPr>
          <w:bCs/>
          <w:iCs/>
          <w:spacing w:val="-1"/>
        </w:rPr>
        <w:t>make</w:t>
      </w:r>
      <w:r w:rsidRPr="00C86D99">
        <w:rPr>
          <w:bCs/>
          <w:iCs/>
          <w:spacing w:val="36"/>
        </w:rPr>
        <w:t xml:space="preserve"> </w:t>
      </w:r>
      <w:r w:rsidRPr="00C86D99">
        <w:rPr>
          <w:bCs/>
          <w:iCs/>
          <w:spacing w:val="-1"/>
        </w:rPr>
        <w:t>the</w:t>
      </w:r>
      <w:r w:rsidRPr="00C86D99">
        <w:rPr>
          <w:bCs/>
          <w:iCs/>
          <w:spacing w:val="34"/>
        </w:rPr>
        <w:t xml:space="preserve"> </w:t>
      </w:r>
      <w:r w:rsidRPr="00C86D99">
        <w:rPr>
          <w:bCs/>
          <w:iCs/>
          <w:spacing w:val="-1"/>
        </w:rPr>
        <w:t>form</w:t>
      </w:r>
      <w:r w:rsidRPr="00C86D99">
        <w:rPr>
          <w:bCs/>
          <w:iCs/>
          <w:spacing w:val="37"/>
        </w:rPr>
        <w:t xml:space="preserve"> </w:t>
      </w:r>
      <w:r w:rsidRPr="00C86D99">
        <w:rPr>
          <w:bCs/>
          <w:iCs/>
          <w:spacing w:val="-1"/>
        </w:rPr>
        <w:t>incomplete</w:t>
      </w:r>
      <w:r w:rsidRPr="00C86D99">
        <w:rPr>
          <w:bCs/>
          <w:iCs/>
          <w:spacing w:val="36"/>
        </w:rPr>
        <w:t xml:space="preserve"> </w:t>
      </w:r>
      <w:r w:rsidRPr="00C86D99">
        <w:rPr>
          <w:bCs/>
          <w:iCs/>
          <w:spacing w:val="-1"/>
        </w:rPr>
        <w:t>and</w:t>
      </w:r>
      <w:r w:rsidRPr="00C86D99">
        <w:rPr>
          <w:bCs/>
          <w:iCs/>
          <w:spacing w:val="35"/>
        </w:rPr>
        <w:t xml:space="preserve"> </w:t>
      </w:r>
      <w:r w:rsidRPr="00C86D99">
        <w:rPr>
          <w:bCs/>
          <w:iCs/>
          <w:spacing w:val="-1"/>
        </w:rPr>
        <w:t>the</w:t>
      </w:r>
      <w:r w:rsidRPr="00C86D99">
        <w:rPr>
          <w:bCs/>
          <w:iCs/>
          <w:spacing w:val="36"/>
        </w:rPr>
        <w:t xml:space="preserve"> </w:t>
      </w:r>
      <w:r w:rsidRPr="00C86D99">
        <w:rPr>
          <w:bCs/>
          <w:iCs/>
          <w:spacing w:val="-1"/>
        </w:rPr>
        <w:t>child</w:t>
      </w:r>
      <w:r w:rsidRPr="00C86D99">
        <w:rPr>
          <w:bCs/>
          <w:iCs/>
          <w:spacing w:val="50"/>
        </w:rPr>
        <w:t xml:space="preserve"> </w:t>
      </w:r>
      <w:r w:rsidRPr="00C86D99">
        <w:rPr>
          <w:bCs/>
          <w:iCs/>
          <w:spacing w:val="-1"/>
        </w:rPr>
        <w:t>could</w:t>
      </w:r>
      <w:r w:rsidRPr="00C86D99">
        <w:rPr>
          <w:bCs/>
          <w:iCs/>
          <w:spacing w:val="2"/>
        </w:rPr>
        <w:t xml:space="preserve"> </w:t>
      </w:r>
      <w:r w:rsidRPr="00C86D99">
        <w:rPr>
          <w:bCs/>
          <w:iCs/>
          <w:spacing w:val="-1"/>
        </w:rPr>
        <w:t>only</w:t>
      </w:r>
      <w:r w:rsidRPr="00C86D99">
        <w:rPr>
          <w:bCs/>
          <w:iCs/>
          <w:spacing w:val="2"/>
        </w:rPr>
        <w:t xml:space="preserve"> </w:t>
      </w:r>
      <w:r w:rsidRPr="00C86D99">
        <w:rPr>
          <w:bCs/>
          <w:iCs/>
          <w:spacing w:val="-1"/>
        </w:rPr>
        <w:t>be</w:t>
      </w:r>
      <w:r w:rsidRPr="00C86D99">
        <w:rPr>
          <w:bCs/>
          <w:iCs/>
          <w:spacing w:val="2"/>
        </w:rPr>
        <w:t xml:space="preserve"> </w:t>
      </w:r>
      <w:r w:rsidRPr="00C86D99">
        <w:rPr>
          <w:bCs/>
          <w:iCs/>
          <w:spacing w:val="-2"/>
        </w:rPr>
        <w:t>claimed</w:t>
      </w:r>
      <w:r w:rsidRPr="00C86D99">
        <w:rPr>
          <w:bCs/>
          <w:iCs/>
          <w:spacing w:val="2"/>
        </w:rPr>
        <w:t xml:space="preserve"> </w:t>
      </w:r>
      <w:r w:rsidRPr="00C86D99">
        <w:rPr>
          <w:bCs/>
          <w:iCs/>
          <w:spacing w:val="-1"/>
        </w:rPr>
        <w:t>as</w:t>
      </w:r>
      <w:r w:rsidRPr="00C86D99">
        <w:rPr>
          <w:bCs/>
          <w:iCs/>
          <w:spacing w:val="2"/>
        </w:rPr>
        <w:t xml:space="preserve"> </w:t>
      </w:r>
      <w:r w:rsidRPr="00C86D99">
        <w:rPr>
          <w:bCs/>
          <w:iCs/>
          <w:spacing w:val="-1"/>
        </w:rPr>
        <w:t>paid</w:t>
      </w:r>
      <w:r w:rsidRPr="00C86D99">
        <w:rPr>
          <w:bCs/>
          <w:iCs/>
          <w:spacing w:val="2"/>
        </w:rPr>
        <w:t xml:space="preserve"> </w:t>
      </w:r>
      <w:r w:rsidRPr="00C86D99">
        <w:rPr>
          <w:bCs/>
          <w:iCs/>
          <w:spacing w:val="-1"/>
        </w:rPr>
        <w:t>until</w:t>
      </w:r>
      <w:r w:rsidRPr="00C86D99">
        <w:rPr>
          <w:bCs/>
          <w:iCs/>
          <w:spacing w:val="1"/>
        </w:rPr>
        <w:t xml:space="preserve"> </w:t>
      </w:r>
      <w:r w:rsidRPr="00C86D99">
        <w:rPr>
          <w:bCs/>
          <w:iCs/>
          <w:spacing w:val="-1"/>
        </w:rPr>
        <w:t>the</w:t>
      </w:r>
      <w:r w:rsidRPr="00C86D99">
        <w:rPr>
          <w:bCs/>
          <w:iCs/>
          <w:spacing w:val="2"/>
        </w:rPr>
        <w:t xml:space="preserve"> </w:t>
      </w:r>
      <w:r w:rsidRPr="00C86D99">
        <w:rPr>
          <w:bCs/>
          <w:iCs/>
          <w:spacing w:val="-1"/>
        </w:rPr>
        <w:t>month</w:t>
      </w:r>
      <w:r w:rsidRPr="00C86D99">
        <w:rPr>
          <w:bCs/>
          <w:iCs/>
          <w:spacing w:val="2"/>
        </w:rPr>
        <w:t xml:space="preserve"> </w:t>
      </w:r>
      <w:r w:rsidRPr="00C86D99">
        <w:rPr>
          <w:bCs/>
          <w:iCs/>
          <w:spacing w:val="-1"/>
        </w:rPr>
        <w:t>the</w:t>
      </w:r>
      <w:r w:rsidRPr="00C86D99">
        <w:rPr>
          <w:bCs/>
          <w:iCs/>
          <w:spacing w:val="2"/>
        </w:rPr>
        <w:t xml:space="preserve"> </w:t>
      </w:r>
      <w:r w:rsidRPr="00C86D99">
        <w:rPr>
          <w:bCs/>
          <w:iCs/>
          <w:spacing w:val="-1"/>
        </w:rPr>
        <w:t>bottom</w:t>
      </w:r>
      <w:r w:rsidRPr="00C86D99">
        <w:rPr>
          <w:bCs/>
          <w:iCs/>
          <w:spacing w:val="2"/>
        </w:rPr>
        <w:t xml:space="preserve"> </w:t>
      </w:r>
      <w:r w:rsidRPr="00C86D99">
        <w:rPr>
          <w:bCs/>
          <w:iCs/>
          <w:spacing w:val="-2"/>
        </w:rPr>
        <w:t>section</w:t>
      </w:r>
      <w:r w:rsidRPr="00C86D99">
        <w:rPr>
          <w:bCs/>
          <w:iCs/>
          <w:spacing w:val="2"/>
        </w:rPr>
        <w:t xml:space="preserve"> </w:t>
      </w:r>
      <w:r w:rsidRPr="00C86D99">
        <w:rPr>
          <w:bCs/>
          <w:iCs/>
          <w:spacing w:val="-1"/>
        </w:rPr>
        <w:t>of</w:t>
      </w:r>
      <w:r w:rsidRPr="00C86D99">
        <w:rPr>
          <w:bCs/>
          <w:iCs/>
          <w:spacing w:val="3"/>
        </w:rPr>
        <w:t xml:space="preserve"> </w:t>
      </w:r>
      <w:r w:rsidRPr="00C86D99">
        <w:rPr>
          <w:bCs/>
          <w:iCs/>
          <w:spacing w:val="-1"/>
        </w:rPr>
        <w:t>the</w:t>
      </w:r>
      <w:r w:rsidRPr="00C86D99">
        <w:rPr>
          <w:bCs/>
          <w:iCs/>
          <w:spacing w:val="2"/>
        </w:rPr>
        <w:t xml:space="preserve"> </w:t>
      </w:r>
      <w:r w:rsidRPr="00C86D99">
        <w:rPr>
          <w:bCs/>
          <w:iCs/>
          <w:spacing w:val="-1"/>
        </w:rPr>
        <w:t>income</w:t>
      </w:r>
      <w:r w:rsidRPr="00C86D99">
        <w:rPr>
          <w:bCs/>
          <w:iCs/>
          <w:spacing w:val="2"/>
        </w:rPr>
        <w:t xml:space="preserve"> </w:t>
      </w:r>
      <w:r w:rsidRPr="00C86D99">
        <w:rPr>
          <w:bCs/>
          <w:iCs/>
          <w:spacing w:val="-2"/>
        </w:rPr>
        <w:t>form</w:t>
      </w:r>
      <w:r w:rsidRPr="00C86D99">
        <w:rPr>
          <w:bCs/>
          <w:iCs/>
          <w:spacing w:val="2"/>
        </w:rPr>
        <w:t xml:space="preserve"> </w:t>
      </w:r>
      <w:r w:rsidRPr="00C86D99">
        <w:rPr>
          <w:bCs/>
          <w:iCs/>
          <w:spacing w:val="-1"/>
        </w:rPr>
        <w:t>was</w:t>
      </w:r>
      <w:r w:rsidRPr="00C86D99">
        <w:rPr>
          <w:bCs/>
          <w:iCs/>
          <w:spacing w:val="81"/>
        </w:rPr>
        <w:t xml:space="preserve"> </w:t>
      </w:r>
      <w:r w:rsidRPr="00C86D99">
        <w:rPr>
          <w:bCs/>
          <w:iCs/>
          <w:spacing w:val="-1"/>
        </w:rPr>
        <w:t>completed</w:t>
      </w:r>
      <w:r w:rsidRPr="00C86D99">
        <w:rPr>
          <w:bCs/>
          <w:iCs/>
        </w:rPr>
        <w:t xml:space="preserve"> </w:t>
      </w:r>
      <w:r w:rsidRPr="00C86D99">
        <w:rPr>
          <w:bCs/>
          <w:iCs/>
          <w:spacing w:val="-1"/>
        </w:rPr>
        <w:t>by</w:t>
      </w:r>
      <w:r w:rsidRPr="00C86D99">
        <w:rPr>
          <w:bCs/>
          <w:iCs/>
          <w:spacing w:val="-2"/>
        </w:rPr>
        <w:t xml:space="preserve"> </w:t>
      </w:r>
      <w:r w:rsidRPr="00C86D99">
        <w:rPr>
          <w:bCs/>
          <w:iCs/>
          <w:spacing w:val="-1"/>
        </w:rPr>
        <w:t>the</w:t>
      </w:r>
      <w:r w:rsidRPr="00C86D99">
        <w:rPr>
          <w:bCs/>
          <w:iCs/>
          <w:spacing w:val="-2"/>
        </w:rPr>
        <w:t xml:space="preserve"> </w:t>
      </w:r>
      <w:r w:rsidRPr="00C86D99">
        <w:rPr>
          <w:bCs/>
          <w:i/>
          <w:iCs/>
          <w:spacing w:val="-1"/>
        </w:rPr>
        <w:t>sponsor/center representative.</w:t>
      </w:r>
    </w:p>
    <w:p w14:paraId="26A6A293" w14:textId="77777777" w:rsidR="00F850B2" w:rsidRPr="00F850B2" w:rsidRDefault="00F850B2">
      <w:pPr>
        <w:rPr>
          <w:rFonts w:ascii="Arial" w:eastAsia="Arial" w:hAnsi="Arial"/>
          <w:spacing w:val="-1"/>
        </w:rPr>
      </w:pPr>
      <w:r w:rsidRPr="00F850B2">
        <w:rPr>
          <w:spacing w:val="-1"/>
        </w:rPr>
        <w:br w:type="page"/>
      </w:r>
    </w:p>
    <w:p w14:paraId="275800EE" w14:textId="77777777" w:rsidR="00111264" w:rsidRDefault="00111264" w:rsidP="00D82A2E">
      <w:pPr>
        <w:pStyle w:val="Heading1"/>
        <w:kinsoku w:val="0"/>
        <w:overflowPunct w:val="0"/>
        <w:spacing w:line="226" w:lineRule="exact"/>
        <w:ind w:left="0"/>
        <w:rPr>
          <w:spacing w:val="-4"/>
          <w:sz w:val="22"/>
          <w:szCs w:val="22"/>
          <w:u w:val="thick"/>
        </w:rPr>
      </w:pPr>
      <w:bookmarkStart w:id="9" w:name="UPDATING_FORMS:"/>
      <w:bookmarkEnd w:id="9"/>
    </w:p>
    <w:p w14:paraId="51B12A48" w14:textId="2B49BC86" w:rsidR="00D82A2E" w:rsidRDefault="00D82A2E" w:rsidP="00D82A2E">
      <w:pPr>
        <w:pStyle w:val="Heading1"/>
        <w:kinsoku w:val="0"/>
        <w:overflowPunct w:val="0"/>
        <w:spacing w:line="226" w:lineRule="exact"/>
        <w:ind w:left="0"/>
        <w:rPr>
          <w:spacing w:val="-1"/>
          <w:sz w:val="22"/>
          <w:szCs w:val="22"/>
          <w:u w:val="thick"/>
        </w:rPr>
      </w:pPr>
      <w:r w:rsidRPr="00D82A2E">
        <w:rPr>
          <w:spacing w:val="-4"/>
          <w:sz w:val="22"/>
          <w:szCs w:val="22"/>
          <w:u w:val="thick"/>
        </w:rPr>
        <w:t>UPDATING</w:t>
      </w:r>
      <w:r w:rsidRPr="00D82A2E">
        <w:rPr>
          <w:spacing w:val="3"/>
          <w:sz w:val="22"/>
          <w:szCs w:val="22"/>
          <w:u w:val="thick"/>
        </w:rPr>
        <w:t xml:space="preserve"> </w:t>
      </w:r>
      <w:r w:rsidRPr="00D82A2E">
        <w:rPr>
          <w:spacing w:val="-1"/>
          <w:sz w:val="22"/>
          <w:szCs w:val="22"/>
          <w:u w:val="thick"/>
        </w:rPr>
        <w:t>FORMS</w:t>
      </w:r>
      <w:r w:rsidR="00AB237B" w:rsidRPr="00EA64E2">
        <w:rPr>
          <w:spacing w:val="-1"/>
          <w:sz w:val="22"/>
          <w:szCs w:val="22"/>
        </w:rPr>
        <w:t>:</w:t>
      </w:r>
      <w:bookmarkStart w:id="10" w:name="In_accordance_with_7_CFR_226.23(f),_CACF"/>
      <w:bookmarkEnd w:id="10"/>
    </w:p>
    <w:p w14:paraId="10DFB510" w14:textId="449A4DAF" w:rsidR="00D82A2E" w:rsidRPr="00FB0EEF" w:rsidRDefault="00D82A2E" w:rsidP="00FB0EEF">
      <w:pPr>
        <w:pStyle w:val="Heading1"/>
        <w:kinsoku w:val="0"/>
        <w:overflowPunct w:val="0"/>
        <w:ind w:left="0"/>
        <w:rPr>
          <w:b w:val="0"/>
          <w:bCs w:val="0"/>
          <w:sz w:val="22"/>
          <w:szCs w:val="22"/>
        </w:rPr>
      </w:pPr>
      <w:r w:rsidRPr="00D82A2E">
        <w:rPr>
          <w:b w:val="0"/>
          <w:sz w:val="22"/>
          <w:szCs w:val="22"/>
        </w:rPr>
        <w:t>In</w:t>
      </w:r>
      <w:r w:rsidRPr="00D82A2E">
        <w:rPr>
          <w:b w:val="0"/>
          <w:spacing w:val="10"/>
          <w:sz w:val="22"/>
          <w:szCs w:val="22"/>
        </w:rPr>
        <w:t xml:space="preserve"> </w:t>
      </w:r>
      <w:r w:rsidRPr="00D82A2E">
        <w:rPr>
          <w:b w:val="0"/>
          <w:spacing w:val="-2"/>
          <w:sz w:val="22"/>
          <w:szCs w:val="22"/>
        </w:rPr>
        <w:t>accordance</w:t>
      </w:r>
      <w:r w:rsidRPr="00D82A2E">
        <w:rPr>
          <w:b w:val="0"/>
          <w:spacing w:val="10"/>
          <w:sz w:val="22"/>
          <w:szCs w:val="22"/>
        </w:rPr>
        <w:t xml:space="preserve"> </w:t>
      </w:r>
      <w:r w:rsidRPr="00D82A2E">
        <w:rPr>
          <w:b w:val="0"/>
          <w:spacing w:val="-3"/>
          <w:sz w:val="22"/>
          <w:szCs w:val="22"/>
        </w:rPr>
        <w:t>with</w:t>
      </w:r>
      <w:r w:rsidRPr="00D82A2E">
        <w:rPr>
          <w:b w:val="0"/>
          <w:spacing w:val="10"/>
          <w:sz w:val="22"/>
          <w:szCs w:val="22"/>
        </w:rPr>
        <w:t xml:space="preserve"> </w:t>
      </w:r>
      <w:r w:rsidR="00CE5E6E">
        <w:rPr>
          <w:b w:val="0"/>
          <w:sz w:val="22"/>
          <w:szCs w:val="22"/>
        </w:rPr>
        <w:t>CACFP regulation</w:t>
      </w:r>
      <w:r w:rsidRPr="00D82A2E">
        <w:rPr>
          <w:b w:val="0"/>
          <w:spacing w:val="9"/>
          <w:sz w:val="22"/>
          <w:szCs w:val="22"/>
        </w:rPr>
        <w:t xml:space="preserve"> </w:t>
      </w:r>
      <w:r w:rsidRPr="00D82A2E">
        <w:rPr>
          <w:b w:val="0"/>
          <w:spacing w:val="-2"/>
          <w:sz w:val="22"/>
          <w:szCs w:val="22"/>
        </w:rPr>
        <w:t>226.23(f),</w:t>
      </w:r>
      <w:r w:rsidRPr="00D82A2E">
        <w:rPr>
          <w:b w:val="0"/>
          <w:spacing w:val="12"/>
          <w:sz w:val="22"/>
          <w:szCs w:val="22"/>
        </w:rPr>
        <w:t xml:space="preserve"> </w:t>
      </w:r>
      <w:r w:rsidRPr="00D82A2E">
        <w:rPr>
          <w:b w:val="0"/>
          <w:spacing w:val="-2"/>
          <w:sz w:val="22"/>
          <w:szCs w:val="22"/>
        </w:rPr>
        <w:t>institutions</w:t>
      </w:r>
      <w:r w:rsidRPr="00D82A2E">
        <w:rPr>
          <w:b w:val="0"/>
          <w:spacing w:val="10"/>
          <w:sz w:val="22"/>
          <w:szCs w:val="22"/>
        </w:rPr>
        <w:t xml:space="preserve"> </w:t>
      </w:r>
      <w:r w:rsidRPr="00D82A2E">
        <w:rPr>
          <w:b w:val="0"/>
          <w:spacing w:val="-2"/>
          <w:sz w:val="22"/>
          <w:szCs w:val="22"/>
        </w:rPr>
        <w:t>must</w:t>
      </w:r>
      <w:r w:rsidRPr="00D82A2E">
        <w:rPr>
          <w:b w:val="0"/>
          <w:spacing w:val="11"/>
          <w:sz w:val="22"/>
          <w:szCs w:val="22"/>
        </w:rPr>
        <w:t xml:space="preserve"> </w:t>
      </w:r>
      <w:r w:rsidRPr="00D82A2E">
        <w:rPr>
          <w:b w:val="0"/>
          <w:spacing w:val="-2"/>
          <w:sz w:val="22"/>
          <w:szCs w:val="22"/>
        </w:rPr>
        <w:t>collect</w:t>
      </w:r>
      <w:r w:rsidRPr="00D82A2E">
        <w:rPr>
          <w:b w:val="0"/>
          <w:spacing w:val="11"/>
          <w:sz w:val="22"/>
          <w:szCs w:val="22"/>
        </w:rPr>
        <w:t xml:space="preserve"> </w:t>
      </w:r>
      <w:r w:rsidRPr="00D82A2E">
        <w:rPr>
          <w:b w:val="0"/>
          <w:spacing w:val="-2"/>
          <w:sz w:val="22"/>
          <w:szCs w:val="22"/>
        </w:rPr>
        <w:t>and</w:t>
      </w:r>
      <w:r w:rsidRPr="00D82A2E">
        <w:rPr>
          <w:b w:val="0"/>
          <w:spacing w:val="10"/>
          <w:sz w:val="22"/>
          <w:szCs w:val="22"/>
        </w:rPr>
        <w:t xml:space="preserve"> </w:t>
      </w:r>
      <w:r w:rsidRPr="00D82A2E">
        <w:rPr>
          <w:b w:val="0"/>
          <w:spacing w:val="-2"/>
          <w:sz w:val="22"/>
          <w:szCs w:val="22"/>
        </w:rPr>
        <w:t>report</w:t>
      </w:r>
      <w:r w:rsidRPr="00D82A2E">
        <w:rPr>
          <w:b w:val="0"/>
          <w:spacing w:val="14"/>
          <w:sz w:val="22"/>
          <w:szCs w:val="22"/>
        </w:rPr>
        <w:t xml:space="preserve"> </w:t>
      </w:r>
      <w:r w:rsidRPr="00D82A2E">
        <w:rPr>
          <w:b w:val="0"/>
          <w:sz w:val="22"/>
          <w:szCs w:val="22"/>
        </w:rPr>
        <w:t>to</w:t>
      </w:r>
      <w:r w:rsidRPr="00D82A2E">
        <w:rPr>
          <w:b w:val="0"/>
          <w:spacing w:val="10"/>
          <w:sz w:val="22"/>
          <w:szCs w:val="22"/>
        </w:rPr>
        <w:t xml:space="preserve"> </w:t>
      </w:r>
      <w:r w:rsidRPr="00D82A2E">
        <w:rPr>
          <w:b w:val="0"/>
          <w:spacing w:val="-2"/>
          <w:sz w:val="22"/>
          <w:szCs w:val="22"/>
        </w:rPr>
        <w:t>state</w:t>
      </w:r>
      <w:r w:rsidRPr="00D82A2E">
        <w:rPr>
          <w:b w:val="0"/>
          <w:spacing w:val="12"/>
          <w:sz w:val="22"/>
          <w:szCs w:val="22"/>
        </w:rPr>
        <w:t xml:space="preserve"> </w:t>
      </w:r>
      <w:r w:rsidRPr="00D82A2E">
        <w:rPr>
          <w:b w:val="0"/>
          <w:spacing w:val="-3"/>
          <w:sz w:val="22"/>
          <w:szCs w:val="22"/>
        </w:rPr>
        <w:t>agencies</w:t>
      </w:r>
      <w:r w:rsidRPr="00D82A2E">
        <w:rPr>
          <w:b w:val="0"/>
          <w:spacing w:val="8"/>
          <w:sz w:val="22"/>
          <w:szCs w:val="22"/>
        </w:rPr>
        <w:t xml:space="preserve"> </w:t>
      </w:r>
      <w:r w:rsidRPr="00D82A2E">
        <w:rPr>
          <w:b w:val="0"/>
          <w:spacing w:val="-2"/>
          <w:sz w:val="22"/>
          <w:szCs w:val="22"/>
        </w:rPr>
        <w:t>free,</w:t>
      </w:r>
      <w:r w:rsidRPr="00D82A2E">
        <w:rPr>
          <w:b w:val="0"/>
          <w:spacing w:val="82"/>
          <w:sz w:val="22"/>
          <w:szCs w:val="22"/>
        </w:rPr>
        <w:t xml:space="preserve"> </w:t>
      </w:r>
      <w:r w:rsidRPr="00D82A2E">
        <w:rPr>
          <w:b w:val="0"/>
          <w:spacing w:val="-2"/>
          <w:sz w:val="22"/>
          <w:szCs w:val="22"/>
        </w:rPr>
        <w:t>reduced</w:t>
      </w:r>
      <w:r w:rsidRPr="00D82A2E">
        <w:rPr>
          <w:b w:val="0"/>
          <w:spacing w:val="15"/>
          <w:sz w:val="22"/>
          <w:szCs w:val="22"/>
        </w:rPr>
        <w:t xml:space="preserve"> </w:t>
      </w:r>
      <w:r w:rsidRPr="00D82A2E">
        <w:rPr>
          <w:b w:val="0"/>
          <w:spacing w:val="-1"/>
          <w:sz w:val="22"/>
          <w:szCs w:val="22"/>
        </w:rPr>
        <w:t>and</w:t>
      </w:r>
      <w:r w:rsidRPr="00D82A2E">
        <w:rPr>
          <w:b w:val="0"/>
          <w:spacing w:val="13"/>
          <w:sz w:val="22"/>
          <w:szCs w:val="22"/>
        </w:rPr>
        <w:t xml:space="preserve"> </w:t>
      </w:r>
      <w:r w:rsidRPr="00D82A2E">
        <w:rPr>
          <w:b w:val="0"/>
          <w:spacing w:val="-2"/>
          <w:sz w:val="22"/>
          <w:szCs w:val="22"/>
        </w:rPr>
        <w:t>paid</w:t>
      </w:r>
      <w:r w:rsidRPr="00D82A2E">
        <w:rPr>
          <w:b w:val="0"/>
          <w:spacing w:val="15"/>
          <w:sz w:val="22"/>
          <w:szCs w:val="22"/>
        </w:rPr>
        <w:t xml:space="preserve"> </w:t>
      </w:r>
      <w:r w:rsidRPr="00D82A2E">
        <w:rPr>
          <w:b w:val="0"/>
          <w:spacing w:val="-1"/>
          <w:sz w:val="22"/>
          <w:szCs w:val="22"/>
        </w:rPr>
        <w:t>meal</w:t>
      </w:r>
      <w:r w:rsidRPr="00D82A2E">
        <w:rPr>
          <w:b w:val="0"/>
          <w:spacing w:val="9"/>
          <w:sz w:val="22"/>
          <w:szCs w:val="22"/>
        </w:rPr>
        <w:t xml:space="preserve"> </w:t>
      </w:r>
      <w:r w:rsidRPr="00D82A2E">
        <w:rPr>
          <w:b w:val="0"/>
          <w:spacing w:val="-2"/>
          <w:sz w:val="22"/>
          <w:szCs w:val="22"/>
        </w:rPr>
        <w:t>eligibility</w:t>
      </w:r>
      <w:r w:rsidRPr="00D82A2E">
        <w:rPr>
          <w:b w:val="0"/>
          <w:spacing w:val="13"/>
          <w:sz w:val="22"/>
          <w:szCs w:val="22"/>
        </w:rPr>
        <w:t xml:space="preserve"> </w:t>
      </w:r>
      <w:r w:rsidRPr="00D82A2E">
        <w:rPr>
          <w:b w:val="0"/>
          <w:spacing w:val="-2"/>
          <w:sz w:val="22"/>
          <w:szCs w:val="22"/>
        </w:rPr>
        <w:t>information.</w:t>
      </w:r>
      <w:r w:rsidRPr="00D82A2E">
        <w:rPr>
          <w:b w:val="0"/>
          <w:spacing w:val="33"/>
          <w:sz w:val="22"/>
          <w:szCs w:val="22"/>
        </w:rPr>
        <w:t xml:space="preserve"> </w:t>
      </w:r>
      <w:r w:rsidRPr="00D82A2E">
        <w:rPr>
          <w:b w:val="0"/>
          <w:spacing w:val="-2"/>
          <w:sz w:val="22"/>
          <w:szCs w:val="22"/>
        </w:rPr>
        <w:t>Such</w:t>
      </w:r>
      <w:r w:rsidRPr="00D82A2E">
        <w:rPr>
          <w:b w:val="0"/>
          <w:spacing w:val="15"/>
          <w:sz w:val="22"/>
          <w:szCs w:val="22"/>
        </w:rPr>
        <w:t xml:space="preserve"> </w:t>
      </w:r>
      <w:r w:rsidRPr="00D82A2E">
        <w:rPr>
          <w:b w:val="0"/>
          <w:spacing w:val="-2"/>
          <w:sz w:val="22"/>
          <w:szCs w:val="22"/>
        </w:rPr>
        <w:t>information</w:t>
      </w:r>
      <w:r w:rsidRPr="00D82A2E">
        <w:rPr>
          <w:b w:val="0"/>
          <w:spacing w:val="13"/>
          <w:sz w:val="22"/>
          <w:szCs w:val="22"/>
        </w:rPr>
        <w:t xml:space="preserve"> </w:t>
      </w:r>
      <w:r w:rsidRPr="00D82A2E">
        <w:rPr>
          <w:b w:val="0"/>
          <w:spacing w:val="-2"/>
          <w:sz w:val="22"/>
          <w:szCs w:val="22"/>
        </w:rPr>
        <w:t>must</w:t>
      </w:r>
      <w:r w:rsidRPr="00D82A2E">
        <w:rPr>
          <w:b w:val="0"/>
          <w:spacing w:val="19"/>
          <w:sz w:val="22"/>
          <w:szCs w:val="22"/>
        </w:rPr>
        <w:t xml:space="preserve"> </w:t>
      </w:r>
      <w:r w:rsidRPr="00D82A2E">
        <w:rPr>
          <w:b w:val="0"/>
          <w:spacing w:val="-1"/>
          <w:sz w:val="22"/>
          <w:szCs w:val="22"/>
        </w:rPr>
        <w:t>be</w:t>
      </w:r>
      <w:r w:rsidRPr="00D82A2E">
        <w:rPr>
          <w:b w:val="0"/>
          <w:spacing w:val="13"/>
          <w:sz w:val="22"/>
          <w:szCs w:val="22"/>
        </w:rPr>
        <w:t xml:space="preserve"> </w:t>
      </w:r>
      <w:r w:rsidRPr="00D82A2E">
        <w:rPr>
          <w:b w:val="0"/>
          <w:spacing w:val="-2"/>
          <w:sz w:val="22"/>
          <w:szCs w:val="22"/>
        </w:rPr>
        <w:t>updated</w:t>
      </w:r>
      <w:r w:rsidRPr="00D82A2E">
        <w:rPr>
          <w:b w:val="0"/>
          <w:spacing w:val="15"/>
          <w:sz w:val="22"/>
          <w:szCs w:val="22"/>
        </w:rPr>
        <w:t xml:space="preserve"> </w:t>
      </w:r>
      <w:r w:rsidRPr="00D82A2E">
        <w:rPr>
          <w:b w:val="0"/>
          <w:spacing w:val="-2"/>
          <w:sz w:val="22"/>
          <w:szCs w:val="22"/>
        </w:rPr>
        <w:t>annually</w:t>
      </w:r>
      <w:r w:rsidRPr="00D82A2E">
        <w:rPr>
          <w:b w:val="0"/>
          <w:spacing w:val="13"/>
          <w:sz w:val="22"/>
          <w:szCs w:val="22"/>
        </w:rPr>
        <w:t xml:space="preserve"> </w:t>
      </w:r>
      <w:r w:rsidRPr="00D82A2E">
        <w:rPr>
          <w:b w:val="0"/>
          <w:spacing w:val="-2"/>
          <w:sz w:val="22"/>
          <w:szCs w:val="22"/>
        </w:rPr>
        <w:t>and</w:t>
      </w:r>
      <w:r w:rsidRPr="00D82A2E">
        <w:rPr>
          <w:b w:val="0"/>
          <w:spacing w:val="12"/>
          <w:sz w:val="22"/>
          <w:szCs w:val="22"/>
        </w:rPr>
        <w:t xml:space="preserve"> </w:t>
      </w:r>
      <w:r w:rsidRPr="00D82A2E">
        <w:rPr>
          <w:b w:val="0"/>
          <w:spacing w:val="-1"/>
          <w:sz w:val="22"/>
          <w:szCs w:val="22"/>
        </w:rPr>
        <w:t>may</w:t>
      </w:r>
      <w:r w:rsidRPr="00D82A2E">
        <w:rPr>
          <w:b w:val="0"/>
          <w:spacing w:val="13"/>
          <w:sz w:val="22"/>
          <w:szCs w:val="22"/>
        </w:rPr>
        <w:t xml:space="preserve"> </w:t>
      </w:r>
      <w:r w:rsidRPr="00D82A2E">
        <w:rPr>
          <w:b w:val="0"/>
          <w:spacing w:val="-1"/>
          <w:sz w:val="22"/>
          <w:szCs w:val="22"/>
        </w:rPr>
        <w:t>not</w:t>
      </w:r>
      <w:r>
        <w:rPr>
          <w:b w:val="0"/>
          <w:spacing w:val="84"/>
          <w:sz w:val="22"/>
          <w:szCs w:val="22"/>
        </w:rPr>
        <w:t xml:space="preserve"> </w:t>
      </w:r>
      <w:r w:rsidRPr="00D82A2E">
        <w:rPr>
          <w:b w:val="0"/>
          <w:spacing w:val="-1"/>
          <w:sz w:val="22"/>
          <w:szCs w:val="22"/>
        </w:rPr>
        <w:t>be</w:t>
      </w:r>
      <w:r w:rsidRPr="00D82A2E">
        <w:rPr>
          <w:b w:val="0"/>
          <w:spacing w:val="39"/>
          <w:sz w:val="22"/>
          <w:szCs w:val="22"/>
        </w:rPr>
        <w:t xml:space="preserve"> </w:t>
      </w:r>
      <w:r w:rsidRPr="00D82A2E">
        <w:rPr>
          <w:b w:val="0"/>
          <w:spacing w:val="-1"/>
          <w:sz w:val="22"/>
          <w:szCs w:val="22"/>
        </w:rPr>
        <w:t>more</w:t>
      </w:r>
      <w:r w:rsidRPr="00D82A2E">
        <w:rPr>
          <w:b w:val="0"/>
          <w:spacing w:val="36"/>
          <w:sz w:val="22"/>
          <w:szCs w:val="22"/>
        </w:rPr>
        <w:t xml:space="preserve"> </w:t>
      </w:r>
      <w:r w:rsidRPr="00D82A2E">
        <w:rPr>
          <w:b w:val="0"/>
          <w:spacing w:val="-1"/>
          <w:sz w:val="22"/>
          <w:szCs w:val="22"/>
        </w:rPr>
        <w:t>than</w:t>
      </w:r>
      <w:r w:rsidRPr="00D82A2E">
        <w:rPr>
          <w:b w:val="0"/>
          <w:spacing w:val="37"/>
          <w:sz w:val="22"/>
          <w:szCs w:val="22"/>
        </w:rPr>
        <w:t xml:space="preserve"> </w:t>
      </w:r>
      <w:r w:rsidRPr="00D82A2E">
        <w:rPr>
          <w:b w:val="0"/>
          <w:spacing w:val="-1"/>
          <w:sz w:val="22"/>
          <w:szCs w:val="22"/>
        </w:rPr>
        <w:t>12</w:t>
      </w:r>
      <w:r w:rsidRPr="00D82A2E">
        <w:rPr>
          <w:b w:val="0"/>
          <w:spacing w:val="34"/>
          <w:sz w:val="22"/>
          <w:szCs w:val="22"/>
        </w:rPr>
        <w:t xml:space="preserve"> </w:t>
      </w:r>
      <w:r w:rsidRPr="00D82A2E">
        <w:rPr>
          <w:b w:val="0"/>
          <w:spacing w:val="-2"/>
          <w:sz w:val="22"/>
          <w:szCs w:val="22"/>
        </w:rPr>
        <w:t>months</w:t>
      </w:r>
      <w:r w:rsidRPr="00D82A2E">
        <w:rPr>
          <w:b w:val="0"/>
          <w:spacing w:val="39"/>
          <w:sz w:val="22"/>
          <w:szCs w:val="22"/>
        </w:rPr>
        <w:t xml:space="preserve"> </w:t>
      </w:r>
      <w:r w:rsidRPr="00D82A2E">
        <w:rPr>
          <w:b w:val="0"/>
          <w:spacing w:val="-2"/>
          <w:sz w:val="22"/>
          <w:szCs w:val="22"/>
        </w:rPr>
        <w:t>old.</w:t>
      </w:r>
      <w:r w:rsidRPr="00D82A2E">
        <w:rPr>
          <w:b w:val="0"/>
          <w:spacing w:val="40"/>
          <w:sz w:val="22"/>
          <w:szCs w:val="22"/>
        </w:rPr>
        <w:t xml:space="preserve"> </w:t>
      </w:r>
      <w:r w:rsidR="00C86D99">
        <w:rPr>
          <w:b w:val="0"/>
          <w:sz w:val="22"/>
          <w:szCs w:val="22"/>
        </w:rPr>
        <w:t xml:space="preserve">Thus, a </w:t>
      </w:r>
      <w:r w:rsidRPr="00D82A2E">
        <w:rPr>
          <w:b w:val="0"/>
          <w:spacing w:val="-1"/>
          <w:sz w:val="22"/>
          <w:szCs w:val="22"/>
        </w:rPr>
        <w:t>new</w:t>
      </w:r>
      <w:r w:rsidRPr="00D82A2E">
        <w:rPr>
          <w:b w:val="0"/>
          <w:spacing w:val="33"/>
          <w:sz w:val="22"/>
          <w:szCs w:val="22"/>
        </w:rPr>
        <w:t xml:space="preserve"> </w:t>
      </w:r>
      <w:r w:rsidRPr="00D82A2E">
        <w:rPr>
          <w:b w:val="0"/>
          <w:spacing w:val="-2"/>
          <w:sz w:val="22"/>
          <w:szCs w:val="22"/>
        </w:rPr>
        <w:t>income</w:t>
      </w:r>
      <w:r w:rsidRPr="00D82A2E">
        <w:rPr>
          <w:b w:val="0"/>
          <w:spacing w:val="36"/>
          <w:sz w:val="22"/>
          <w:szCs w:val="22"/>
        </w:rPr>
        <w:t xml:space="preserve"> </w:t>
      </w:r>
      <w:r w:rsidRPr="00D82A2E">
        <w:rPr>
          <w:b w:val="0"/>
          <w:spacing w:val="-3"/>
          <w:sz w:val="22"/>
          <w:szCs w:val="22"/>
        </w:rPr>
        <w:t>eligibility</w:t>
      </w:r>
      <w:r w:rsidRPr="00D82A2E">
        <w:rPr>
          <w:b w:val="0"/>
          <w:spacing w:val="35"/>
          <w:sz w:val="22"/>
          <w:szCs w:val="22"/>
        </w:rPr>
        <w:t xml:space="preserve"> </w:t>
      </w:r>
      <w:r w:rsidRPr="00D82A2E">
        <w:rPr>
          <w:b w:val="0"/>
          <w:spacing w:val="-2"/>
          <w:sz w:val="22"/>
          <w:szCs w:val="22"/>
        </w:rPr>
        <w:t>application</w:t>
      </w:r>
      <w:r w:rsidRPr="00D82A2E">
        <w:rPr>
          <w:b w:val="0"/>
          <w:spacing w:val="34"/>
          <w:sz w:val="22"/>
          <w:szCs w:val="22"/>
        </w:rPr>
        <w:t xml:space="preserve"> </w:t>
      </w:r>
      <w:r w:rsidRPr="00D82A2E">
        <w:rPr>
          <w:b w:val="0"/>
          <w:spacing w:val="-1"/>
          <w:sz w:val="22"/>
          <w:szCs w:val="22"/>
        </w:rPr>
        <w:t>must</w:t>
      </w:r>
      <w:r w:rsidRPr="00D82A2E">
        <w:rPr>
          <w:b w:val="0"/>
          <w:spacing w:val="16"/>
          <w:sz w:val="22"/>
          <w:szCs w:val="22"/>
        </w:rPr>
        <w:t xml:space="preserve"> </w:t>
      </w:r>
      <w:r w:rsidRPr="00D82A2E">
        <w:rPr>
          <w:b w:val="0"/>
          <w:spacing w:val="-1"/>
          <w:sz w:val="22"/>
          <w:szCs w:val="22"/>
        </w:rPr>
        <w:t>be</w:t>
      </w:r>
      <w:r w:rsidRPr="00D82A2E">
        <w:rPr>
          <w:b w:val="0"/>
          <w:spacing w:val="10"/>
          <w:sz w:val="22"/>
          <w:szCs w:val="22"/>
        </w:rPr>
        <w:t xml:space="preserve"> </w:t>
      </w:r>
      <w:r w:rsidRPr="00D82A2E">
        <w:rPr>
          <w:b w:val="0"/>
          <w:spacing w:val="-2"/>
          <w:sz w:val="22"/>
          <w:szCs w:val="22"/>
        </w:rPr>
        <w:t>completed</w:t>
      </w:r>
      <w:r w:rsidRPr="00D82A2E">
        <w:rPr>
          <w:b w:val="0"/>
          <w:spacing w:val="57"/>
          <w:sz w:val="22"/>
          <w:szCs w:val="22"/>
        </w:rPr>
        <w:t xml:space="preserve"> </w:t>
      </w:r>
      <w:r w:rsidRPr="00D82A2E">
        <w:rPr>
          <w:b w:val="0"/>
          <w:spacing w:val="-2"/>
          <w:sz w:val="22"/>
          <w:szCs w:val="22"/>
        </w:rPr>
        <w:t>once</w:t>
      </w:r>
      <w:r w:rsidRPr="00D82A2E">
        <w:rPr>
          <w:b w:val="0"/>
          <w:spacing w:val="61"/>
          <w:sz w:val="22"/>
          <w:szCs w:val="22"/>
        </w:rPr>
        <w:t xml:space="preserve"> </w:t>
      </w:r>
      <w:r w:rsidRPr="00D82A2E">
        <w:rPr>
          <w:b w:val="0"/>
          <w:spacing w:val="-1"/>
          <w:sz w:val="22"/>
          <w:szCs w:val="22"/>
        </w:rPr>
        <w:t>every</w:t>
      </w:r>
      <w:r w:rsidRPr="00D82A2E">
        <w:rPr>
          <w:b w:val="0"/>
          <w:spacing w:val="18"/>
          <w:sz w:val="22"/>
          <w:szCs w:val="22"/>
        </w:rPr>
        <w:t xml:space="preserve"> </w:t>
      </w:r>
      <w:r w:rsidRPr="00D82A2E">
        <w:rPr>
          <w:b w:val="0"/>
          <w:spacing w:val="-1"/>
          <w:sz w:val="22"/>
          <w:szCs w:val="22"/>
        </w:rPr>
        <w:t>12</w:t>
      </w:r>
      <w:r w:rsidRPr="00D82A2E">
        <w:rPr>
          <w:b w:val="0"/>
          <w:spacing w:val="22"/>
          <w:sz w:val="22"/>
          <w:szCs w:val="22"/>
        </w:rPr>
        <w:t xml:space="preserve"> </w:t>
      </w:r>
      <w:r w:rsidRPr="00D82A2E">
        <w:rPr>
          <w:b w:val="0"/>
          <w:spacing w:val="-2"/>
          <w:sz w:val="22"/>
          <w:szCs w:val="22"/>
        </w:rPr>
        <w:t>calendar</w:t>
      </w:r>
      <w:r w:rsidRPr="00D82A2E">
        <w:rPr>
          <w:b w:val="0"/>
          <w:spacing w:val="23"/>
          <w:sz w:val="22"/>
          <w:szCs w:val="22"/>
        </w:rPr>
        <w:t xml:space="preserve"> </w:t>
      </w:r>
      <w:r w:rsidRPr="00D82A2E">
        <w:rPr>
          <w:b w:val="0"/>
          <w:spacing w:val="-2"/>
          <w:sz w:val="22"/>
          <w:szCs w:val="22"/>
        </w:rPr>
        <w:t>months</w:t>
      </w:r>
      <w:r w:rsidRPr="00D82A2E">
        <w:rPr>
          <w:b w:val="0"/>
          <w:spacing w:val="22"/>
          <w:sz w:val="22"/>
          <w:szCs w:val="22"/>
        </w:rPr>
        <w:t xml:space="preserve"> </w:t>
      </w:r>
      <w:r w:rsidRPr="00D82A2E">
        <w:rPr>
          <w:b w:val="0"/>
          <w:sz w:val="22"/>
          <w:szCs w:val="22"/>
        </w:rPr>
        <w:t>for</w:t>
      </w:r>
      <w:r w:rsidRPr="00D82A2E">
        <w:rPr>
          <w:b w:val="0"/>
          <w:spacing w:val="23"/>
          <w:sz w:val="22"/>
          <w:szCs w:val="22"/>
        </w:rPr>
        <w:t xml:space="preserve"> </w:t>
      </w:r>
      <w:r w:rsidRPr="00D82A2E">
        <w:rPr>
          <w:b w:val="0"/>
          <w:sz w:val="22"/>
          <w:szCs w:val="22"/>
        </w:rPr>
        <w:t>the</w:t>
      </w:r>
      <w:r w:rsidRPr="00D82A2E">
        <w:rPr>
          <w:b w:val="0"/>
          <w:spacing w:val="22"/>
          <w:sz w:val="22"/>
          <w:szCs w:val="22"/>
        </w:rPr>
        <w:t xml:space="preserve"> </w:t>
      </w:r>
      <w:r w:rsidR="00965DCC">
        <w:rPr>
          <w:b w:val="0"/>
          <w:spacing w:val="-2"/>
          <w:sz w:val="22"/>
          <w:szCs w:val="22"/>
        </w:rPr>
        <w:t>Tier II provider to receive Tier I rates for eligible children or a provider to qualify for the higher Tier I rates</w:t>
      </w:r>
      <w:r w:rsidRPr="00D82A2E">
        <w:rPr>
          <w:b w:val="0"/>
          <w:spacing w:val="-3"/>
          <w:sz w:val="22"/>
          <w:szCs w:val="22"/>
        </w:rPr>
        <w:t>.</w:t>
      </w:r>
      <w:r w:rsidRPr="00D82A2E">
        <w:rPr>
          <w:b w:val="0"/>
          <w:spacing w:val="59"/>
          <w:sz w:val="22"/>
          <w:szCs w:val="22"/>
        </w:rPr>
        <w:t xml:space="preserve"> </w:t>
      </w:r>
      <w:r w:rsidRPr="00D82A2E">
        <w:rPr>
          <w:b w:val="0"/>
          <w:spacing w:val="-2"/>
          <w:sz w:val="22"/>
          <w:szCs w:val="22"/>
        </w:rPr>
        <w:t>Keep</w:t>
      </w:r>
      <w:r w:rsidRPr="00D82A2E">
        <w:rPr>
          <w:b w:val="0"/>
          <w:spacing w:val="58"/>
          <w:sz w:val="22"/>
          <w:szCs w:val="22"/>
        </w:rPr>
        <w:t xml:space="preserve"> </w:t>
      </w:r>
      <w:r w:rsidRPr="00D82A2E">
        <w:rPr>
          <w:b w:val="0"/>
          <w:spacing w:val="-2"/>
          <w:sz w:val="22"/>
          <w:szCs w:val="22"/>
        </w:rPr>
        <w:t>expired</w:t>
      </w:r>
      <w:r w:rsidRPr="00D82A2E">
        <w:rPr>
          <w:b w:val="0"/>
          <w:spacing w:val="53"/>
          <w:sz w:val="22"/>
          <w:szCs w:val="22"/>
        </w:rPr>
        <w:t xml:space="preserve"> </w:t>
      </w:r>
      <w:r w:rsidRPr="00D82A2E">
        <w:rPr>
          <w:b w:val="0"/>
          <w:spacing w:val="-2"/>
          <w:sz w:val="22"/>
          <w:szCs w:val="22"/>
        </w:rPr>
        <w:t>forms</w:t>
      </w:r>
      <w:r w:rsidRPr="00D82A2E">
        <w:rPr>
          <w:b w:val="0"/>
          <w:spacing w:val="59"/>
          <w:sz w:val="22"/>
          <w:szCs w:val="22"/>
        </w:rPr>
        <w:t xml:space="preserve"> </w:t>
      </w:r>
      <w:r w:rsidRPr="00D82A2E">
        <w:rPr>
          <w:b w:val="0"/>
          <w:spacing w:val="-1"/>
          <w:sz w:val="22"/>
          <w:szCs w:val="22"/>
        </w:rPr>
        <w:t>on</w:t>
      </w:r>
      <w:r w:rsidRPr="00D82A2E">
        <w:rPr>
          <w:b w:val="0"/>
          <w:spacing w:val="51"/>
          <w:sz w:val="22"/>
          <w:szCs w:val="22"/>
        </w:rPr>
        <w:t xml:space="preserve"> </w:t>
      </w:r>
      <w:r w:rsidRPr="00D82A2E">
        <w:rPr>
          <w:b w:val="0"/>
          <w:spacing w:val="-2"/>
          <w:sz w:val="22"/>
          <w:szCs w:val="22"/>
        </w:rPr>
        <w:t>file;</w:t>
      </w:r>
      <w:r w:rsidRPr="00D82A2E">
        <w:rPr>
          <w:b w:val="0"/>
          <w:spacing w:val="-1"/>
          <w:sz w:val="22"/>
          <w:szCs w:val="22"/>
        </w:rPr>
        <w:t xml:space="preserve"> </w:t>
      </w:r>
      <w:r w:rsidRPr="00D82A2E">
        <w:rPr>
          <w:b w:val="0"/>
          <w:spacing w:val="-3"/>
          <w:sz w:val="22"/>
          <w:szCs w:val="22"/>
        </w:rPr>
        <w:t>however,</w:t>
      </w:r>
      <w:r w:rsidRPr="00D82A2E">
        <w:rPr>
          <w:b w:val="0"/>
          <w:spacing w:val="59"/>
          <w:sz w:val="22"/>
          <w:szCs w:val="22"/>
        </w:rPr>
        <w:t xml:space="preserve"> </w:t>
      </w:r>
      <w:r w:rsidRPr="00D82A2E">
        <w:rPr>
          <w:b w:val="0"/>
          <w:spacing w:val="-1"/>
          <w:sz w:val="22"/>
          <w:szCs w:val="22"/>
        </w:rPr>
        <w:t>the</w:t>
      </w:r>
      <w:r w:rsidRPr="00D82A2E">
        <w:rPr>
          <w:b w:val="0"/>
          <w:spacing w:val="53"/>
          <w:sz w:val="22"/>
          <w:szCs w:val="22"/>
        </w:rPr>
        <w:t xml:space="preserve"> </w:t>
      </w:r>
      <w:r w:rsidRPr="00D82A2E">
        <w:rPr>
          <w:b w:val="0"/>
          <w:sz w:val="22"/>
          <w:szCs w:val="22"/>
        </w:rPr>
        <w:t>form</w:t>
      </w:r>
      <w:r w:rsidR="00C86D99">
        <w:rPr>
          <w:b w:val="0"/>
          <w:sz w:val="22"/>
          <w:szCs w:val="22"/>
        </w:rPr>
        <w:t>s</w:t>
      </w:r>
      <w:r w:rsidR="00965DCC">
        <w:rPr>
          <w:b w:val="0"/>
          <w:spacing w:val="57"/>
          <w:sz w:val="22"/>
          <w:szCs w:val="22"/>
        </w:rPr>
        <w:t xml:space="preserve"> </w:t>
      </w:r>
      <w:r w:rsidRPr="00D82A2E">
        <w:rPr>
          <w:b w:val="0"/>
          <w:spacing w:val="-1"/>
          <w:sz w:val="22"/>
          <w:szCs w:val="22"/>
        </w:rPr>
        <w:t>are</w:t>
      </w:r>
      <w:r w:rsidRPr="00D82A2E">
        <w:rPr>
          <w:b w:val="0"/>
          <w:spacing w:val="1"/>
          <w:sz w:val="22"/>
          <w:szCs w:val="22"/>
        </w:rPr>
        <w:t xml:space="preserve"> </w:t>
      </w:r>
      <w:r w:rsidRPr="00D82A2E">
        <w:rPr>
          <w:b w:val="0"/>
          <w:spacing w:val="-3"/>
          <w:sz w:val="22"/>
          <w:szCs w:val="22"/>
        </w:rPr>
        <w:t>invalid</w:t>
      </w:r>
      <w:r w:rsidRPr="00D82A2E">
        <w:rPr>
          <w:b w:val="0"/>
          <w:sz w:val="22"/>
          <w:szCs w:val="22"/>
        </w:rPr>
        <w:t xml:space="preserve"> after</w:t>
      </w:r>
      <w:r w:rsidRPr="00D82A2E">
        <w:rPr>
          <w:b w:val="0"/>
          <w:spacing w:val="-1"/>
          <w:sz w:val="22"/>
          <w:szCs w:val="22"/>
        </w:rPr>
        <w:t xml:space="preserve"> </w:t>
      </w:r>
      <w:r w:rsidRPr="00D82A2E">
        <w:rPr>
          <w:b w:val="0"/>
          <w:spacing w:val="-2"/>
          <w:sz w:val="22"/>
          <w:szCs w:val="22"/>
        </w:rPr>
        <w:t>12</w:t>
      </w:r>
      <w:r w:rsidRPr="00D82A2E">
        <w:rPr>
          <w:b w:val="0"/>
          <w:spacing w:val="-4"/>
          <w:sz w:val="22"/>
          <w:szCs w:val="22"/>
        </w:rPr>
        <w:t xml:space="preserve"> </w:t>
      </w:r>
      <w:r w:rsidRPr="00D82A2E">
        <w:rPr>
          <w:b w:val="0"/>
          <w:spacing w:val="-2"/>
          <w:sz w:val="22"/>
          <w:szCs w:val="22"/>
        </w:rPr>
        <w:t>months.</w:t>
      </w:r>
    </w:p>
    <w:p w14:paraId="7131E228" w14:textId="77777777" w:rsidR="00D82A2E" w:rsidRPr="00D82A2E" w:rsidRDefault="00D82A2E" w:rsidP="00D82A2E">
      <w:pPr>
        <w:pStyle w:val="Heading1"/>
        <w:kinsoku w:val="0"/>
        <w:overflowPunct w:val="0"/>
        <w:spacing w:before="128"/>
        <w:ind w:left="0"/>
        <w:rPr>
          <w:b w:val="0"/>
          <w:bCs w:val="0"/>
          <w:sz w:val="22"/>
          <w:szCs w:val="22"/>
        </w:rPr>
      </w:pPr>
      <w:bookmarkStart w:id="11" w:name="MAINTAINING_RECORDS:"/>
      <w:bookmarkEnd w:id="11"/>
      <w:r w:rsidRPr="00D82A2E">
        <w:rPr>
          <w:spacing w:val="-4"/>
          <w:sz w:val="22"/>
          <w:szCs w:val="22"/>
          <w:u w:val="thick"/>
        </w:rPr>
        <w:t>MAINTAINING</w:t>
      </w:r>
      <w:r w:rsidRPr="00D82A2E">
        <w:rPr>
          <w:spacing w:val="-1"/>
          <w:sz w:val="22"/>
          <w:szCs w:val="22"/>
          <w:u w:val="thick"/>
        </w:rPr>
        <w:t xml:space="preserve"> </w:t>
      </w:r>
      <w:r w:rsidRPr="00D82A2E">
        <w:rPr>
          <w:spacing w:val="-2"/>
          <w:sz w:val="22"/>
          <w:szCs w:val="22"/>
          <w:u w:val="thick"/>
        </w:rPr>
        <w:t>RECORDS</w:t>
      </w:r>
      <w:r w:rsidRPr="00D82A2E">
        <w:rPr>
          <w:spacing w:val="-2"/>
          <w:sz w:val="22"/>
          <w:szCs w:val="22"/>
        </w:rPr>
        <w:t>:</w:t>
      </w:r>
    </w:p>
    <w:p w14:paraId="568D4369" w14:textId="6EA31088" w:rsidR="00C86D99" w:rsidRPr="00D82A2E" w:rsidRDefault="00C86D99" w:rsidP="00C86D99">
      <w:pPr>
        <w:pStyle w:val="BodyText"/>
        <w:kinsoku w:val="0"/>
        <w:overflowPunct w:val="0"/>
        <w:spacing w:before="4"/>
        <w:ind w:left="0" w:right="115"/>
        <w:rPr>
          <w:spacing w:val="-2"/>
        </w:rPr>
      </w:pPr>
      <w:bookmarkStart w:id="12" w:name="INCOME_ELIGIBILITY_GUIDELINES:"/>
      <w:bookmarkEnd w:id="12"/>
      <w:r w:rsidRPr="00D82A2E">
        <w:rPr>
          <w:spacing w:val="3"/>
        </w:rPr>
        <w:t>Food</w:t>
      </w:r>
      <w:r w:rsidRPr="00D82A2E">
        <w:rPr>
          <w:spacing w:val="34"/>
        </w:rPr>
        <w:t xml:space="preserve"> </w:t>
      </w:r>
      <w:r w:rsidRPr="00D82A2E">
        <w:rPr>
          <w:spacing w:val="2"/>
        </w:rPr>
        <w:t>program</w:t>
      </w:r>
      <w:r w:rsidRPr="00D82A2E">
        <w:rPr>
          <w:spacing w:val="35"/>
        </w:rPr>
        <w:t xml:space="preserve"> </w:t>
      </w:r>
      <w:r w:rsidRPr="00D82A2E">
        <w:rPr>
          <w:spacing w:val="-2"/>
        </w:rPr>
        <w:t>records</w:t>
      </w:r>
      <w:r w:rsidRPr="00D82A2E">
        <w:rPr>
          <w:spacing w:val="30"/>
        </w:rPr>
        <w:t xml:space="preserve"> </w:t>
      </w:r>
      <w:r w:rsidRPr="00D82A2E">
        <w:rPr>
          <w:spacing w:val="-2"/>
        </w:rPr>
        <w:t>(including</w:t>
      </w:r>
      <w:r w:rsidRPr="00D82A2E">
        <w:rPr>
          <w:spacing w:val="34"/>
        </w:rPr>
        <w:t xml:space="preserve"> </w:t>
      </w:r>
      <w:r w:rsidRPr="00D82A2E">
        <w:rPr>
          <w:spacing w:val="-2"/>
        </w:rPr>
        <w:t>income</w:t>
      </w:r>
      <w:r w:rsidRPr="00D82A2E">
        <w:rPr>
          <w:spacing w:val="32"/>
        </w:rPr>
        <w:t xml:space="preserve"> </w:t>
      </w:r>
      <w:r w:rsidRPr="00D82A2E">
        <w:rPr>
          <w:spacing w:val="-3"/>
        </w:rPr>
        <w:t>eligibility</w:t>
      </w:r>
      <w:r w:rsidRPr="00D82A2E">
        <w:rPr>
          <w:spacing w:val="28"/>
        </w:rPr>
        <w:t xml:space="preserve"> </w:t>
      </w:r>
      <w:r w:rsidRPr="00D82A2E">
        <w:rPr>
          <w:spacing w:val="-2"/>
        </w:rPr>
        <w:t>applications)</w:t>
      </w:r>
      <w:r w:rsidRPr="00D82A2E">
        <w:rPr>
          <w:spacing w:val="33"/>
        </w:rPr>
        <w:t xml:space="preserve"> </w:t>
      </w:r>
      <w:r w:rsidRPr="00D82A2E">
        <w:rPr>
          <w:spacing w:val="-2"/>
        </w:rPr>
        <w:t>must</w:t>
      </w:r>
      <w:r w:rsidRPr="00D82A2E">
        <w:rPr>
          <w:spacing w:val="35"/>
        </w:rPr>
        <w:t xml:space="preserve"> </w:t>
      </w:r>
      <w:r w:rsidRPr="00D82A2E">
        <w:rPr>
          <w:spacing w:val="-1"/>
        </w:rPr>
        <w:t>be</w:t>
      </w:r>
      <w:r w:rsidRPr="00D82A2E">
        <w:rPr>
          <w:spacing w:val="29"/>
        </w:rPr>
        <w:t xml:space="preserve"> </w:t>
      </w:r>
      <w:r w:rsidRPr="00D82A2E">
        <w:rPr>
          <w:spacing w:val="-1"/>
        </w:rPr>
        <w:t>kept</w:t>
      </w:r>
      <w:r w:rsidRPr="00D82A2E">
        <w:rPr>
          <w:spacing w:val="41"/>
        </w:rPr>
        <w:t xml:space="preserve"> </w:t>
      </w:r>
      <w:r w:rsidRPr="00D82A2E">
        <w:rPr>
          <w:spacing w:val="-1"/>
        </w:rPr>
        <w:t>on</w:t>
      </w:r>
      <w:r w:rsidRPr="00D82A2E">
        <w:rPr>
          <w:spacing w:val="27"/>
        </w:rPr>
        <w:t xml:space="preserve"> </w:t>
      </w:r>
      <w:r w:rsidRPr="00D82A2E">
        <w:rPr>
          <w:spacing w:val="-1"/>
        </w:rPr>
        <w:t>file</w:t>
      </w:r>
      <w:r w:rsidRPr="00D82A2E">
        <w:rPr>
          <w:spacing w:val="27"/>
        </w:rPr>
        <w:t xml:space="preserve"> </w:t>
      </w:r>
      <w:r w:rsidRPr="00D82A2E">
        <w:t>for</w:t>
      </w:r>
      <w:r w:rsidRPr="00D82A2E">
        <w:rPr>
          <w:spacing w:val="35"/>
        </w:rPr>
        <w:t xml:space="preserve"> </w:t>
      </w:r>
      <w:r w:rsidRPr="00D82A2E">
        <w:rPr>
          <w:spacing w:val="-2"/>
        </w:rPr>
        <w:t>at</w:t>
      </w:r>
      <w:r w:rsidRPr="00D82A2E">
        <w:rPr>
          <w:spacing w:val="35"/>
        </w:rPr>
        <w:t xml:space="preserve"> </w:t>
      </w:r>
      <w:r w:rsidRPr="00D82A2E">
        <w:rPr>
          <w:spacing w:val="-3"/>
        </w:rPr>
        <w:t>least</w:t>
      </w:r>
      <w:r w:rsidRPr="00D82A2E">
        <w:rPr>
          <w:spacing w:val="33"/>
        </w:rPr>
        <w:t xml:space="preserve"> </w:t>
      </w:r>
      <w:r w:rsidRPr="00D82A2E">
        <w:rPr>
          <w:spacing w:val="-2"/>
        </w:rPr>
        <w:t>three</w:t>
      </w:r>
      <w:r w:rsidRPr="00D82A2E">
        <w:rPr>
          <w:spacing w:val="86"/>
        </w:rPr>
        <w:t xml:space="preserve"> </w:t>
      </w:r>
      <w:r w:rsidRPr="00D82A2E">
        <w:rPr>
          <w:spacing w:val="-2"/>
        </w:rPr>
        <w:t>years</w:t>
      </w:r>
      <w:r w:rsidRPr="00D82A2E">
        <w:rPr>
          <w:spacing w:val="36"/>
        </w:rPr>
        <w:t xml:space="preserve"> </w:t>
      </w:r>
      <w:r w:rsidRPr="00D82A2E">
        <w:rPr>
          <w:spacing w:val="-2"/>
        </w:rPr>
        <w:t>plus</w:t>
      </w:r>
      <w:r w:rsidRPr="00D82A2E">
        <w:rPr>
          <w:spacing w:val="25"/>
        </w:rPr>
        <w:t xml:space="preserve"> </w:t>
      </w:r>
      <w:r w:rsidRPr="00D82A2E">
        <w:t>the</w:t>
      </w:r>
      <w:r w:rsidRPr="00D82A2E">
        <w:rPr>
          <w:spacing w:val="25"/>
        </w:rPr>
        <w:t xml:space="preserve"> </w:t>
      </w:r>
      <w:r w:rsidRPr="00D82A2E">
        <w:rPr>
          <w:spacing w:val="-1"/>
        </w:rPr>
        <w:t>current</w:t>
      </w:r>
      <w:r w:rsidRPr="00D82A2E">
        <w:rPr>
          <w:spacing w:val="24"/>
        </w:rPr>
        <w:t xml:space="preserve"> </w:t>
      </w:r>
      <w:r w:rsidRPr="00D82A2E">
        <w:rPr>
          <w:spacing w:val="-1"/>
        </w:rPr>
        <w:t>fiscal</w:t>
      </w:r>
      <w:r w:rsidRPr="00D82A2E">
        <w:rPr>
          <w:spacing w:val="24"/>
        </w:rPr>
        <w:t xml:space="preserve"> </w:t>
      </w:r>
      <w:r w:rsidRPr="00D82A2E">
        <w:rPr>
          <w:spacing w:val="-2"/>
        </w:rPr>
        <w:t>year,</w:t>
      </w:r>
      <w:r w:rsidRPr="00D82A2E">
        <w:rPr>
          <w:spacing w:val="28"/>
        </w:rPr>
        <w:t xml:space="preserve"> </w:t>
      </w:r>
      <w:r w:rsidRPr="00D82A2E">
        <w:rPr>
          <w:spacing w:val="-2"/>
        </w:rPr>
        <w:t>or</w:t>
      </w:r>
      <w:r w:rsidRPr="00D82A2E">
        <w:rPr>
          <w:spacing w:val="28"/>
        </w:rPr>
        <w:t xml:space="preserve"> </w:t>
      </w:r>
      <w:r w:rsidRPr="00D82A2E">
        <w:rPr>
          <w:spacing w:val="-2"/>
        </w:rPr>
        <w:t>longer</w:t>
      </w:r>
      <w:r w:rsidRPr="00D82A2E">
        <w:rPr>
          <w:spacing w:val="28"/>
        </w:rPr>
        <w:t xml:space="preserve"> </w:t>
      </w:r>
      <w:r w:rsidRPr="00D82A2E">
        <w:rPr>
          <w:spacing w:val="-3"/>
        </w:rPr>
        <w:t>if</w:t>
      </w:r>
      <w:r w:rsidRPr="00D82A2E">
        <w:rPr>
          <w:spacing w:val="30"/>
        </w:rPr>
        <w:t xml:space="preserve"> </w:t>
      </w:r>
      <w:r>
        <w:rPr>
          <w:spacing w:val="-2"/>
        </w:rPr>
        <w:t>there is</w:t>
      </w:r>
      <w:r w:rsidRPr="00D82A2E">
        <w:rPr>
          <w:spacing w:val="11"/>
        </w:rPr>
        <w:t xml:space="preserve"> </w:t>
      </w:r>
      <w:r w:rsidRPr="00D82A2E">
        <w:rPr>
          <w:spacing w:val="-2"/>
        </w:rPr>
        <w:t>an</w:t>
      </w:r>
      <w:r w:rsidRPr="00D82A2E">
        <w:rPr>
          <w:spacing w:val="13"/>
        </w:rPr>
        <w:t xml:space="preserve"> </w:t>
      </w:r>
      <w:r w:rsidRPr="00D82A2E">
        <w:rPr>
          <w:spacing w:val="-2"/>
        </w:rPr>
        <w:t>unresolved</w:t>
      </w:r>
      <w:r w:rsidRPr="00D82A2E">
        <w:rPr>
          <w:spacing w:val="25"/>
        </w:rPr>
        <w:t xml:space="preserve"> </w:t>
      </w:r>
      <w:r w:rsidRPr="00D82A2E">
        <w:rPr>
          <w:spacing w:val="-2"/>
        </w:rPr>
        <w:t>evaluation/audit.</w:t>
      </w:r>
      <w:r w:rsidRPr="00D82A2E">
        <w:rPr>
          <w:spacing w:val="63"/>
        </w:rPr>
        <w:t xml:space="preserve"> </w:t>
      </w:r>
      <w:r w:rsidRPr="00D82A2E">
        <w:t>The</w:t>
      </w:r>
      <w:r w:rsidRPr="00D82A2E">
        <w:rPr>
          <w:spacing w:val="31"/>
        </w:rPr>
        <w:t xml:space="preserve"> </w:t>
      </w:r>
      <w:r w:rsidRPr="00D82A2E">
        <w:rPr>
          <w:spacing w:val="-2"/>
        </w:rPr>
        <w:t>state</w:t>
      </w:r>
      <w:r w:rsidRPr="00D82A2E">
        <w:rPr>
          <w:spacing w:val="34"/>
        </w:rPr>
        <w:t xml:space="preserve"> </w:t>
      </w:r>
      <w:r w:rsidRPr="00D82A2E">
        <w:rPr>
          <w:spacing w:val="-3"/>
        </w:rPr>
        <w:t>agency</w:t>
      </w:r>
      <w:r w:rsidRPr="00D82A2E">
        <w:rPr>
          <w:spacing w:val="13"/>
        </w:rPr>
        <w:t xml:space="preserve"> </w:t>
      </w:r>
      <w:r w:rsidRPr="00D82A2E">
        <w:rPr>
          <w:spacing w:val="-1"/>
        </w:rPr>
        <w:t>has</w:t>
      </w:r>
      <w:r w:rsidRPr="00D82A2E">
        <w:rPr>
          <w:spacing w:val="12"/>
        </w:rPr>
        <w:t xml:space="preserve"> </w:t>
      </w:r>
      <w:r w:rsidRPr="00D82A2E">
        <w:rPr>
          <w:spacing w:val="-2"/>
        </w:rPr>
        <w:t>developed</w:t>
      </w:r>
      <w:r w:rsidRPr="00D82A2E">
        <w:rPr>
          <w:spacing w:val="27"/>
        </w:rPr>
        <w:t xml:space="preserve"> </w:t>
      </w:r>
      <w:r w:rsidRPr="00D82A2E">
        <w:t>a</w:t>
      </w:r>
      <w:r w:rsidRPr="00D82A2E">
        <w:rPr>
          <w:spacing w:val="17"/>
        </w:rPr>
        <w:t xml:space="preserve"> </w:t>
      </w:r>
      <w:r w:rsidRPr="00D82A2E">
        <w:rPr>
          <w:spacing w:val="-2"/>
        </w:rPr>
        <w:t>master</w:t>
      </w:r>
      <w:r w:rsidRPr="00D82A2E">
        <w:rPr>
          <w:spacing w:val="30"/>
        </w:rPr>
        <w:t xml:space="preserve"> </w:t>
      </w:r>
      <w:r w:rsidRPr="00D82A2E">
        <w:rPr>
          <w:spacing w:val="-2"/>
        </w:rPr>
        <w:t>list</w:t>
      </w:r>
      <w:r w:rsidRPr="00D82A2E">
        <w:rPr>
          <w:spacing w:val="28"/>
        </w:rPr>
        <w:t xml:space="preserve"> </w:t>
      </w:r>
      <w:r w:rsidRPr="00D82A2E">
        <w:rPr>
          <w:spacing w:val="-2"/>
        </w:rPr>
        <w:t>form</w:t>
      </w:r>
      <w:r w:rsidRPr="00D82A2E">
        <w:rPr>
          <w:spacing w:val="26"/>
        </w:rPr>
        <w:t xml:space="preserve"> </w:t>
      </w:r>
      <w:r w:rsidRPr="00D82A2E">
        <w:rPr>
          <w:spacing w:val="-2"/>
        </w:rPr>
        <w:t>that</w:t>
      </w:r>
      <w:r w:rsidRPr="00D82A2E">
        <w:rPr>
          <w:spacing w:val="26"/>
        </w:rPr>
        <w:t xml:space="preserve"> </w:t>
      </w:r>
      <w:r w:rsidRPr="00D82A2E">
        <w:rPr>
          <w:spacing w:val="-2"/>
        </w:rPr>
        <w:t>center-based</w:t>
      </w:r>
      <w:r w:rsidRPr="00D82A2E">
        <w:rPr>
          <w:spacing w:val="5"/>
        </w:rPr>
        <w:t xml:space="preserve"> </w:t>
      </w:r>
      <w:r w:rsidRPr="00D82A2E">
        <w:rPr>
          <w:spacing w:val="-2"/>
        </w:rPr>
        <w:t>programs</w:t>
      </w:r>
      <w:r w:rsidRPr="00D82A2E">
        <w:rPr>
          <w:spacing w:val="15"/>
        </w:rPr>
        <w:t xml:space="preserve"> </w:t>
      </w:r>
      <w:r w:rsidRPr="00D82A2E">
        <w:rPr>
          <w:spacing w:val="-2"/>
        </w:rPr>
        <w:t>(excluding</w:t>
      </w:r>
      <w:r w:rsidRPr="00D82A2E">
        <w:rPr>
          <w:spacing w:val="17"/>
        </w:rPr>
        <w:t xml:space="preserve"> </w:t>
      </w:r>
      <w:r w:rsidRPr="00D82A2E">
        <w:rPr>
          <w:spacing w:val="-2"/>
        </w:rPr>
        <w:t>Head</w:t>
      </w:r>
      <w:r w:rsidRPr="00D82A2E">
        <w:rPr>
          <w:spacing w:val="15"/>
        </w:rPr>
        <w:t xml:space="preserve"> </w:t>
      </w:r>
      <w:r w:rsidRPr="00D82A2E">
        <w:rPr>
          <w:spacing w:val="-3"/>
        </w:rPr>
        <w:t>Start,</w:t>
      </w:r>
      <w:r w:rsidRPr="00D82A2E">
        <w:rPr>
          <w:spacing w:val="75"/>
        </w:rPr>
        <w:t xml:space="preserve"> </w:t>
      </w:r>
      <w:r w:rsidRPr="00D82A2E">
        <w:rPr>
          <w:spacing w:val="-1"/>
        </w:rPr>
        <w:t>Early</w:t>
      </w:r>
      <w:r w:rsidRPr="00D82A2E">
        <w:rPr>
          <w:spacing w:val="9"/>
        </w:rPr>
        <w:t xml:space="preserve"> </w:t>
      </w:r>
      <w:r w:rsidRPr="00D82A2E">
        <w:rPr>
          <w:spacing w:val="-2"/>
        </w:rPr>
        <w:t>Head</w:t>
      </w:r>
      <w:r w:rsidRPr="00D82A2E">
        <w:rPr>
          <w:spacing w:val="16"/>
        </w:rPr>
        <w:t xml:space="preserve"> </w:t>
      </w:r>
      <w:r w:rsidRPr="00D82A2E">
        <w:rPr>
          <w:spacing w:val="-3"/>
        </w:rPr>
        <w:t>Start,</w:t>
      </w:r>
      <w:r w:rsidRPr="00D82A2E">
        <w:rPr>
          <w:spacing w:val="23"/>
        </w:rPr>
        <w:t xml:space="preserve"> </w:t>
      </w:r>
      <w:r w:rsidRPr="00D82A2E">
        <w:rPr>
          <w:spacing w:val="-2"/>
        </w:rPr>
        <w:t>After</w:t>
      </w:r>
      <w:r w:rsidRPr="00D82A2E">
        <w:rPr>
          <w:spacing w:val="41"/>
        </w:rPr>
        <w:t xml:space="preserve"> </w:t>
      </w:r>
      <w:r w:rsidRPr="00D82A2E">
        <w:rPr>
          <w:spacing w:val="-2"/>
        </w:rPr>
        <w:t>School</w:t>
      </w:r>
      <w:r w:rsidRPr="00D82A2E">
        <w:rPr>
          <w:spacing w:val="37"/>
        </w:rPr>
        <w:t xml:space="preserve"> </w:t>
      </w:r>
      <w:r w:rsidRPr="00D82A2E">
        <w:rPr>
          <w:spacing w:val="-2"/>
        </w:rPr>
        <w:t>At</w:t>
      </w:r>
      <w:r>
        <w:rPr>
          <w:spacing w:val="41"/>
        </w:rPr>
        <w:t>-</w:t>
      </w:r>
      <w:r w:rsidRPr="00D82A2E">
        <w:rPr>
          <w:spacing w:val="-2"/>
        </w:rPr>
        <w:t>Risk</w:t>
      </w:r>
      <w:r w:rsidRPr="00D82A2E">
        <w:rPr>
          <w:spacing w:val="43"/>
        </w:rPr>
        <w:t xml:space="preserve"> </w:t>
      </w:r>
      <w:r w:rsidRPr="00D82A2E">
        <w:rPr>
          <w:spacing w:val="-2"/>
        </w:rPr>
        <w:t>Programs,</w:t>
      </w:r>
      <w:r w:rsidRPr="00D82A2E">
        <w:rPr>
          <w:spacing w:val="41"/>
        </w:rPr>
        <w:t xml:space="preserve"> </w:t>
      </w:r>
      <w:r w:rsidRPr="00D82A2E">
        <w:rPr>
          <w:spacing w:val="-2"/>
        </w:rPr>
        <w:t>and</w:t>
      </w:r>
      <w:r w:rsidRPr="00D82A2E">
        <w:rPr>
          <w:spacing w:val="37"/>
        </w:rPr>
        <w:t xml:space="preserve"> </w:t>
      </w:r>
      <w:r w:rsidRPr="00D82A2E">
        <w:rPr>
          <w:spacing w:val="-2"/>
        </w:rPr>
        <w:t>Homeless/Domestic</w:t>
      </w:r>
      <w:r w:rsidRPr="00D82A2E">
        <w:t xml:space="preserve"> </w:t>
      </w:r>
      <w:r w:rsidRPr="00D82A2E">
        <w:rPr>
          <w:spacing w:val="-2"/>
        </w:rPr>
        <w:t>Violence/Emergency</w:t>
      </w:r>
      <w:r w:rsidRPr="00D82A2E">
        <w:rPr>
          <w:spacing w:val="59"/>
        </w:rPr>
        <w:t xml:space="preserve"> </w:t>
      </w:r>
      <w:r w:rsidRPr="00D82A2E">
        <w:rPr>
          <w:spacing w:val="-2"/>
        </w:rPr>
        <w:t>Shelters)</w:t>
      </w:r>
      <w:r w:rsidRPr="00D82A2E">
        <w:rPr>
          <w:spacing w:val="30"/>
        </w:rPr>
        <w:t xml:space="preserve"> </w:t>
      </w:r>
      <w:r w:rsidRPr="00D82A2E">
        <w:rPr>
          <w:spacing w:val="-2"/>
        </w:rPr>
        <w:t>should</w:t>
      </w:r>
      <w:r w:rsidRPr="00D82A2E">
        <w:rPr>
          <w:spacing w:val="26"/>
        </w:rPr>
        <w:t xml:space="preserve"> </w:t>
      </w:r>
      <w:r w:rsidRPr="00D82A2E">
        <w:rPr>
          <w:spacing w:val="-1"/>
        </w:rPr>
        <w:t>use</w:t>
      </w:r>
      <w:r w:rsidRPr="00D82A2E">
        <w:rPr>
          <w:spacing w:val="26"/>
        </w:rPr>
        <w:t xml:space="preserve"> </w:t>
      </w:r>
      <w:r w:rsidRPr="00D82A2E">
        <w:rPr>
          <w:spacing w:val="-1"/>
        </w:rPr>
        <w:t>to</w:t>
      </w:r>
      <w:r w:rsidRPr="00D82A2E">
        <w:rPr>
          <w:spacing w:val="3"/>
        </w:rPr>
        <w:t xml:space="preserve"> </w:t>
      </w:r>
      <w:r w:rsidRPr="00D82A2E">
        <w:rPr>
          <w:spacing w:val="-2"/>
        </w:rPr>
        <w:t>record</w:t>
      </w:r>
      <w:r w:rsidRPr="00D82A2E">
        <w:rPr>
          <w:spacing w:val="58"/>
        </w:rPr>
        <w:t xml:space="preserve"> </w:t>
      </w:r>
      <w:r w:rsidRPr="00D82A2E">
        <w:rPr>
          <w:spacing w:val="-4"/>
        </w:rPr>
        <w:t>which</w:t>
      </w:r>
      <w:r w:rsidRPr="00D82A2E">
        <w:rPr>
          <w:spacing w:val="55"/>
        </w:rPr>
        <w:t xml:space="preserve"> </w:t>
      </w:r>
      <w:r w:rsidRPr="00D82A2E">
        <w:rPr>
          <w:spacing w:val="-2"/>
        </w:rPr>
        <w:t>category</w:t>
      </w:r>
      <w:r w:rsidRPr="00D82A2E">
        <w:rPr>
          <w:spacing w:val="51"/>
        </w:rPr>
        <w:t xml:space="preserve"> </w:t>
      </w:r>
      <w:r w:rsidRPr="00D82A2E">
        <w:rPr>
          <w:spacing w:val="-1"/>
        </w:rPr>
        <w:t>each</w:t>
      </w:r>
      <w:r w:rsidRPr="00D82A2E">
        <w:rPr>
          <w:spacing w:val="55"/>
        </w:rPr>
        <w:t xml:space="preserve"> </w:t>
      </w:r>
      <w:r w:rsidRPr="00D82A2E">
        <w:rPr>
          <w:spacing w:val="-2"/>
        </w:rPr>
        <w:t>adult</w:t>
      </w:r>
      <w:r w:rsidRPr="00D82A2E">
        <w:rPr>
          <w:spacing w:val="57"/>
        </w:rPr>
        <w:t xml:space="preserve"> </w:t>
      </w:r>
      <w:r w:rsidRPr="00D82A2E">
        <w:rPr>
          <w:spacing w:val="-2"/>
        </w:rPr>
        <w:t>claimed</w:t>
      </w:r>
      <w:r w:rsidRPr="00D82A2E">
        <w:rPr>
          <w:spacing w:val="56"/>
        </w:rPr>
        <w:t xml:space="preserve"> </w:t>
      </w:r>
      <w:r w:rsidRPr="00D82A2E">
        <w:rPr>
          <w:spacing w:val="-2"/>
        </w:rPr>
        <w:t>and</w:t>
      </w:r>
      <w:r w:rsidRPr="00D82A2E">
        <w:rPr>
          <w:spacing w:val="57"/>
        </w:rPr>
        <w:t xml:space="preserve"> </w:t>
      </w:r>
      <w:r w:rsidRPr="00D82A2E">
        <w:t>to</w:t>
      </w:r>
      <w:r w:rsidRPr="00D82A2E">
        <w:rPr>
          <w:spacing w:val="60"/>
        </w:rPr>
        <w:t xml:space="preserve"> </w:t>
      </w:r>
      <w:r w:rsidRPr="00D82A2E">
        <w:rPr>
          <w:spacing w:val="-2"/>
        </w:rPr>
        <w:t>simplify</w:t>
      </w:r>
      <w:r w:rsidRPr="00D82A2E">
        <w:rPr>
          <w:spacing w:val="56"/>
        </w:rPr>
        <w:t xml:space="preserve"> </w:t>
      </w:r>
      <w:r w:rsidRPr="00D82A2E">
        <w:rPr>
          <w:spacing w:val="-1"/>
        </w:rPr>
        <w:t>the</w:t>
      </w:r>
      <w:r>
        <w:rPr>
          <w:spacing w:val="-1"/>
        </w:rPr>
        <w:t xml:space="preserve"> </w:t>
      </w:r>
      <w:r w:rsidRPr="00D82A2E">
        <w:rPr>
          <w:spacing w:val="-1"/>
        </w:rPr>
        <w:t xml:space="preserve">monthly </w:t>
      </w:r>
      <w:r w:rsidRPr="00D82A2E">
        <w:rPr>
          <w:spacing w:val="-2"/>
        </w:rPr>
        <w:t>claim</w:t>
      </w:r>
      <w:r w:rsidRPr="00D82A2E">
        <w:rPr>
          <w:spacing w:val="2"/>
        </w:rPr>
        <w:t xml:space="preserve"> </w:t>
      </w:r>
      <w:r w:rsidRPr="00D82A2E">
        <w:rPr>
          <w:spacing w:val="-1"/>
        </w:rPr>
        <w:t>for</w:t>
      </w:r>
      <w:r w:rsidRPr="00D82A2E">
        <w:t xml:space="preserve"> </w:t>
      </w:r>
      <w:r w:rsidRPr="00D82A2E">
        <w:rPr>
          <w:spacing w:val="-2"/>
        </w:rPr>
        <w:t>reimbursement.</w:t>
      </w:r>
      <w:r w:rsidRPr="00D82A2E">
        <w:t xml:space="preserve"> </w:t>
      </w:r>
      <w:r>
        <w:t xml:space="preserve">A copy is available </w:t>
      </w:r>
      <w:r w:rsidR="00CE5E6E">
        <w:t>in the CRRS Download Forms</w:t>
      </w:r>
      <w:r>
        <w:t xml:space="preserve">. </w:t>
      </w:r>
    </w:p>
    <w:p w14:paraId="570DAF89" w14:textId="77777777" w:rsidR="00F850B2" w:rsidRDefault="00F850B2" w:rsidP="00C04BCC">
      <w:pPr>
        <w:pStyle w:val="Heading1"/>
        <w:kinsoku w:val="0"/>
        <w:overflowPunct w:val="0"/>
        <w:ind w:left="0"/>
        <w:rPr>
          <w:b w:val="0"/>
          <w:bCs w:val="0"/>
          <w:sz w:val="22"/>
          <w:szCs w:val="22"/>
        </w:rPr>
      </w:pPr>
    </w:p>
    <w:p w14:paraId="7A71F082" w14:textId="1B5CED70" w:rsidR="00D82A2E" w:rsidRPr="00D82A2E" w:rsidRDefault="00D82A2E" w:rsidP="00C04BCC">
      <w:pPr>
        <w:pStyle w:val="Heading1"/>
        <w:kinsoku w:val="0"/>
        <w:overflowPunct w:val="0"/>
        <w:ind w:left="0"/>
        <w:rPr>
          <w:b w:val="0"/>
          <w:bCs w:val="0"/>
          <w:sz w:val="22"/>
          <w:szCs w:val="22"/>
        </w:rPr>
      </w:pPr>
      <w:r w:rsidRPr="00D82A2E">
        <w:rPr>
          <w:spacing w:val="-2"/>
          <w:sz w:val="22"/>
          <w:szCs w:val="22"/>
          <w:u w:val="thick"/>
        </w:rPr>
        <w:t>INCOME</w:t>
      </w:r>
      <w:r w:rsidRPr="00D82A2E">
        <w:rPr>
          <w:spacing w:val="-3"/>
          <w:sz w:val="22"/>
          <w:szCs w:val="22"/>
          <w:u w:val="thick"/>
        </w:rPr>
        <w:t xml:space="preserve"> </w:t>
      </w:r>
      <w:r w:rsidRPr="00D82A2E">
        <w:rPr>
          <w:spacing w:val="-2"/>
          <w:sz w:val="22"/>
          <w:szCs w:val="22"/>
          <w:u w:val="thick"/>
        </w:rPr>
        <w:t>ELIGIBILITY GUIDELINES</w:t>
      </w:r>
      <w:r w:rsidRPr="00D82A2E">
        <w:rPr>
          <w:spacing w:val="-2"/>
          <w:sz w:val="22"/>
          <w:szCs w:val="22"/>
        </w:rPr>
        <w:t>:</w:t>
      </w:r>
    </w:p>
    <w:p w14:paraId="0024A2E4" w14:textId="44E791DE" w:rsidR="00D82A2E" w:rsidRDefault="00D82A2E" w:rsidP="00E20961">
      <w:pPr>
        <w:pStyle w:val="BodyText"/>
        <w:kinsoku w:val="0"/>
        <w:overflowPunct w:val="0"/>
        <w:spacing w:before="76"/>
        <w:ind w:left="0" w:right="115"/>
        <w:rPr>
          <w:b/>
          <w:bCs/>
          <w:spacing w:val="-2"/>
        </w:rPr>
      </w:pPr>
      <w:r w:rsidRPr="00D82A2E">
        <w:rPr>
          <w:spacing w:val="-1"/>
        </w:rPr>
        <w:t>Free</w:t>
      </w:r>
      <w:r w:rsidRPr="00D82A2E">
        <w:rPr>
          <w:spacing w:val="15"/>
        </w:rPr>
        <w:t xml:space="preserve"> </w:t>
      </w:r>
      <w:r w:rsidRPr="00D82A2E">
        <w:rPr>
          <w:spacing w:val="-2"/>
        </w:rPr>
        <w:t>and</w:t>
      </w:r>
      <w:r w:rsidRPr="00D82A2E">
        <w:rPr>
          <w:spacing w:val="10"/>
        </w:rPr>
        <w:t xml:space="preserve"> </w:t>
      </w:r>
      <w:r w:rsidRPr="00D82A2E">
        <w:rPr>
          <w:spacing w:val="-2"/>
        </w:rPr>
        <w:t>reduced-price</w:t>
      </w:r>
      <w:r w:rsidRPr="00D82A2E">
        <w:rPr>
          <w:spacing w:val="12"/>
        </w:rPr>
        <w:t xml:space="preserve"> </w:t>
      </w:r>
      <w:r w:rsidRPr="00D82A2E">
        <w:rPr>
          <w:spacing w:val="-2"/>
        </w:rPr>
        <w:t>income</w:t>
      </w:r>
      <w:r w:rsidRPr="00D82A2E">
        <w:rPr>
          <w:spacing w:val="15"/>
        </w:rPr>
        <w:t xml:space="preserve"> </w:t>
      </w:r>
      <w:r w:rsidRPr="00D82A2E">
        <w:rPr>
          <w:spacing w:val="-3"/>
        </w:rPr>
        <w:t>eligibility</w:t>
      </w:r>
      <w:r w:rsidRPr="00D82A2E">
        <w:rPr>
          <w:spacing w:val="8"/>
        </w:rPr>
        <w:t xml:space="preserve"> </w:t>
      </w:r>
      <w:r w:rsidRPr="00D82A2E">
        <w:rPr>
          <w:spacing w:val="-2"/>
        </w:rPr>
        <w:t>guidelines</w:t>
      </w:r>
      <w:r w:rsidRPr="00D82A2E">
        <w:rPr>
          <w:spacing w:val="15"/>
        </w:rPr>
        <w:t xml:space="preserve"> </w:t>
      </w:r>
      <w:r w:rsidRPr="00D82A2E">
        <w:rPr>
          <w:spacing w:val="-1"/>
        </w:rPr>
        <w:t>are</w:t>
      </w:r>
      <w:r w:rsidRPr="00D82A2E">
        <w:rPr>
          <w:spacing w:val="13"/>
        </w:rPr>
        <w:t xml:space="preserve"> </w:t>
      </w:r>
      <w:r w:rsidRPr="00D82A2E">
        <w:rPr>
          <w:spacing w:val="-2"/>
        </w:rPr>
        <w:t>updated</w:t>
      </w:r>
      <w:r w:rsidRPr="00D82A2E">
        <w:rPr>
          <w:spacing w:val="13"/>
        </w:rPr>
        <w:t xml:space="preserve"> </w:t>
      </w:r>
      <w:r w:rsidR="00142187">
        <w:rPr>
          <w:spacing w:val="13"/>
        </w:rPr>
        <w:t xml:space="preserve">each year </w:t>
      </w:r>
      <w:r w:rsidRPr="00D82A2E">
        <w:rPr>
          <w:spacing w:val="-1"/>
        </w:rPr>
        <w:t>by</w:t>
      </w:r>
      <w:r w:rsidRPr="00D82A2E">
        <w:rPr>
          <w:spacing w:val="10"/>
        </w:rPr>
        <w:t xml:space="preserve"> </w:t>
      </w:r>
      <w:r w:rsidRPr="00D82A2E">
        <w:t>the</w:t>
      </w:r>
      <w:r w:rsidRPr="00D82A2E">
        <w:rPr>
          <w:spacing w:val="15"/>
        </w:rPr>
        <w:t xml:space="preserve"> </w:t>
      </w:r>
      <w:r w:rsidRPr="00D82A2E">
        <w:rPr>
          <w:spacing w:val="-2"/>
        </w:rPr>
        <w:t>Federal</w:t>
      </w:r>
      <w:r w:rsidRPr="00D82A2E">
        <w:rPr>
          <w:spacing w:val="7"/>
        </w:rPr>
        <w:t xml:space="preserve"> </w:t>
      </w:r>
      <w:r w:rsidRPr="00D82A2E">
        <w:rPr>
          <w:spacing w:val="-2"/>
        </w:rPr>
        <w:t>government</w:t>
      </w:r>
      <w:r w:rsidRPr="00D82A2E">
        <w:rPr>
          <w:spacing w:val="17"/>
        </w:rPr>
        <w:t xml:space="preserve"> </w:t>
      </w:r>
      <w:r w:rsidRPr="00D82A2E">
        <w:rPr>
          <w:spacing w:val="-1"/>
        </w:rPr>
        <w:t>on</w:t>
      </w:r>
      <w:r w:rsidRPr="00D82A2E">
        <w:rPr>
          <w:spacing w:val="13"/>
        </w:rPr>
        <w:t xml:space="preserve"> </w:t>
      </w:r>
      <w:r w:rsidRPr="00D82A2E">
        <w:rPr>
          <w:spacing w:val="-3"/>
        </w:rPr>
        <w:t>July</w:t>
      </w:r>
      <w:r w:rsidRPr="00D82A2E">
        <w:rPr>
          <w:spacing w:val="8"/>
        </w:rPr>
        <w:t xml:space="preserve"> </w:t>
      </w:r>
      <w:r w:rsidRPr="00D82A2E">
        <w:t>1</w:t>
      </w:r>
      <w:r w:rsidRPr="00D82A2E">
        <w:rPr>
          <w:spacing w:val="-3"/>
        </w:rPr>
        <w:t>.</w:t>
      </w:r>
      <w:r w:rsidRPr="00D82A2E">
        <w:rPr>
          <w:spacing w:val="50"/>
        </w:rPr>
        <w:t xml:space="preserve"> </w:t>
      </w:r>
      <w:r w:rsidRPr="00D82A2E">
        <w:rPr>
          <w:spacing w:val="-2"/>
        </w:rPr>
        <w:t>Prior</w:t>
      </w:r>
      <w:r w:rsidRPr="00D82A2E">
        <w:rPr>
          <w:spacing w:val="59"/>
        </w:rPr>
        <w:t xml:space="preserve"> </w:t>
      </w:r>
      <w:r w:rsidRPr="00D82A2E">
        <w:t>to</w:t>
      </w:r>
      <w:r w:rsidRPr="00D82A2E">
        <w:rPr>
          <w:spacing w:val="58"/>
        </w:rPr>
        <w:t xml:space="preserve"> </w:t>
      </w:r>
      <w:r w:rsidRPr="00D82A2E">
        <w:rPr>
          <w:spacing w:val="-2"/>
        </w:rPr>
        <w:t>completing</w:t>
      </w:r>
      <w:r w:rsidR="00E20961">
        <w:t xml:space="preserve"> </w:t>
      </w:r>
      <w:r w:rsidRPr="00D82A2E">
        <w:t>the</w:t>
      </w:r>
      <w:r w:rsidR="00E20961">
        <w:rPr>
          <w:spacing w:val="58"/>
        </w:rPr>
        <w:t xml:space="preserve"> </w:t>
      </w:r>
      <w:r w:rsidRPr="00D82A2E">
        <w:rPr>
          <w:spacing w:val="-2"/>
        </w:rPr>
        <w:t>July</w:t>
      </w:r>
      <w:r w:rsidRPr="00D82A2E">
        <w:rPr>
          <w:spacing w:val="58"/>
        </w:rPr>
        <w:t xml:space="preserve"> </w:t>
      </w:r>
      <w:r w:rsidRPr="00D82A2E">
        <w:rPr>
          <w:spacing w:val="-2"/>
        </w:rPr>
        <w:t>claim</w:t>
      </w:r>
      <w:r w:rsidRPr="00D82A2E">
        <w:rPr>
          <w:spacing w:val="59"/>
        </w:rPr>
        <w:t xml:space="preserve"> </w:t>
      </w:r>
      <w:r w:rsidRPr="00D82A2E">
        <w:t>for</w:t>
      </w:r>
      <w:r w:rsidRPr="00D82A2E">
        <w:rPr>
          <w:spacing w:val="60"/>
        </w:rPr>
        <w:t xml:space="preserve"> </w:t>
      </w:r>
      <w:r w:rsidRPr="00D82A2E">
        <w:rPr>
          <w:spacing w:val="-2"/>
        </w:rPr>
        <w:t>reimbursement,</w:t>
      </w:r>
      <w:r w:rsidRPr="00D82A2E">
        <w:rPr>
          <w:spacing w:val="1"/>
        </w:rPr>
        <w:t xml:space="preserve"> </w:t>
      </w:r>
      <w:r w:rsidRPr="00D82A2E">
        <w:t>the</w:t>
      </w:r>
      <w:r w:rsidRPr="00D82A2E">
        <w:rPr>
          <w:spacing w:val="55"/>
        </w:rPr>
        <w:t xml:space="preserve"> </w:t>
      </w:r>
      <w:r w:rsidRPr="00D82A2E">
        <w:rPr>
          <w:spacing w:val="-2"/>
        </w:rPr>
        <w:t>sponsor</w:t>
      </w:r>
      <w:r w:rsidRPr="00D82A2E">
        <w:rPr>
          <w:spacing w:val="59"/>
        </w:rPr>
        <w:t xml:space="preserve"> </w:t>
      </w:r>
      <w:r w:rsidRPr="00D82A2E">
        <w:rPr>
          <w:spacing w:val="-2"/>
        </w:rPr>
        <w:t>must</w:t>
      </w:r>
      <w:r w:rsidRPr="00D82A2E">
        <w:rPr>
          <w:spacing w:val="3"/>
        </w:rPr>
        <w:t xml:space="preserve"> </w:t>
      </w:r>
      <w:r w:rsidRPr="00D82A2E">
        <w:rPr>
          <w:spacing w:val="-3"/>
        </w:rPr>
        <w:t>apply</w:t>
      </w:r>
      <w:r w:rsidRPr="00D82A2E">
        <w:rPr>
          <w:spacing w:val="56"/>
        </w:rPr>
        <w:t xml:space="preserve"> </w:t>
      </w:r>
      <w:r w:rsidRPr="00D82A2E">
        <w:t>the</w:t>
      </w:r>
      <w:r w:rsidRPr="00D82A2E">
        <w:rPr>
          <w:spacing w:val="2"/>
        </w:rPr>
        <w:t xml:space="preserve"> </w:t>
      </w:r>
      <w:r w:rsidRPr="00D82A2E">
        <w:rPr>
          <w:spacing w:val="-3"/>
        </w:rPr>
        <w:t>new</w:t>
      </w:r>
      <w:r w:rsidRPr="00D82A2E">
        <w:rPr>
          <w:spacing w:val="80"/>
        </w:rPr>
        <w:t xml:space="preserve"> </w:t>
      </w:r>
      <w:r w:rsidRPr="00D82A2E">
        <w:rPr>
          <w:spacing w:val="-2"/>
        </w:rPr>
        <w:t>guidelines</w:t>
      </w:r>
      <w:r w:rsidRPr="00D82A2E">
        <w:rPr>
          <w:spacing w:val="35"/>
        </w:rPr>
        <w:t xml:space="preserve"> </w:t>
      </w:r>
      <w:r w:rsidRPr="00D82A2E">
        <w:t>to</w:t>
      </w:r>
      <w:r w:rsidRPr="00D82A2E">
        <w:rPr>
          <w:spacing w:val="34"/>
        </w:rPr>
        <w:t xml:space="preserve"> </w:t>
      </w:r>
      <w:r w:rsidRPr="00D82A2E">
        <w:rPr>
          <w:spacing w:val="-2"/>
        </w:rPr>
        <w:t>current</w:t>
      </w:r>
      <w:r w:rsidRPr="00D82A2E">
        <w:rPr>
          <w:spacing w:val="38"/>
        </w:rPr>
        <w:t xml:space="preserve"> </w:t>
      </w:r>
      <w:r w:rsidRPr="00D82A2E">
        <w:rPr>
          <w:spacing w:val="-2"/>
        </w:rPr>
        <w:t>applications</w:t>
      </w:r>
      <w:r w:rsidRPr="00D82A2E">
        <w:rPr>
          <w:spacing w:val="34"/>
        </w:rPr>
        <w:t xml:space="preserve"> </w:t>
      </w:r>
      <w:r w:rsidRPr="00D82A2E">
        <w:rPr>
          <w:spacing w:val="-2"/>
        </w:rPr>
        <w:t>and</w:t>
      </w:r>
      <w:r w:rsidRPr="00D82A2E">
        <w:rPr>
          <w:spacing w:val="34"/>
        </w:rPr>
        <w:t xml:space="preserve"> </w:t>
      </w:r>
      <w:r w:rsidRPr="00D82A2E">
        <w:rPr>
          <w:spacing w:val="-2"/>
        </w:rPr>
        <w:t>recategorize</w:t>
      </w:r>
      <w:r w:rsidRPr="00D82A2E">
        <w:rPr>
          <w:spacing w:val="34"/>
        </w:rPr>
        <w:t xml:space="preserve"> </w:t>
      </w:r>
      <w:r w:rsidRPr="00D82A2E">
        <w:rPr>
          <w:spacing w:val="-2"/>
        </w:rPr>
        <w:t>application</w:t>
      </w:r>
      <w:r w:rsidR="00142187">
        <w:rPr>
          <w:spacing w:val="-2"/>
        </w:rPr>
        <w:t>s</w:t>
      </w:r>
      <w:r w:rsidRPr="00D82A2E">
        <w:rPr>
          <w:spacing w:val="37"/>
        </w:rPr>
        <w:t xml:space="preserve"> </w:t>
      </w:r>
      <w:r w:rsidRPr="00D82A2E">
        <w:rPr>
          <w:spacing w:val="-2"/>
        </w:rPr>
        <w:t>where</w:t>
      </w:r>
      <w:r w:rsidRPr="00D82A2E">
        <w:rPr>
          <w:spacing w:val="34"/>
        </w:rPr>
        <w:t xml:space="preserve"> </w:t>
      </w:r>
      <w:r w:rsidRPr="00D82A2E">
        <w:rPr>
          <w:spacing w:val="-2"/>
        </w:rPr>
        <w:t>necessary.</w:t>
      </w:r>
      <w:r w:rsidRPr="00D82A2E">
        <w:rPr>
          <w:spacing w:val="3"/>
        </w:rPr>
        <w:t xml:space="preserve"> </w:t>
      </w:r>
      <w:r w:rsidRPr="00D82A2E">
        <w:rPr>
          <w:b/>
          <w:bCs/>
          <w:spacing w:val="-2"/>
        </w:rPr>
        <w:t>The</w:t>
      </w:r>
      <w:r w:rsidRPr="00D82A2E">
        <w:rPr>
          <w:b/>
          <w:bCs/>
          <w:spacing w:val="31"/>
        </w:rPr>
        <w:t xml:space="preserve"> </w:t>
      </w:r>
      <w:r w:rsidRPr="00D82A2E">
        <w:rPr>
          <w:b/>
          <w:bCs/>
          <w:spacing w:val="-2"/>
        </w:rPr>
        <w:t>guidelines</w:t>
      </w:r>
      <w:r w:rsidRPr="00D82A2E">
        <w:rPr>
          <w:b/>
          <w:bCs/>
          <w:spacing w:val="63"/>
        </w:rPr>
        <w:t xml:space="preserve"> </w:t>
      </w:r>
      <w:r w:rsidRPr="00D82A2E">
        <w:rPr>
          <w:b/>
          <w:bCs/>
          <w:spacing w:val="-2"/>
        </w:rPr>
        <w:t>effective</w:t>
      </w:r>
      <w:r w:rsidRPr="00D82A2E">
        <w:rPr>
          <w:b/>
          <w:bCs/>
          <w:spacing w:val="29"/>
        </w:rPr>
        <w:t xml:space="preserve"> </w:t>
      </w:r>
      <w:r w:rsidRPr="00D82A2E">
        <w:rPr>
          <w:b/>
          <w:bCs/>
          <w:spacing w:val="-1"/>
        </w:rPr>
        <w:t>July</w:t>
      </w:r>
      <w:r w:rsidRPr="00D82A2E">
        <w:rPr>
          <w:b/>
          <w:bCs/>
          <w:spacing w:val="22"/>
        </w:rPr>
        <w:t xml:space="preserve"> </w:t>
      </w:r>
      <w:r w:rsidRPr="00D82A2E">
        <w:rPr>
          <w:b/>
          <w:bCs/>
          <w:spacing w:val="-1"/>
        </w:rPr>
        <w:t>1,</w:t>
      </w:r>
      <w:r w:rsidRPr="00D82A2E">
        <w:rPr>
          <w:b/>
          <w:bCs/>
          <w:spacing w:val="33"/>
        </w:rPr>
        <w:t xml:space="preserve"> </w:t>
      </w:r>
      <w:r w:rsidR="009440B9">
        <w:rPr>
          <w:b/>
          <w:bCs/>
          <w:spacing w:val="-2"/>
        </w:rPr>
        <w:t>2021</w:t>
      </w:r>
      <w:r w:rsidR="53DE8130" w:rsidRPr="00D82A2E">
        <w:rPr>
          <w:b/>
          <w:bCs/>
          <w:spacing w:val="29"/>
        </w:rPr>
        <w:t xml:space="preserve"> </w:t>
      </w:r>
      <w:r w:rsidRPr="00D82A2E">
        <w:rPr>
          <w:b/>
          <w:bCs/>
          <w:spacing w:val="-2"/>
        </w:rPr>
        <w:t>through</w:t>
      </w:r>
      <w:r w:rsidRPr="00D82A2E">
        <w:rPr>
          <w:b/>
          <w:bCs/>
          <w:spacing w:val="29"/>
        </w:rPr>
        <w:t xml:space="preserve"> </w:t>
      </w:r>
      <w:r w:rsidRPr="00D82A2E">
        <w:rPr>
          <w:b/>
          <w:bCs/>
          <w:spacing w:val="-2"/>
        </w:rPr>
        <w:t>June</w:t>
      </w:r>
      <w:r w:rsidRPr="00D82A2E">
        <w:rPr>
          <w:b/>
          <w:bCs/>
          <w:spacing w:val="29"/>
        </w:rPr>
        <w:t xml:space="preserve"> </w:t>
      </w:r>
      <w:r w:rsidRPr="00D82A2E">
        <w:rPr>
          <w:b/>
          <w:bCs/>
          <w:spacing w:val="-2"/>
        </w:rPr>
        <w:t>30,</w:t>
      </w:r>
      <w:r w:rsidRPr="00D82A2E">
        <w:rPr>
          <w:b/>
          <w:bCs/>
          <w:spacing w:val="31"/>
        </w:rPr>
        <w:t xml:space="preserve"> </w:t>
      </w:r>
      <w:r w:rsidR="009440B9">
        <w:rPr>
          <w:b/>
          <w:bCs/>
          <w:spacing w:val="-2"/>
        </w:rPr>
        <w:t>2022</w:t>
      </w:r>
      <w:r w:rsidR="53DE8130" w:rsidRPr="00D82A2E">
        <w:rPr>
          <w:b/>
          <w:bCs/>
          <w:spacing w:val="25"/>
        </w:rPr>
        <w:t xml:space="preserve"> </w:t>
      </w:r>
      <w:r w:rsidRPr="00D82A2E">
        <w:rPr>
          <w:b/>
          <w:bCs/>
          <w:spacing w:val="-1"/>
        </w:rPr>
        <w:t>are</w:t>
      </w:r>
      <w:r w:rsidRPr="00D82A2E">
        <w:rPr>
          <w:b/>
          <w:bCs/>
          <w:spacing w:val="32"/>
        </w:rPr>
        <w:t xml:space="preserve"> </w:t>
      </w:r>
      <w:r w:rsidRPr="00D82A2E">
        <w:rPr>
          <w:b/>
          <w:bCs/>
          <w:spacing w:val="-1"/>
        </w:rPr>
        <w:t>on</w:t>
      </w:r>
      <w:r w:rsidRPr="00D82A2E">
        <w:rPr>
          <w:b/>
          <w:bCs/>
          <w:spacing w:val="29"/>
        </w:rPr>
        <w:t xml:space="preserve"> </w:t>
      </w:r>
      <w:r w:rsidRPr="00D82A2E">
        <w:rPr>
          <w:b/>
          <w:bCs/>
          <w:spacing w:val="-2"/>
        </w:rPr>
        <w:t>page</w:t>
      </w:r>
      <w:r w:rsidRPr="00D82A2E">
        <w:rPr>
          <w:b/>
          <w:bCs/>
          <w:spacing w:val="29"/>
        </w:rPr>
        <w:t xml:space="preserve"> </w:t>
      </w:r>
      <w:r w:rsidR="00C86D99">
        <w:rPr>
          <w:b/>
          <w:bCs/>
          <w:spacing w:val="10"/>
        </w:rPr>
        <w:t>8</w:t>
      </w:r>
      <w:r w:rsidRPr="00D82A2E">
        <w:rPr>
          <w:b/>
          <w:bCs/>
          <w:spacing w:val="10"/>
        </w:rPr>
        <w:t>.</w:t>
      </w:r>
      <w:r w:rsidRPr="00D82A2E">
        <w:rPr>
          <w:b/>
          <w:bCs/>
          <w:spacing w:val="50"/>
        </w:rPr>
        <w:t xml:space="preserve"> </w:t>
      </w:r>
      <w:r w:rsidRPr="00D82A2E">
        <w:rPr>
          <w:b/>
          <w:bCs/>
          <w:spacing w:val="-2"/>
        </w:rPr>
        <w:t>You</w:t>
      </w:r>
      <w:r w:rsidRPr="00D82A2E">
        <w:rPr>
          <w:b/>
          <w:bCs/>
          <w:spacing w:val="27"/>
        </w:rPr>
        <w:t xml:space="preserve"> </w:t>
      </w:r>
      <w:r w:rsidRPr="00D82A2E">
        <w:rPr>
          <w:b/>
          <w:bCs/>
          <w:spacing w:val="-2"/>
        </w:rPr>
        <w:t>must</w:t>
      </w:r>
      <w:r w:rsidRPr="00D82A2E">
        <w:rPr>
          <w:b/>
          <w:bCs/>
          <w:spacing w:val="33"/>
        </w:rPr>
        <w:t xml:space="preserve"> </w:t>
      </w:r>
      <w:r w:rsidRPr="00D82A2E">
        <w:rPr>
          <w:b/>
          <w:bCs/>
          <w:spacing w:val="-2"/>
        </w:rPr>
        <w:t>use</w:t>
      </w:r>
      <w:r w:rsidRPr="00D82A2E">
        <w:rPr>
          <w:b/>
          <w:bCs/>
          <w:spacing w:val="27"/>
        </w:rPr>
        <w:t xml:space="preserve"> </w:t>
      </w:r>
      <w:r w:rsidRPr="00D82A2E">
        <w:rPr>
          <w:b/>
          <w:bCs/>
        </w:rPr>
        <w:t>this</w:t>
      </w:r>
      <w:r w:rsidRPr="00D82A2E">
        <w:rPr>
          <w:b/>
          <w:bCs/>
          <w:spacing w:val="27"/>
        </w:rPr>
        <w:t xml:space="preserve"> </w:t>
      </w:r>
      <w:r w:rsidRPr="00D82A2E">
        <w:rPr>
          <w:b/>
          <w:bCs/>
          <w:spacing w:val="-2"/>
        </w:rPr>
        <w:t>two-part</w:t>
      </w:r>
      <w:r w:rsidRPr="00D82A2E">
        <w:rPr>
          <w:b/>
          <w:bCs/>
          <w:spacing w:val="28"/>
        </w:rPr>
        <w:t xml:space="preserve"> </w:t>
      </w:r>
      <w:r w:rsidRPr="00D82A2E">
        <w:rPr>
          <w:b/>
          <w:bCs/>
          <w:spacing w:val="-2"/>
        </w:rPr>
        <w:t>chart</w:t>
      </w:r>
      <w:r w:rsidRPr="00D82A2E">
        <w:rPr>
          <w:b/>
          <w:bCs/>
          <w:spacing w:val="83"/>
        </w:rPr>
        <w:t xml:space="preserve"> </w:t>
      </w:r>
      <w:r w:rsidRPr="00D82A2E">
        <w:rPr>
          <w:b/>
          <w:bCs/>
          <w:spacing w:val="-1"/>
        </w:rPr>
        <w:t>and</w:t>
      </w:r>
      <w:r w:rsidRPr="00D82A2E">
        <w:rPr>
          <w:b/>
          <w:bCs/>
          <w:spacing w:val="16"/>
        </w:rPr>
        <w:t xml:space="preserve"> </w:t>
      </w:r>
      <w:r w:rsidRPr="00D82A2E">
        <w:rPr>
          <w:b/>
          <w:bCs/>
          <w:spacing w:val="-2"/>
        </w:rPr>
        <w:t>not</w:t>
      </w:r>
      <w:r w:rsidRPr="00D82A2E">
        <w:rPr>
          <w:b/>
          <w:bCs/>
          <w:spacing w:val="30"/>
        </w:rPr>
        <w:t xml:space="preserve"> </w:t>
      </w:r>
      <w:r w:rsidRPr="00D82A2E">
        <w:rPr>
          <w:b/>
          <w:bCs/>
          <w:spacing w:val="-1"/>
        </w:rPr>
        <w:t>the</w:t>
      </w:r>
      <w:r w:rsidRPr="00D82A2E">
        <w:rPr>
          <w:b/>
          <w:bCs/>
          <w:spacing w:val="27"/>
        </w:rPr>
        <w:t xml:space="preserve"> </w:t>
      </w:r>
      <w:r w:rsidRPr="00D82A2E">
        <w:rPr>
          <w:b/>
          <w:bCs/>
          <w:spacing w:val="-2"/>
        </w:rPr>
        <w:t>reduced-price</w:t>
      </w:r>
      <w:r w:rsidRPr="00D82A2E">
        <w:rPr>
          <w:b/>
          <w:bCs/>
          <w:spacing w:val="27"/>
        </w:rPr>
        <w:t xml:space="preserve"> </w:t>
      </w:r>
      <w:r w:rsidRPr="00D82A2E">
        <w:rPr>
          <w:b/>
          <w:bCs/>
          <w:spacing w:val="-2"/>
        </w:rPr>
        <w:t>guidelines</w:t>
      </w:r>
      <w:r w:rsidRPr="00D82A2E">
        <w:rPr>
          <w:b/>
          <w:bCs/>
          <w:spacing w:val="29"/>
        </w:rPr>
        <w:t xml:space="preserve"> </w:t>
      </w:r>
      <w:r w:rsidRPr="00D82A2E">
        <w:rPr>
          <w:b/>
          <w:bCs/>
          <w:spacing w:val="-1"/>
        </w:rPr>
        <w:t>on</w:t>
      </w:r>
      <w:r w:rsidRPr="00D82A2E">
        <w:rPr>
          <w:b/>
          <w:bCs/>
          <w:spacing w:val="27"/>
        </w:rPr>
        <w:t xml:space="preserve"> </w:t>
      </w:r>
      <w:r w:rsidRPr="00D82A2E">
        <w:rPr>
          <w:b/>
          <w:bCs/>
          <w:spacing w:val="-1"/>
        </w:rPr>
        <w:t>the</w:t>
      </w:r>
      <w:r w:rsidRPr="00D82A2E">
        <w:rPr>
          <w:b/>
          <w:bCs/>
          <w:spacing w:val="24"/>
        </w:rPr>
        <w:t xml:space="preserve"> </w:t>
      </w:r>
      <w:r w:rsidRPr="00D82A2E">
        <w:rPr>
          <w:b/>
          <w:bCs/>
          <w:spacing w:val="-2"/>
        </w:rPr>
        <w:t>household</w:t>
      </w:r>
      <w:r w:rsidRPr="00D82A2E">
        <w:rPr>
          <w:b/>
          <w:bCs/>
          <w:spacing w:val="27"/>
        </w:rPr>
        <w:t xml:space="preserve"> </w:t>
      </w:r>
      <w:r w:rsidRPr="00D82A2E">
        <w:rPr>
          <w:b/>
          <w:bCs/>
          <w:spacing w:val="-2"/>
        </w:rPr>
        <w:t>letter</w:t>
      </w:r>
      <w:r w:rsidRPr="00D82A2E">
        <w:rPr>
          <w:b/>
          <w:bCs/>
          <w:spacing w:val="21"/>
        </w:rPr>
        <w:t xml:space="preserve"> </w:t>
      </w:r>
      <w:r w:rsidRPr="00D82A2E">
        <w:rPr>
          <w:b/>
          <w:bCs/>
        </w:rPr>
        <w:t>when</w:t>
      </w:r>
      <w:r w:rsidRPr="00D82A2E">
        <w:rPr>
          <w:b/>
          <w:bCs/>
          <w:spacing w:val="29"/>
        </w:rPr>
        <w:t xml:space="preserve"> </w:t>
      </w:r>
      <w:r w:rsidRPr="00D82A2E">
        <w:rPr>
          <w:b/>
          <w:bCs/>
          <w:spacing w:val="-2"/>
        </w:rPr>
        <w:t>categorizing</w:t>
      </w:r>
      <w:r w:rsidRPr="00D82A2E">
        <w:rPr>
          <w:b/>
          <w:bCs/>
          <w:spacing w:val="27"/>
        </w:rPr>
        <w:t xml:space="preserve"> </w:t>
      </w:r>
      <w:r w:rsidRPr="00D82A2E">
        <w:rPr>
          <w:b/>
          <w:bCs/>
          <w:spacing w:val="-1"/>
        </w:rPr>
        <w:t>and</w:t>
      </w:r>
      <w:r w:rsidRPr="00D82A2E">
        <w:rPr>
          <w:b/>
          <w:bCs/>
          <w:spacing w:val="27"/>
        </w:rPr>
        <w:t xml:space="preserve"> </w:t>
      </w:r>
      <w:r w:rsidRPr="00D82A2E">
        <w:rPr>
          <w:b/>
          <w:bCs/>
          <w:spacing w:val="-2"/>
        </w:rPr>
        <w:t>approving</w:t>
      </w:r>
      <w:r w:rsidRPr="00D82A2E">
        <w:rPr>
          <w:b/>
          <w:bCs/>
          <w:spacing w:val="64"/>
        </w:rPr>
        <w:t xml:space="preserve"> </w:t>
      </w:r>
      <w:r w:rsidRPr="00D82A2E">
        <w:rPr>
          <w:b/>
          <w:bCs/>
          <w:spacing w:val="-1"/>
        </w:rPr>
        <w:t>the</w:t>
      </w:r>
      <w:r w:rsidRPr="00D82A2E">
        <w:rPr>
          <w:b/>
          <w:bCs/>
          <w:spacing w:val="21"/>
        </w:rPr>
        <w:t xml:space="preserve"> </w:t>
      </w:r>
      <w:r w:rsidRPr="00D82A2E">
        <w:rPr>
          <w:b/>
          <w:bCs/>
          <w:spacing w:val="-2"/>
        </w:rPr>
        <w:t>income</w:t>
      </w:r>
      <w:r w:rsidRPr="00D82A2E">
        <w:rPr>
          <w:b/>
          <w:bCs/>
          <w:spacing w:val="32"/>
        </w:rPr>
        <w:t xml:space="preserve"> </w:t>
      </w:r>
      <w:r w:rsidRPr="00D82A2E">
        <w:rPr>
          <w:b/>
          <w:bCs/>
          <w:spacing w:val="-2"/>
        </w:rPr>
        <w:t>eligibility</w:t>
      </w:r>
      <w:r w:rsidRPr="00D82A2E">
        <w:rPr>
          <w:b/>
          <w:bCs/>
          <w:spacing w:val="29"/>
        </w:rPr>
        <w:t xml:space="preserve"> </w:t>
      </w:r>
      <w:r w:rsidRPr="00D82A2E">
        <w:rPr>
          <w:b/>
          <w:bCs/>
          <w:spacing w:val="-2"/>
        </w:rPr>
        <w:t>application</w:t>
      </w:r>
      <w:r w:rsidRPr="00D82A2E">
        <w:rPr>
          <w:b/>
          <w:bCs/>
          <w:spacing w:val="31"/>
        </w:rPr>
        <w:t xml:space="preserve"> </w:t>
      </w:r>
      <w:r w:rsidRPr="00D82A2E">
        <w:rPr>
          <w:b/>
          <w:bCs/>
          <w:spacing w:val="-1"/>
        </w:rPr>
        <w:t>for</w:t>
      </w:r>
      <w:r w:rsidRPr="00D82A2E">
        <w:rPr>
          <w:b/>
          <w:bCs/>
          <w:spacing w:val="32"/>
        </w:rPr>
        <w:t xml:space="preserve"> </w:t>
      </w:r>
      <w:r w:rsidR="00FB0EEF">
        <w:rPr>
          <w:b/>
          <w:bCs/>
          <w:spacing w:val="-2"/>
        </w:rPr>
        <w:t>Tier I rates</w:t>
      </w:r>
      <w:r w:rsidRPr="00D82A2E">
        <w:rPr>
          <w:b/>
          <w:bCs/>
          <w:spacing w:val="-2"/>
        </w:rPr>
        <w:t>.</w:t>
      </w:r>
      <w:r w:rsidRPr="00D82A2E">
        <w:rPr>
          <w:b/>
          <w:bCs/>
          <w:spacing w:val="50"/>
        </w:rPr>
        <w:t xml:space="preserve"> </w:t>
      </w:r>
      <w:r w:rsidRPr="00D82A2E">
        <w:rPr>
          <w:b/>
          <w:bCs/>
          <w:spacing w:val="-1"/>
        </w:rPr>
        <w:t>Do</w:t>
      </w:r>
      <w:r w:rsidRPr="00D82A2E">
        <w:rPr>
          <w:b/>
          <w:bCs/>
          <w:spacing w:val="35"/>
        </w:rPr>
        <w:t xml:space="preserve"> </w:t>
      </w:r>
      <w:r w:rsidRPr="00D82A2E">
        <w:rPr>
          <w:b/>
          <w:bCs/>
          <w:spacing w:val="-2"/>
        </w:rPr>
        <w:t>not</w:t>
      </w:r>
      <w:r w:rsidRPr="00D82A2E">
        <w:rPr>
          <w:b/>
          <w:bCs/>
          <w:spacing w:val="33"/>
        </w:rPr>
        <w:t xml:space="preserve"> </w:t>
      </w:r>
      <w:r w:rsidRPr="00D82A2E">
        <w:rPr>
          <w:b/>
          <w:bCs/>
          <w:spacing w:val="-2"/>
        </w:rPr>
        <w:t>distribute</w:t>
      </w:r>
      <w:r w:rsidRPr="00D82A2E">
        <w:rPr>
          <w:b/>
          <w:bCs/>
          <w:spacing w:val="31"/>
        </w:rPr>
        <w:t xml:space="preserve"> </w:t>
      </w:r>
      <w:r w:rsidRPr="00D82A2E">
        <w:rPr>
          <w:b/>
          <w:bCs/>
          <w:spacing w:val="-1"/>
        </w:rPr>
        <w:t>this</w:t>
      </w:r>
      <w:r w:rsidRPr="00D82A2E">
        <w:rPr>
          <w:b/>
          <w:bCs/>
          <w:spacing w:val="29"/>
        </w:rPr>
        <w:t xml:space="preserve"> </w:t>
      </w:r>
      <w:r w:rsidRPr="00D82A2E">
        <w:rPr>
          <w:b/>
          <w:bCs/>
          <w:spacing w:val="-3"/>
        </w:rPr>
        <w:t>chart</w:t>
      </w:r>
      <w:r w:rsidRPr="00D82A2E">
        <w:rPr>
          <w:b/>
          <w:bCs/>
          <w:spacing w:val="91"/>
        </w:rPr>
        <w:t xml:space="preserve"> </w:t>
      </w:r>
      <w:r w:rsidRPr="00D82A2E">
        <w:rPr>
          <w:b/>
          <w:bCs/>
        </w:rPr>
        <w:t>to</w:t>
      </w:r>
      <w:r w:rsidRPr="00D82A2E">
        <w:rPr>
          <w:b/>
          <w:bCs/>
          <w:spacing w:val="-4"/>
        </w:rPr>
        <w:t xml:space="preserve"> </w:t>
      </w:r>
      <w:r w:rsidRPr="00D82A2E">
        <w:rPr>
          <w:b/>
          <w:bCs/>
          <w:spacing w:val="-2"/>
        </w:rPr>
        <w:t>participant</w:t>
      </w:r>
      <w:r w:rsidR="00142187">
        <w:rPr>
          <w:b/>
          <w:bCs/>
          <w:spacing w:val="-2"/>
        </w:rPr>
        <w:t>s</w:t>
      </w:r>
      <w:r w:rsidRPr="00D82A2E">
        <w:rPr>
          <w:b/>
          <w:bCs/>
          <w:spacing w:val="-2"/>
        </w:rPr>
        <w:t>/families.</w:t>
      </w:r>
    </w:p>
    <w:p w14:paraId="0502B3A7" w14:textId="77777777" w:rsidR="00CB6B7F" w:rsidRDefault="00CB6B7F" w:rsidP="00CB6B7F">
      <w:pPr>
        <w:pStyle w:val="BodyText"/>
        <w:kinsoku w:val="0"/>
        <w:overflowPunct w:val="0"/>
        <w:ind w:left="0" w:right="213"/>
        <w:jc w:val="both"/>
      </w:pPr>
    </w:p>
    <w:p w14:paraId="5418E702" w14:textId="26221815" w:rsidR="00CB6B7F" w:rsidRDefault="00CB6B7F" w:rsidP="00CB6B7F">
      <w:pPr>
        <w:pStyle w:val="BodyText"/>
        <w:kinsoku w:val="0"/>
        <w:overflowPunct w:val="0"/>
        <w:ind w:left="0" w:right="213"/>
        <w:jc w:val="both"/>
      </w:pPr>
      <w:r w:rsidRPr="009A08F3">
        <w:t>The</w:t>
      </w:r>
      <w:r w:rsidRPr="009A08F3">
        <w:rPr>
          <w:spacing w:val="41"/>
        </w:rPr>
        <w:t xml:space="preserve"> </w:t>
      </w:r>
      <w:r w:rsidRPr="009A08F3">
        <w:rPr>
          <w:spacing w:val="-2"/>
        </w:rPr>
        <w:t>income</w:t>
      </w:r>
      <w:r w:rsidRPr="009A08F3">
        <w:rPr>
          <w:spacing w:val="46"/>
        </w:rPr>
        <w:t xml:space="preserve"> </w:t>
      </w:r>
      <w:r w:rsidRPr="009A08F3">
        <w:rPr>
          <w:spacing w:val="-3"/>
        </w:rPr>
        <w:t>eligibility</w:t>
      </w:r>
      <w:r w:rsidRPr="009A08F3">
        <w:rPr>
          <w:spacing w:val="37"/>
        </w:rPr>
        <w:t xml:space="preserve"> </w:t>
      </w:r>
      <w:r w:rsidRPr="009A08F3">
        <w:rPr>
          <w:spacing w:val="-1"/>
        </w:rPr>
        <w:t>guidelines</w:t>
      </w:r>
      <w:r w:rsidRPr="009A08F3">
        <w:rPr>
          <w:spacing w:val="44"/>
        </w:rPr>
        <w:t xml:space="preserve"> </w:t>
      </w:r>
      <w:r w:rsidRPr="009A08F3">
        <w:rPr>
          <w:spacing w:val="-1"/>
        </w:rPr>
        <w:t>(on</w:t>
      </w:r>
      <w:r w:rsidRPr="009A08F3">
        <w:rPr>
          <w:spacing w:val="44"/>
        </w:rPr>
        <w:t xml:space="preserve"> </w:t>
      </w:r>
      <w:r w:rsidRPr="009A08F3">
        <w:rPr>
          <w:spacing w:val="-1"/>
        </w:rPr>
        <w:t>page</w:t>
      </w:r>
      <w:r w:rsidRPr="009A08F3">
        <w:rPr>
          <w:spacing w:val="44"/>
        </w:rPr>
        <w:t xml:space="preserve"> </w:t>
      </w:r>
      <w:r>
        <w:rPr>
          <w:spacing w:val="-1"/>
        </w:rPr>
        <w:t>8</w:t>
      </w:r>
      <w:r w:rsidRPr="009A08F3">
        <w:rPr>
          <w:spacing w:val="-1"/>
        </w:rPr>
        <w:t>)</w:t>
      </w:r>
      <w:r w:rsidRPr="009A08F3">
        <w:rPr>
          <w:spacing w:val="48"/>
        </w:rPr>
        <w:t xml:space="preserve"> </w:t>
      </w:r>
      <w:r w:rsidRPr="009A08F3">
        <w:rPr>
          <w:spacing w:val="-3"/>
        </w:rPr>
        <w:t>list</w:t>
      </w:r>
      <w:r w:rsidRPr="009A08F3">
        <w:rPr>
          <w:spacing w:val="45"/>
        </w:rPr>
        <w:t xml:space="preserve"> </w:t>
      </w:r>
      <w:r w:rsidRPr="009A08F3">
        <w:t>the</w:t>
      </w:r>
      <w:r w:rsidRPr="009A08F3">
        <w:rPr>
          <w:spacing w:val="44"/>
        </w:rPr>
        <w:t xml:space="preserve"> </w:t>
      </w:r>
      <w:r w:rsidRPr="009A08F3">
        <w:rPr>
          <w:spacing w:val="-2"/>
        </w:rPr>
        <w:t>household</w:t>
      </w:r>
      <w:r w:rsidRPr="009A08F3">
        <w:rPr>
          <w:spacing w:val="44"/>
        </w:rPr>
        <w:t xml:space="preserve"> </w:t>
      </w:r>
      <w:r w:rsidRPr="009A08F3">
        <w:rPr>
          <w:spacing w:val="-2"/>
        </w:rPr>
        <w:t>size,</w:t>
      </w:r>
      <w:r w:rsidRPr="009A08F3">
        <w:rPr>
          <w:spacing w:val="45"/>
        </w:rPr>
        <w:t xml:space="preserve"> </w:t>
      </w:r>
      <w:r w:rsidRPr="009A08F3">
        <w:rPr>
          <w:spacing w:val="-1"/>
        </w:rPr>
        <w:t>the</w:t>
      </w:r>
      <w:r w:rsidRPr="009A08F3">
        <w:rPr>
          <w:spacing w:val="46"/>
        </w:rPr>
        <w:t xml:space="preserve"> </w:t>
      </w:r>
      <w:r w:rsidRPr="009A08F3">
        <w:rPr>
          <w:spacing w:val="-2"/>
        </w:rPr>
        <w:t>income</w:t>
      </w:r>
      <w:r w:rsidRPr="009A08F3">
        <w:rPr>
          <w:spacing w:val="40"/>
        </w:rPr>
        <w:t xml:space="preserve"> </w:t>
      </w:r>
      <w:r w:rsidRPr="009A08F3">
        <w:t>for</w:t>
      </w:r>
      <w:r w:rsidRPr="009A08F3">
        <w:rPr>
          <w:spacing w:val="42"/>
        </w:rPr>
        <w:t xml:space="preserve"> </w:t>
      </w:r>
      <w:r>
        <w:rPr>
          <w:spacing w:val="-2"/>
        </w:rPr>
        <w:t>different</w:t>
      </w:r>
      <w:r>
        <w:rPr>
          <w:spacing w:val="45"/>
        </w:rPr>
        <w:t xml:space="preserve"> </w:t>
      </w:r>
      <w:r>
        <w:rPr>
          <w:spacing w:val="-3"/>
        </w:rPr>
        <w:t>pay</w:t>
      </w:r>
      <w:r>
        <w:rPr>
          <w:spacing w:val="62"/>
        </w:rPr>
        <w:t xml:space="preserve"> </w:t>
      </w:r>
      <w:r>
        <w:rPr>
          <w:spacing w:val="-2"/>
        </w:rPr>
        <w:t>periods/schedules</w:t>
      </w:r>
      <w:r>
        <w:rPr>
          <w:spacing w:val="56"/>
        </w:rPr>
        <w:t xml:space="preserve"> </w:t>
      </w:r>
      <w:r>
        <w:rPr>
          <w:spacing w:val="-2"/>
        </w:rPr>
        <w:t>(annual,</w:t>
      </w:r>
      <w:r>
        <w:rPr>
          <w:spacing w:val="59"/>
        </w:rPr>
        <w:t xml:space="preserve"> </w:t>
      </w:r>
      <w:r>
        <w:rPr>
          <w:spacing w:val="-3"/>
        </w:rPr>
        <w:t>monthly,</w:t>
      </w:r>
      <w:r>
        <w:rPr>
          <w:spacing w:val="60"/>
        </w:rPr>
        <w:t xml:space="preserve"> </w:t>
      </w:r>
      <w:r>
        <w:rPr>
          <w:spacing w:val="-3"/>
        </w:rPr>
        <w:t>twice</w:t>
      </w:r>
      <w:r>
        <w:rPr>
          <w:spacing w:val="55"/>
        </w:rPr>
        <w:t xml:space="preserve"> </w:t>
      </w:r>
      <w:r>
        <w:rPr>
          <w:spacing w:val="-1"/>
        </w:rPr>
        <w:t>per</w:t>
      </w:r>
      <w:r>
        <w:rPr>
          <w:spacing w:val="57"/>
        </w:rPr>
        <w:t xml:space="preserve"> </w:t>
      </w:r>
      <w:r>
        <w:rPr>
          <w:spacing w:val="-2"/>
        </w:rPr>
        <w:t>month,</w:t>
      </w:r>
      <w:r>
        <w:rPr>
          <w:spacing w:val="60"/>
        </w:rPr>
        <w:t xml:space="preserve"> </w:t>
      </w:r>
      <w:r>
        <w:rPr>
          <w:spacing w:val="-2"/>
        </w:rPr>
        <w:t>every</w:t>
      </w:r>
      <w:r>
        <w:rPr>
          <w:spacing w:val="57"/>
        </w:rPr>
        <w:t xml:space="preserve"> </w:t>
      </w:r>
      <w:r>
        <w:rPr>
          <w:spacing w:val="-3"/>
        </w:rPr>
        <w:t>two</w:t>
      </w:r>
      <w:r>
        <w:rPr>
          <w:spacing w:val="58"/>
        </w:rPr>
        <w:t xml:space="preserve"> </w:t>
      </w:r>
      <w:r>
        <w:rPr>
          <w:spacing w:val="-2"/>
        </w:rPr>
        <w:t>weeks</w:t>
      </w:r>
      <w:r>
        <w:t xml:space="preserve"> </w:t>
      </w:r>
      <w:r>
        <w:rPr>
          <w:spacing w:val="-2"/>
        </w:rPr>
        <w:t>and weekly),</w:t>
      </w:r>
      <w:r>
        <w:rPr>
          <w:spacing w:val="3"/>
        </w:rPr>
        <w:t xml:space="preserve"> </w:t>
      </w:r>
      <w:r>
        <w:rPr>
          <w:spacing w:val="-2"/>
        </w:rPr>
        <w:t>and</w:t>
      </w:r>
      <w:r>
        <w:rPr>
          <w:spacing w:val="56"/>
        </w:rPr>
        <w:t xml:space="preserve"> </w:t>
      </w:r>
      <w:r>
        <w:rPr>
          <w:spacing w:val="-3"/>
        </w:rPr>
        <w:t>show</w:t>
      </w:r>
      <w:r>
        <w:rPr>
          <w:spacing w:val="58"/>
        </w:rPr>
        <w:t xml:space="preserve"> </w:t>
      </w:r>
      <w:r>
        <w:rPr>
          <w:spacing w:val="-1"/>
        </w:rPr>
        <w:t>the</w:t>
      </w:r>
      <w:r>
        <w:rPr>
          <w:spacing w:val="66"/>
        </w:rPr>
        <w:t xml:space="preserve"> </w:t>
      </w:r>
      <w:r>
        <w:rPr>
          <w:spacing w:val="-2"/>
        </w:rPr>
        <w:t>upper</w:t>
      </w:r>
      <w:r>
        <w:rPr>
          <w:spacing w:val="29"/>
        </w:rPr>
        <w:t xml:space="preserve"> </w:t>
      </w:r>
      <w:r>
        <w:rPr>
          <w:spacing w:val="-2"/>
        </w:rPr>
        <w:t>income</w:t>
      </w:r>
      <w:r>
        <w:rPr>
          <w:spacing w:val="25"/>
        </w:rPr>
        <w:t xml:space="preserve"> </w:t>
      </w:r>
      <w:r>
        <w:rPr>
          <w:spacing w:val="-3"/>
        </w:rPr>
        <w:t>levels</w:t>
      </w:r>
      <w:r>
        <w:rPr>
          <w:spacing w:val="25"/>
        </w:rPr>
        <w:t xml:space="preserve"> </w:t>
      </w:r>
      <w:r>
        <w:t>for</w:t>
      </w:r>
      <w:r>
        <w:rPr>
          <w:spacing w:val="26"/>
        </w:rPr>
        <w:t xml:space="preserve"> </w:t>
      </w:r>
      <w:r>
        <w:t>the</w:t>
      </w:r>
      <w:r>
        <w:rPr>
          <w:spacing w:val="20"/>
        </w:rPr>
        <w:t xml:space="preserve"> </w:t>
      </w:r>
      <w:r>
        <w:t>free</w:t>
      </w:r>
      <w:r>
        <w:rPr>
          <w:spacing w:val="25"/>
        </w:rPr>
        <w:t xml:space="preserve"> </w:t>
      </w:r>
      <w:r>
        <w:rPr>
          <w:spacing w:val="-2"/>
        </w:rPr>
        <w:t>and</w:t>
      </w:r>
      <w:r>
        <w:rPr>
          <w:spacing w:val="25"/>
        </w:rPr>
        <w:t xml:space="preserve"> </w:t>
      </w:r>
      <w:r>
        <w:rPr>
          <w:spacing w:val="-2"/>
        </w:rPr>
        <w:t>reduced-price</w:t>
      </w:r>
      <w:r>
        <w:rPr>
          <w:spacing w:val="25"/>
        </w:rPr>
        <w:t xml:space="preserve"> </w:t>
      </w:r>
      <w:r>
        <w:rPr>
          <w:spacing w:val="-2"/>
        </w:rPr>
        <w:t>categories.</w:t>
      </w:r>
      <w:r>
        <w:rPr>
          <w:spacing w:val="17"/>
        </w:rPr>
        <w:t xml:space="preserve"> </w:t>
      </w:r>
      <w:r>
        <w:rPr>
          <w:spacing w:val="-1"/>
        </w:rPr>
        <w:t>After</w:t>
      </w:r>
      <w:r>
        <w:rPr>
          <w:spacing w:val="23"/>
        </w:rPr>
        <w:t xml:space="preserve"> </w:t>
      </w:r>
      <w:r>
        <w:rPr>
          <w:spacing w:val="-3"/>
        </w:rPr>
        <w:t>reviewing</w:t>
      </w:r>
      <w:r>
        <w:rPr>
          <w:spacing w:val="27"/>
        </w:rPr>
        <w:t xml:space="preserve"> </w:t>
      </w:r>
      <w:r>
        <w:rPr>
          <w:spacing w:val="-1"/>
        </w:rPr>
        <w:t>an</w:t>
      </w:r>
      <w:r>
        <w:t xml:space="preserve"> </w:t>
      </w:r>
      <w:r>
        <w:rPr>
          <w:spacing w:val="-2"/>
        </w:rPr>
        <w:t>income</w:t>
      </w:r>
      <w:r>
        <w:rPr>
          <w:spacing w:val="43"/>
        </w:rPr>
        <w:t xml:space="preserve"> </w:t>
      </w:r>
      <w:r>
        <w:rPr>
          <w:spacing w:val="-2"/>
        </w:rPr>
        <w:t>application/form</w:t>
      </w:r>
      <w:r>
        <w:rPr>
          <w:spacing w:val="16"/>
        </w:rPr>
        <w:t xml:space="preserve"> </w:t>
      </w:r>
      <w:r>
        <w:rPr>
          <w:spacing w:val="-2"/>
        </w:rPr>
        <w:t>and</w:t>
      </w:r>
      <w:r>
        <w:rPr>
          <w:spacing w:val="12"/>
        </w:rPr>
        <w:t xml:space="preserve"> </w:t>
      </w:r>
      <w:r>
        <w:rPr>
          <w:spacing w:val="-2"/>
        </w:rPr>
        <w:t>determining</w:t>
      </w:r>
      <w:r>
        <w:rPr>
          <w:spacing w:val="15"/>
        </w:rPr>
        <w:t xml:space="preserve"> </w:t>
      </w:r>
      <w:r>
        <w:t>the</w:t>
      </w:r>
      <w:r>
        <w:rPr>
          <w:spacing w:val="12"/>
        </w:rPr>
        <w:t xml:space="preserve"> </w:t>
      </w:r>
      <w:r>
        <w:rPr>
          <w:spacing w:val="-2"/>
        </w:rPr>
        <w:t>number</w:t>
      </w:r>
      <w:r>
        <w:rPr>
          <w:spacing w:val="16"/>
        </w:rPr>
        <w:t xml:space="preserve"> </w:t>
      </w:r>
      <w:r>
        <w:rPr>
          <w:spacing w:val="-3"/>
        </w:rPr>
        <w:t>of</w:t>
      </w:r>
      <w:r>
        <w:rPr>
          <w:spacing w:val="16"/>
        </w:rPr>
        <w:t xml:space="preserve"> </w:t>
      </w:r>
      <w:r>
        <w:rPr>
          <w:spacing w:val="-2"/>
        </w:rPr>
        <w:t>people</w:t>
      </w:r>
      <w:r>
        <w:rPr>
          <w:spacing w:val="15"/>
        </w:rPr>
        <w:t xml:space="preserve"> </w:t>
      </w:r>
      <w:r>
        <w:rPr>
          <w:spacing w:val="-1"/>
        </w:rPr>
        <w:t>in</w:t>
      </w:r>
      <w:r>
        <w:rPr>
          <w:spacing w:val="15"/>
        </w:rPr>
        <w:t xml:space="preserve"> </w:t>
      </w:r>
      <w:r>
        <w:t>the</w:t>
      </w:r>
      <w:r>
        <w:rPr>
          <w:spacing w:val="15"/>
        </w:rPr>
        <w:t xml:space="preserve"> </w:t>
      </w:r>
      <w:r>
        <w:rPr>
          <w:spacing w:val="-2"/>
        </w:rPr>
        <w:t>household</w:t>
      </w:r>
      <w:r>
        <w:rPr>
          <w:spacing w:val="13"/>
        </w:rPr>
        <w:t xml:space="preserve"> </w:t>
      </w:r>
      <w:r>
        <w:rPr>
          <w:spacing w:val="-1"/>
        </w:rPr>
        <w:t>and</w:t>
      </w:r>
      <w:r>
        <w:rPr>
          <w:spacing w:val="15"/>
        </w:rPr>
        <w:t xml:space="preserve"> </w:t>
      </w:r>
      <w:r>
        <w:t>the</w:t>
      </w:r>
      <w:r>
        <w:rPr>
          <w:spacing w:val="12"/>
        </w:rPr>
        <w:t xml:space="preserve"> </w:t>
      </w:r>
      <w:r>
        <w:rPr>
          <w:spacing w:val="-1"/>
        </w:rPr>
        <w:t>total</w:t>
      </w:r>
      <w:r>
        <w:rPr>
          <w:spacing w:val="14"/>
        </w:rPr>
        <w:t xml:space="preserve"> </w:t>
      </w:r>
      <w:r>
        <w:rPr>
          <w:spacing w:val="-2"/>
        </w:rPr>
        <w:t>household</w:t>
      </w:r>
      <w:r>
        <w:rPr>
          <w:spacing w:val="18"/>
        </w:rPr>
        <w:t xml:space="preserve"> </w:t>
      </w:r>
      <w:r>
        <w:rPr>
          <w:spacing w:val="-3"/>
        </w:rPr>
        <w:t>income,</w:t>
      </w:r>
      <w:r>
        <w:rPr>
          <w:spacing w:val="62"/>
        </w:rPr>
        <w:t xml:space="preserve"> </w:t>
      </w:r>
      <w:r>
        <w:rPr>
          <w:spacing w:val="-2"/>
        </w:rPr>
        <w:t>compare</w:t>
      </w:r>
      <w:r>
        <w:rPr>
          <w:spacing w:val="43"/>
        </w:rPr>
        <w:t xml:space="preserve"> </w:t>
      </w:r>
      <w:r>
        <w:t>the</w:t>
      </w:r>
      <w:r>
        <w:rPr>
          <w:spacing w:val="45"/>
        </w:rPr>
        <w:t xml:space="preserve"> </w:t>
      </w:r>
      <w:r>
        <w:rPr>
          <w:spacing w:val="-2"/>
        </w:rPr>
        <w:t>household</w:t>
      </w:r>
      <w:r>
        <w:rPr>
          <w:spacing w:val="43"/>
        </w:rPr>
        <w:t xml:space="preserve"> </w:t>
      </w:r>
      <w:r>
        <w:rPr>
          <w:spacing w:val="-2"/>
        </w:rPr>
        <w:t>income</w:t>
      </w:r>
      <w:r>
        <w:rPr>
          <w:spacing w:val="43"/>
        </w:rPr>
        <w:t xml:space="preserve"> </w:t>
      </w:r>
      <w:r>
        <w:t>to</w:t>
      </w:r>
      <w:r>
        <w:rPr>
          <w:spacing w:val="46"/>
        </w:rPr>
        <w:t xml:space="preserve"> </w:t>
      </w:r>
      <w:r>
        <w:rPr>
          <w:spacing w:val="-1"/>
        </w:rPr>
        <w:t>the</w:t>
      </w:r>
      <w:r>
        <w:rPr>
          <w:spacing w:val="45"/>
        </w:rPr>
        <w:t xml:space="preserve"> </w:t>
      </w:r>
      <w:r>
        <w:rPr>
          <w:spacing w:val="-2"/>
        </w:rPr>
        <w:t>correct</w:t>
      </w:r>
      <w:r>
        <w:rPr>
          <w:spacing w:val="46"/>
        </w:rPr>
        <w:t xml:space="preserve"> </w:t>
      </w:r>
      <w:r>
        <w:rPr>
          <w:spacing w:val="-1"/>
        </w:rPr>
        <w:t>pay</w:t>
      </w:r>
      <w:r>
        <w:rPr>
          <w:spacing w:val="62"/>
        </w:rPr>
        <w:t xml:space="preserve"> </w:t>
      </w:r>
      <w:r>
        <w:rPr>
          <w:spacing w:val="-2"/>
        </w:rPr>
        <w:t>period/schedule.</w:t>
      </w:r>
    </w:p>
    <w:p w14:paraId="5A631FCD" w14:textId="77777777" w:rsidR="00CB6B7F" w:rsidRDefault="00CB6B7F" w:rsidP="00CB6B7F">
      <w:pPr>
        <w:pStyle w:val="BodyText"/>
        <w:widowControl/>
        <w:numPr>
          <w:ilvl w:val="0"/>
          <w:numId w:val="33"/>
        </w:numPr>
        <w:kinsoku w:val="0"/>
        <w:overflowPunct w:val="0"/>
        <w:autoSpaceDE w:val="0"/>
        <w:autoSpaceDN w:val="0"/>
        <w:adjustRightInd w:val="0"/>
        <w:spacing w:before="1"/>
        <w:ind w:right="280"/>
        <w:rPr>
          <w:spacing w:val="-2"/>
        </w:rPr>
      </w:pPr>
      <w:r>
        <w:rPr>
          <w:spacing w:val="1"/>
        </w:rPr>
        <w:t>To</w:t>
      </w:r>
      <w:r>
        <w:rPr>
          <w:spacing w:val="10"/>
        </w:rPr>
        <w:t xml:space="preserve"> </w:t>
      </w:r>
      <w:r>
        <w:rPr>
          <w:spacing w:val="-2"/>
        </w:rPr>
        <w:t>determine</w:t>
      </w:r>
      <w:r>
        <w:rPr>
          <w:spacing w:val="13"/>
        </w:rPr>
        <w:t xml:space="preserve"> </w:t>
      </w:r>
      <w:r>
        <w:rPr>
          <w:spacing w:val="-2"/>
        </w:rPr>
        <w:t>whether</w:t>
      </w:r>
      <w:r>
        <w:rPr>
          <w:spacing w:val="14"/>
        </w:rPr>
        <w:t xml:space="preserve"> </w:t>
      </w:r>
      <w:r>
        <w:t>a</w:t>
      </w:r>
      <w:r>
        <w:rPr>
          <w:spacing w:val="7"/>
        </w:rPr>
        <w:t xml:space="preserve"> </w:t>
      </w:r>
      <w:r>
        <w:rPr>
          <w:spacing w:val="-2"/>
        </w:rPr>
        <w:t>child</w:t>
      </w:r>
      <w:r>
        <w:rPr>
          <w:spacing w:val="10"/>
        </w:rPr>
        <w:t xml:space="preserve"> </w:t>
      </w:r>
      <w:r>
        <w:rPr>
          <w:spacing w:val="-2"/>
        </w:rPr>
        <w:t>qualifies</w:t>
      </w:r>
      <w:r>
        <w:rPr>
          <w:spacing w:val="6"/>
        </w:rPr>
        <w:t xml:space="preserve"> </w:t>
      </w:r>
      <w:r>
        <w:t>for</w:t>
      </w:r>
      <w:r>
        <w:rPr>
          <w:spacing w:val="14"/>
        </w:rPr>
        <w:t xml:space="preserve"> </w:t>
      </w:r>
      <w:r>
        <w:rPr>
          <w:b/>
          <w:bCs/>
          <w:spacing w:val="-1"/>
        </w:rPr>
        <w:t>free</w:t>
      </w:r>
      <w:r>
        <w:rPr>
          <w:b/>
          <w:bCs/>
          <w:spacing w:val="5"/>
        </w:rPr>
        <w:t xml:space="preserve"> </w:t>
      </w:r>
      <w:r>
        <w:rPr>
          <w:spacing w:val="-2"/>
        </w:rPr>
        <w:t>meals,</w:t>
      </w:r>
      <w:r>
        <w:rPr>
          <w:spacing w:val="12"/>
        </w:rPr>
        <w:t xml:space="preserve"> </w:t>
      </w:r>
      <w:r>
        <w:t>the</w:t>
      </w:r>
      <w:r>
        <w:rPr>
          <w:spacing w:val="8"/>
        </w:rPr>
        <w:t xml:space="preserve"> </w:t>
      </w:r>
      <w:r>
        <w:rPr>
          <w:spacing w:val="-1"/>
        </w:rPr>
        <w:t>total</w:t>
      </w:r>
      <w:r>
        <w:rPr>
          <w:spacing w:val="9"/>
        </w:rPr>
        <w:t xml:space="preserve"> </w:t>
      </w:r>
      <w:r>
        <w:rPr>
          <w:spacing w:val="-2"/>
        </w:rPr>
        <w:t>household</w:t>
      </w:r>
      <w:r>
        <w:rPr>
          <w:spacing w:val="8"/>
        </w:rPr>
        <w:t xml:space="preserve"> </w:t>
      </w:r>
      <w:r>
        <w:rPr>
          <w:spacing w:val="-2"/>
        </w:rPr>
        <w:t>income</w:t>
      </w:r>
      <w:r>
        <w:rPr>
          <w:spacing w:val="8"/>
        </w:rPr>
        <w:t xml:space="preserve"> </w:t>
      </w:r>
      <w:r>
        <w:rPr>
          <w:spacing w:val="-2"/>
        </w:rPr>
        <w:t>must</w:t>
      </w:r>
      <w:r>
        <w:rPr>
          <w:spacing w:val="14"/>
        </w:rPr>
        <w:t xml:space="preserve"> </w:t>
      </w:r>
      <w:r>
        <w:rPr>
          <w:spacing w:val="-1"/>
        </w:rPr>
        <w:t>be</w:t>
      </w:r>
      <w:r>
        <w:rPr>
          <w:spacing w:val="10"/>
        </w:rPr>
        <w:t xml:space="preserve"> </w:t>
      </w:r>
      <w:r>
        <w:rPr>
          <w:spacing w:val="-2"/>
        </w:rPr>
        <w:t>equal</w:t>
      </w:r>
      <w:r>
        <w:rPr>
          <w:spacing w:val="74"/>
        </w:rPr>
        <w:t xml:space="preserve"> </w:t>
      </w:r>
      <w:r>
        <w:t xml:space="preserve">to </w:t>
      </w:r>
      <w:r>
        <w:rPr>
          <w:spacing w:val="-2"/>
        </w:rPr>
        <w:t>or</w:t>
      </w:r>
      <w:r>
        <w:t xml:space="preserve"> </w:t>
      </w:r>
      <w:r>
        <w:rPr>
          <w:spacing w:val="-2"/>
        </w:rPr>
        <w:t>less</w:t>
      </w:r>
      <w:r>
        <w:rPr>
          <w:spacing w:val="-4"/>
        </w:rPr>
        <w:t xml:space="preserve"> </w:t>
      </w:r>
      <w:r>
        <w:rPr>
          <w:spacing w:val="-2"/>
        </w:rPr>
        <w:t xml:space="preserve">than </w:t>
      </w:r>
      <w:r>
        <w:rPr>
          <w:spacing w:val="-1"/>
        </w:rPr>
        <w:t>the</w:t>
      </w:r>
      <w:r>
        <w:rPr>
          <w:spacing w:val="-7"/>
        </w:rPr>
        <w:t xml:space="preserve"> </w:t>
      </w:r>
      <w:r>
        <w:t>free</w:t>
      </w:r>
      <w:r>
        <w:rPr>
          <w:spacing w:val="-2"/>
        </w:rPr>
        <w:t xml:space="preserve"> income</w:t>
      </w:r>
      <w:r>
        <w:rPr>
          <w:spacing w:val="-7"/>
        </w:rPr>
        <w:t xml:space="preserve"> </w:t>
      </w:r>
      <w:r>
        <w:rPr>
          <w:spacing w:val="-2"/>
        </w:rPr>
        <w:t>guidelines.</w:t>
      </w:r>
    </w:p>
    <w:p w14:paraId="27C7E0C7" w14:textId="77777777" w:rsidR="00CB6B7F" w:rsidRPr="00322211" w:rsidRDefault="00CB6B7F" w:rsidP="00CB6B7F">
      <w:pPr>
        <w:pStyle w:val="BodyText"/>
        <w:widowControl/>
        <w:numPr>
          <w:ilvl w:val="0"/>
          <w:numId w:val="33"/>
        </w:numPr>
        <w:kinsoku w:val="0"/>
        <w:overflowPunct w:val="0"/>
        <w:autoSpaceDE w:val="0"/>
        <w:autoSpaceDN w:val="0"/>
        <w:adjustRightInd w:val="0"/>
        <w:spacing w:before="1"/>
        <w:ind w:right="280"/>
        <w:rPr>
          <w:spacing w:val="-2"/>
        </w:rPr>
      </w:pPr>
      <w:r w:rsidRPr="00322211">
        <w:rPr>
          <w:spacing w:val="1"/>
        </w:rPr>
        <w:t>To</w:t>
      </w:r>
      <w:r w:rsidRPr="00322211">
        <w:rPr>
          <w:spacing w:val="-4"/>
        </w:rPr>
        <w:t xml:space="preserve"> </w:t>
      </w:r>
      <w:r w:rsidRPr="00322211">
        <w:rPr>
          <w:spacing w:val="-2"/>
        </w:rPr>
        <w:t>determine</w:t>
      </w:r>
      <w:r w:rsidRPr="00322211">
        <w:rPr>
          <w:spacing w:val="-4"/>
        </w:rPr>
        <w:t xml:space="preserve"> </w:t>
      </w:r>
      <w:r>
        <w:t>the</w:t>
      </w:r>
      <w:r w:rsidRPr="00322211">
        <w:rPr>
          <w:spacing w:val="-7"/>
        </w:rPr>
        <w:t xml:space="preserve"> </w:t>
      </w:r>
      <w:r w:rsidRPr="00322211">
        <w:rPr>
          <w:b/>
          <w:bCs/>
          <w:spacing w:val="-2"/>
        </w:rPr>
        <w:t xml:space="preserve">reduced-price </w:t>
      </w:r>
      <w:r w:rsidRPr="00322211">
        <w:rPr>
          <w:spacing w:val="-2"/>
        </w:rPr>
        <w:t>category,</w:t>
      </w:r>
      <w:r w:rsidRPr="00322211">
        <w:rPr>
          <w:spacing w:val="-3"/>
        </w:rPr>
        <w:t xml:space="preserve"> </w:t>
      </w:r>
      <w:r>
        <w:t>the</w:t>
      </w:r>
      <w:r w:rsidRPr="00322211">
        <w:rPr>
          <w:spacing w:val="-4"/>
        </w:rPr>
        <w:t xml:space="preserve"> </w:t>
      </w:r>
      <w:r w:rsidRPr="00322211">
        <w:rPr>
          <w:spacing w:val="-2"/>
        </w:rPr>
        <w:t>household</w:t>
      </w:r>
      <w:r w:rsidRPr="00322211">
        <w:rPr>
          <w:spacing w:val="1"/>
        </w:rPr>
        <w:t xml:space="preserve"> </w:t>
      </w:r>
      <w:r w:rsidRPr="00322211">
        <w:rPr>
          <w:spacing w:val="-2"/>
        </w:rPr>
        <w:t>income</w:t>
      </w:r>
      <w:r w:rsidRPr="00322211">
        <w:rPr>
          <w:spacing w:val="-7"/>
        </w:rPr>
        <w:t xml:space="preserve"> </w:t>
      </w:r>
      <w:r w:rsidRPr="00322211">
        <w:rPr>
          <w:spacing w:val="-2"/>
        </w:rPr>
        <w:t>must</w:t>
      </w:r>
      <w:r w:rsidRPr="00322211">
        <w:rPr>
          <w:spacing w:val="4"/>
        </w:rPr>
        <w:t xml:space="preserve"> </w:t>
      </w:r>
      <w:r w:rsidRPr="00322211">
        <w:rPr>
          <w:spacing w:val="-1"/>
        </w:rPr>
        <w:t>be</w:t>
      </w:r>
      <w:r w:rsidRPr="00322211">
        <w:rPr>
          <w:spacing w:val="-7"/>
        </w:rPr>
        <w:t xml:space="preserve"> </w:t>
      </w:r>
      <w:r w:rsidRPr="00322211">
        <w:rPr>
          <w:spacing w:val="-1"/>
        </w:rPr>
        <w:t>equal</w:t>
      </w:r>
      <w:r w:rsidRPr="00322211">
        <w:rPr>
          <w:spacing w:val="-5"/>
        </w:rPr>
        <w:t xml:space="preserve"> </w:t>
      </w:r>
      <w:r>
        <w:t>to</w:t>
      </w:r>
      <w:r w:rsidRPr="00322211">
        <w:rPr>
          <w:spacing w:val="-2"/>
        </w:rPr>
        <w:t xml:space="preserve"> or</w:t>
      </w:r>
      <w:r>
        <w:t xml:space="preserve"> </w:t>
      </w:r>
      <w:r w:rsidRPr="00322211">
        <w:rPr>
          <w:spacing w:val="-2"/>
        </w:rPr>
        <w:t>less</w:t>
      </w:r>
      <w:r w:rsidRPr="00322211">
        <w:rPr>
          <w:spacing w:val="-4"/>
        </w:rPr>
        <w:t xml:space="preserve"> </w:t>
      </w:r>
      <w:r w:rsidRPr="00322211">
        <w:rPr>
          <w:spacing w:val="-1"/>
        </w:rPr>
        <w:t xml:space="preserve">than </w:t>
      </w:r>
      <w:r>
        <w:t>the</w:t>
      </w:r>
      <w:r w:rsidRPr="00322211">
        <w:rPr>
          <w:spacing w:val="58"/>
        </w:rPr>
        <w:t xml:space="preserve"> </w:t>
      </w:r>
      <w:r w:rsidRPr="00322211">
        <w:rPr>
          <w:spacing w:val="-2"/>
        </w:rPr>
        <w:t>reduced-price</w:t>
      </w:r>
      <w:r w:rsidRPr="00322211">
        <w:rPr>
          <w:spacing w:val="1"/>
        </w:rPr>
        <w:t xml:space="preserve"> </w:t>
      </w:r>
      <w:r w:rsidRPr="00322211">
        <w:rPr>
          <w:spacing w:val="-3"/>
        </w:rPr>
        <w:t>income</w:t>
      </w:r>
      <w:r w:rsidRPr="00322211">
        <w:rPr>
          <w:spacing w:val="-7"/>
        </w:rPr>
        <w:t xml:space="preserve"> </w:t>
      </w:r>
      <w:r w:rsidRPr="00322211">
        <w:rPr>
          <w:spacing w:val="-2"/>
        </w:rPr>
        <w:t>guideline</w:t>
      </w:r>
      <w:r>
        <w:rPr>
          <w:spacing w:val="-2"/>
        </w:rPr>
        <w:t>,</w:t>
      </w:r>
      <w:r w:rsidRPr="00322211">
        <w:rPr>
          <w:spacing w:val="-2"/>
        </w:rPr>
        <w:t xml:space="preserve"> but</w:t>
      </w:r>
      <w:r w:rsidRPr="00322211">
        <w:rPr>
          <w:spacing w:val="-3"/>
        </w:rPr>
        <w:t xml:space="preserve"> </w:t>
      </w:r>
      <w:r w:rsidRPr="00322211">
        <w:rPr>
          <w:spacing w:val="-2"/>
        </w:rPr>
        <w:t>greater</w:t>
      </w:r>
      <w:r w:rsidRPr="00322211">
        <w:rPr>
          <w:spacing w:val="-3"/>
        </w:rPr>
        <w:t xml:space="preserve"> </w:t>
      </w:r>
      <w:r w:rsidRPr="00322211">
        <w:rPr>
          <w:spacing w:val="-1"/>
        </w:rPr>
        <w:t>than</w:t>
      </w:r>
      <w:r w:rsidRPr="00322211">
        <w:rPr>
          <w:spacing w:val="-4"/>
        </w:rPr>
        <w:t xml:space="preserve"> </w:t>
      </w:r>
      <w:r w:rsidRPr="00322211">
        <w:rPr>
          <w:spacing w:val="-1"/>
        </w:rPr>
        <w:t>the</w:t>
      </w:r>
      <w:r w:rsidRPr="00322211">
        <w:rPr>
          <w:spacing w:val="-5"/>
        </w:rPr>
        <w:t xml:space="preserve"> </w:t>
      </w:r>
      <w:r>
        <w:t>free</w:t>
      </w:r>
      <w:r w:rsidRPr="00322211">
        <w:rPr>
          <w:spacing w:val="-7"/>
        </w:rPr>
        <w:t xml:space="preserve"> </w:t>
      </w:r>
      <w:r w:rsidRPr="00322211">
        <w:rPr>
          <w:spacing w:val="-2"/>
        </w:rPr>
        <w:t>guidelines.</w:t>
      </w:r>
    </w:p>
    <w:p w14:paraId="3A06FBF3" w14:textId="77777777" w:rsidR="00CB6B7F" w:rsidRPr="006D29B1" w:rsidRDefault="00CB6B7F" w:rsidP="00CB6B7F">
      <w:pPr>
        <w:pStyle w:val="ListParagraph"/>
        <w:numPr>
          <w:ilvl w:val="0"/>
          <w:numId w:val="33"/>
        </w:numPr>
        <w:tabs>
          <w:tab w:val="left" w:pos="1860"/>
        </w:tabs>
        <w:rPr>
          <w:rFonts w:ascii="Arial" w:hAnsi="Arial" w:cs="Arial"/>
        </w:rPr>
      </w:pPr>
      <w:r w:rsidRPr="005F701E">
        <w:rPr>
          <w:rFonts w:ascii="Arial" w:hAnsi="Arial" w:cs="Arial"/>
        </w:rPr>
        <w:t xml:space="preserve">An income application falls into the </w:t>
      </w:r>
      <w:r w:rsidRPr="005F701E">
        <w:rPr>
          <w:rFonts w:ascii="Arial" w:hAnsi="Arial" w:cs="Arial"/>
          <w:b/>
          <w:bCs/>
        </w:rPr>
        <w:t xml:space="preserve">paid </w:t>
      </w:r>
      <w:r w:rsidRPr="005F701E">
        <w:rPr>
          <w:rFonts w:ascii="Arial" w:hAnsi="Arial" w:cs="Arial"/>
        </w:rPr>
        <w:t xml:space="preserve">category when the household income is </w:t>
      </w:r>
      <w:r>
        <w:rPr>
          <w:rFonts w:ascii="Arial" w:hAnsi="Arial" w:cs="Arial"/>
        </w:rPr>
        <w:t>above</w:t>
      </w:r>
      <w:r w:rsidRPr="005F701E">
        <w:rPr>
          <w:rFonts w:ascii="Arial" w:hAnsi="Arial" w:cs="Arial"/>
        </w:rPr>
        <w:t xml:space="preserve"> the</w:t>
      </w:r>
      <w:r>
        <w:rPr>
          <w:rFonts w:ascii="Arial" w:hAnsi="Arial" w:cs="Arial"/>
        </w:rPr>
        <w:t xml:space="preserve"> </w:t>
      </w:r>
      <w:r w:rsidRPr="005F701E">
        <w:rPr>
          <w:rFonts w:ascii="Arial" w:hAnsi="Arial" w:cs="Arial"/>
        </w:rPr>
        <w:t>reduced-price household income.</w:t>
      </w:r>
      <w:bookmarkStart w:id="13" w:name="REMINDERS_FOR_INCOME_DETERMINATION"/>
      <w:bookmarkEnd w:id="13"/>
    </w:p>
    <w:p w14:paraId="3D949624" w14:textId="36D7897A" w:rsidR="00FB0EEF" w:rsidRDefault="00FB0EEF" w:rsidP="00FB0EEF">
      <w:pPr>
        <w:tabs>
          <w:tab w:val="left" w:pos="1860"/>
        </w:tabs>
        <w:rPr>
          <w:rFonts w:ascii="Arial" w:hAnsi="Arial" w:cs="Arial"/>
          <w:b/>
          <w:bCs/>
          <w:u w:val="thick"/>
        </w:rPr>
      </w:pPr>
    </w:p>
    <w:p w14:paraId="0850A7AE" w14:textId="77777777" w:rsidR="00FB0EEF" w:rsidRPr="005F701E" w:rsidRDefault="00FB0EEF" w:rsidP="00FB0EEF">
      <w:pPr>
        <w:tabs>
          <w:tab w:val="left" w:pos="1860"/>
        </w:tabs>
        <w:rPr>
          <w:rFonts w:ascii="Arial" w:hAnsi="Arial" w:cs="Arial"/>
        </w:rPr>
      </w:pPr>
      <w:r w:rsidRPr="005F701E">
        <w:rPr>
          <w:rFonts w:ascii="Arial" w:hAnsi="Arial" w:cs="Arial"/>
          <w:b/>
          <w:bCs/>
          <w:u w:val="thick"/>
        </w:rPr>
        <w:t>REMINDERS FOR INCOME DETERMINATION</w:t>
      </w:r>
    </w:p>
    <w:p w14:paraId="193D69AC" w14:textId="77777777" w:rsidR="00FB0EEF" w:rsidRDefault="00FB0EEF" w:rsidP="00FB0EEF">
      <w:pPr>
        <w:tabs>
          <w:tab w:val="left" w:pos="1860"/>
        </w:tabs>
        <w:rPr>
          <w:rFonts w:ascii="Arial" w:hAnsi="Arial" w:cs="Arial"/>
        </w:rPr>
      </w:pPr>
      <w:r w:rsidRPr="005F701E">
        <w:rPr>
          <w:rFonts w:ascii="Arial" w:hAnsi="Arial" w:cs="Arial"/>
        </w:rPr>
        <w:t xml:space="preserve">If the household has only one income source, or </w:t>
      </w:r>
      <w:r w:rsidRPr="005F701E">
        <w:rPr>
          <w:rFonts w:ascii="Arial" w:hAnsi="Arial" w:cs="Arial"/>
          <w:u w:val="single"/>
        </w:rPr>
        <w:t>if all sources are received in the same frequency</w:t>
      </w:r>
      <w:r w:rsidRPr="005F701E">
        <w:rPr>
          <w:rFonts w:ascii="Arial" w:hAnsi="Arial" w:cs="Arial"/>
        </w:rPr>
        <w:t xml:space="preserve"> (annually, monthly, twice per month, every two weeks or weekly), compare the income or sum of the </w:t>
      </w:r>
      <w:r>
        <w:rPr>
          <w:rFonts w:ascii="Arial" w:hAnsi="Arial" w:cs="Arial"/>
        </w:rPr>
        <w:t>i</w:t>
      </w:r>
      <w:r w:rsidRPr="005F701E">
        <w:rPr>
          <w:rFonts w:ascii="Arial" w:hAnsi="Arial" w:cs="Arial"/>
        </w:rPr>
        <w:t xml:space="preserve">ncomes to the </w:t>
      </w:r>
      <w:r>
        <w:rPr>
          <w:rFonts w:ascii="Arial" w:hAnsi="Arial" w:cs="Arial"/>
        </w:rPr>
        <w:t>i</w:t>
      </w:r>
      <w:r w:rsidRPr="005F701E">
        <w:rPr>
          <w:rFonts w:ascii="Arial" w:hAnsi="Arial" w:cs="Arial"/>
        </w:rPr>
        <w:t xml:space="preserve">ncome </w:t>
      </w:r>
      <w:r>
        <w:rPr>
          <w:rFonts w:ascii="Arial" w:hAnsi="Arial" w:cs="Arial"/>
        </w:rPr>
        <w:t>e</w:t>
      </w:r>
      <w:r w:rsidRPr="005F701E">
        <w:rPr>
          <w:rFonts w:ascii="Arial" w:hAnsi="Arial" w:cs="Arial"/>
        </w:rPr>
        <w:t xml:space="preserve">ligibility </w:t>
      </w:r>
      <w:r>
        <w:rPr>
          <w:rFonts w:ascii="Arial" w:hAnsi="Arial" w:cs="Arial"/>
        </w:rPr>
        <w:t>g</w:t>
      </w:r>
      <w:r w:rsidRPr="005F701E">
        <w:rPr>
          <w:rFonts w:ascii="Arial" w:hAnsi="Arial" w:cs="Arial"/>
        </w:rPr>
        <w:t xml:space="preserve">uidelines for that household size and </w:t>
      </w:r>
      <w:r>
        <w:rPr>
          <w:rFonts w:ascii="Arial" w:hAnsi="Arial" w:cs="Arial"/>
        </w:rPr>
        <w:t xml:space="preserve">pay </w:t>
      </w:r>
      <w:r w:rsidRPr="005F701E">
        <w:rPr>
          <w:rFonts w:ascii="Arial" w:hAnsi="Arial" w:cs="Arial"/>
        </w:rPr>
        <w:t xml:space="preserve">frequency to </w:t>
      </w:r>
      <w:r>
        <w:rPr>
          <w:rFonts w:ascii="Arial" w:hAnsi="Arial" w:cs="Arial"/>
        </w:rPr>
        <w:t>determine eligibility and category</w:t>
      </w:r>
      <w:r w:rsidRPr="005F701E">
        <w:rPr>
          <w:rFonts w:ascii="Arial" w:hAnsi="Arial" w:cs="Arial"/>
        </w:rPr>
        <w:t xml:space="preserve">. </w:t>
      </w:r>
    </w:p>
    <w:p w14:paraId="640BAC72" w14:textId="77777777" w:rsidR="00FB0EEF" w:rsidRPr="005F701E" w:rsidRDefault="00FB0EEF" w:rsidP="00FB0EEF">
      <w:pPr>
        <w:tabs>
          <w:tab w:val="left" w:pos="1860"/>
        </w:tabs>
        <w:rPr>
          <w:rFonts w:ascii="Arial" w:hAnsi="Arial" w:cs="Arial"/>
        </w:rPr>
      </w:pPr>
    </w:p>
    <w:p w14:paraId="2EE37DC3" w14:textId="77777777" w:rsidR="00FB0EEF" w:rsidRDefault="00FB0EEF" w:rsidP="00FB0EEF">
      <w:pPr>
        <w:tabs>
          <w:tab w:val="left" w:pos="1860"/>
        </w:tabs>
        <w:rPr>
          <w:rFonts w:ascii="Arial" w:hAnsi="Arial" w:cs="Arial"/>
        </w:rPr>
      </w:pPr>
      <w:r>
        <w:rPr>
          <w:rFonts w:ascii="Arial" w:hAnsi="Arial" w:cs="Arial"/>
        </w:rPr>
        <w:tab/>
      </w:r>
      <w:r w:rsidRPr="005F701E">
        <w:rPr>
          <w:rFonts w:ascii="Arial" w:hAnsi="Arial" w:cs="Arial"/>
        </w:rPr>
        <w:t>Example:  Jim Taylor       $ 1</w:t>
      </w:r>
      <w:r>
        <w:rPr>
          <w:rFonts w:ascii="Arial" w:hAnsi="Arial" w:cs="Arial"/>
        </w:rPr>
        <w:t>,</w:t>
      </w:r>
      <w:r w:rsidRPr="005F701E">
        <w:rPr>
          <w:rFonts w:ascii="Arial" w:hAnsi="Arial" w:cs="Arial"/>
        </w:rPr>
        <w:t xml:space="preserve">527 / every two weeks </w:t>
      </w:r>
    </w:p>
    <w:p w14:paraId="685C6E57" w14:textId="019310BD" w:rsidR="00FB0EEF" w:rsidRPr="005F701E" w:rsidRDefault="00FB0EEF" w:rsidP="00FB0EEF">
      <w:pPr>
        <w:tabs>
          <w:tab w:val="left" w:pos="1860"/>
        </w:tabs>
        <w:rPr>
          <w:rFonts w:ascii="Arial" w:hAnsi="Arial" w:cs="Arial"/>
        </w:rPr>
      </w:pPr>
      <w:r>
        <w:rPr>
          <w:rFonts w:ascii="Arial" w:hAnsi="Arial" w:cs="Arial"/>
        </w:rPr>
        <w:tab/>
      </w:r>
      <w:r>
        <w:rPr>
          <w:rFonts w:ascii="Arial" w:hAnsi="Arial" w:cs="Arial"/>
        </w:rPr>
        <w:tab/>
      </w:r>
      <w:r>
        <w:rPr>
          <w:rFonts w:ascii="Arial" w:hAnsi="Arial" w:cs="Arial"/>
        </w:rPr>
        <w:tab/>
      </w:r>
      <w:r w:rsidR="00C86D99">
        <w:rPr>
          <w:rFonts w:ascii="Arial" w:hAnsi="Arial" w:cs="Arial"/>
        </w:rPr>
        <w:tab/>
      </w:r>
      <w:r w:rsidR="00C86D99">
        <w:rPr>
          <w:rFonts w:ascii="Arial" w:hAnsi="Arial" w:cs="Arial"/>
        </w:rPr>
        <w:tab/>
      </w:r>
      <w:r w:rsidRPr="005F701E">
        <w:rPr>
          <w:rFonts w:ascii="Arial" w:hAnsi="Arial" w:cs="Arial"/>
        </w:rPr>
        <w:t>Mary Taylor</w:t>
      </w:r>
      <w:r>
        <w:rPr>
          <w:rFonts w:ascii="Arial" w:hAnsi="Arial" w:cs="Arial"/>
        </w:rPr>
        <w:t xml:space="preserve">    </w:t>
      </w:r>
      <w:r w:rsidR="00C86D99">
        <w:rPr>
          <w:rFonts w:ascii="Arial" w:hAnsi="Arial" w:cs="Arial"/>
        </w:rPr>
        <w:tab/>
      </w:r>
      <w:r w:rsidRPr="005F701E">
        <w:rPr>
          <w:rFonts w:ascii="Arial" w:hAnsi="Arial" w:cs="Arial"/>
          <w:u w:val="single"/>
        </w:rPr>
        <w:t xml:space="preserve">$   </w:t>
      </w:r>
      <w:r w:rsidR="008115BD" w:rsidRPr="005F701E">
        <w:rPr>
          <w:rFonts w:ascii="Arial" w:hAnsi="Arial" w:cs="Arial"/>
          <w:u w:val="single"/>
        </w:rPr>
        <w:t xml:space="preserve">843 </w:t>
      </w:r>
      <w:r w:rsidR="008115BD">
        <w:rPr>
          <w:rFonts w:ascii="Arial" w:hAnsi="Arial" w:cs="Arial"/>
        </w:rPr>
        <w:t>/</w:t>
      </w:r>
      <w:r w:rsidRPr="005F701E">
        <w:rPr>
          <w:rFonts w:ascii="Arial" w:hAnsi="Arial" w:cs="Arial"/>
        </w:rPr>
        <w:t xml:space="preserve"> every two weeks</w:t>
      </w:r>
    </w:p>
    <w:p w14:paraId="3D01EAE7" w14:textId="44F45578" w:rsidR="00FB0EEF" w:rsidRPr="005F701E" w:rsidRDefault="00FB0EEF" w:rsidP="00FB0EEF">
      <w:pPr>
        <w:tabs>
          <w:tab w:val="left" w:pos="186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86D99">
        <w:rPr>
          <w:rFonts w:ascii="Arial" w:hAnsi="Arial" w:cs="Arial"/>
        </w:rPr>
        <w:tab/>
      </w:r>
      <w:r w:rsidR="00C86D99">
        <w:rPr>
          <w:rFonts w:ascii="Arial" w:hAnsi="Arial" w:cs="Arial"/>
        </w:rPr>
        <w:tab/>
      </w:r>
      <w:r w:rsidR="00C86D99">
        <w:rPr>
          <w:rFonts w:ascii="Arial" w:hAnsi="Arial" w:cs="Arial"/>
        </w:rPr>
        <w:tab/>
      </w:r>
      <w:r w:rsidR="00C86D99">
        <w:rPr>
          <w:rFonts w:ascii="Arial" w:hAnsi="Arial" w:cs="Arial"/>
        </w:rPr>
        <w:tab/>
      </w:r>
      <w:r w:rsidR="00C86D99">
        <w:rPr>
          <w:rFonts w:ascii="Arial" w:hAnsi="Arial" w:cs="Arial"/>
        </w:rPr>
        <w:tab/>
      </w:r>
      <w:r w:rsidRPr="005F701E">
        <w:rPr>
          <w:rFonts w:ascii="Arial" w:hAnsi="Arial" w:cs="Arial"/>
        </w:rPr>
        <w:t>$ 2,370 / every two weeks</w:t>
      </w:r>
    </w:p>
    <w:p w14:paraId="0D9D7DF5" w14:textId="77777777" w:rsidR="00FB0EEF" w:rsidRPr="005F701E" w:rsidRDefault="00FB0EEF" w:rsidP="00FB0EEF">
      <w:pPr>
        <w:tabs>
          <w:tab w:val="left" w:pos="1860"/>
        </w:tabs>
        <w:rPr>
          <w:rFonts w:ascii="Arial" w:hAnsi="Arial" w:cs="Arial"/>
        </w:rPr>
      </w:pPr>
      <w:r w:rsidRPr="005F701E">
        <w:rPr>
          <w:rFonts w:ascii="Arial" w:hAnsi="Arial" w:cs="Arial"/>
        </w:rPr>
        <w:t>On the income eligibility guidelines chart, compare the household size to the income listed in the “Every Two Weeks” column to determine category.</w:t>
      </w:r>
    </w:p>
    <w:p w14:paraId="6DF5D1E7" w14:textId="77777777" w:rsidR="00FB0EEF" w:rsidRPr="005F701E" w:rsidRDefault="00FB0EEF" w:rsidP="00FB0EEF">
      <w:pPr>
        <w:tabs>
          <w:tab w:val="left" w:pos="1860"/>
        </w:tabs>
        <w:rPr>
          <w:rFonts w:ascii="Arial" w:hAnsi="Arial" w:cs="Arial"/>
        </w:rPr>
      </w:pPr>
    </w:p>
    <w:p w14:paraId="390CE278" w14:textId="78A21037" w:rsidR="00533D91" w:rsidRPr="00EA64E2" w:rsidRDefault="00FB0EEF" w:rsidP="00CB6B7F">
      <w:pPr>
        <w:tabs>
          <w:tab w:val="left" w:pos="1860"/>
        </w:tabs>
      </w:pPr>
      <w:r w:rsidRPr="005F701E">
        <w:rPr>
          <w:rFonts w:ascii="Arial" w:hAnsi="Arial" w:cs="Arial"/>
          <w:u w:val="single"/>
        </w:rPr>
        <w:t>If the household reports income sources at more than one frequency (annually, monthly, twice per month,</w:t>
      </w:r>
      <w:r w:rsidRPr="005F701E">
        <w:rPr>
          <w:rFonts w:ascii="Arial" w:hAnsi="Arial" w:cs="Arial"/>
        </w:rPr>
        <w:t xml:space="preserve"> </w:t>
      </w:r>
      <w:r w:rsidRPr="005F701E">
        <w:rPr>
          <w:rFonts w:ascii="Arial" w:hAnsi="Arial" w:cs="Arial"/>
          <w:u w:val="single"/>
        </w:rPr>
        <w:t xml:space="preserve">every two weeks or weekly), all the incomes </w:t>
      </w:r>
      <w:r>
        <w:rPr>
          <w:rFonts w:ascii="Arial" w:hAnsi="Arial" w:cs="Arial"/>
          <w:u w:val="single"/>
        </w:rPr>
        <w:t>must</w:t>
      </w:r>
      <w:r w:rsidRPr="005F701E">
        <w:rPr>
          <w:rFonts w:ascii="Arial" w:hAnsi="Arial" w:cs="Arial"/>
          <w:u w:val="single"/>
        </w:rPr>
        <w:t xml:space="preserve"> be converted to annual (yearly) totals </w:t>
      </w:r>
      <w:r w:rsidRPr="005F701E">
        <w:rPr>
          <w:rFonts w:ascii="Arial" w:hAnsi="Arial" w:cs="Arial"/>
        </w:rPr>
        <w:t xml:space="preserve">by using the following </w:t>
      </w:r>
      <w:r>
        <w:rPr>
          <w:rFonts w:ascii="Arial" w:hAnsi="Arial" w:cs="Arial"/>
        </w:rPr>
        <w:t>a</w:t>
      </w:r>
      <w:r w:rsidRPr="005F701E">
        <w:rPr>
          <w:rFonts w:ascii="Arial" w:hAnsi="Arial" w:cs="Arial"/>
        </w:rPr>
        <w:t xml:space="preserve">nnual </w:t>
      </w:r>
      <w:r>
        <w:rPr>
          <w:rFonts w:ascii="Arial" w:hAnsi="Arial" w:cs="Arial"/>
        </w:rPr>
        <w:t>i</w:t>
      </w:r>
      <w:r w:rsidRPr="005F701E">
        <w:rPr>
          <w:rFonts w:ascii="Arial" w:hAnsi="Arial" w:cs="Arial"/>
        </w:rPr>
        <w:t xml:space="preserve">ncome </w:t>
      </w:r>
      <w:r>
        <w:rPr>
          <w:rFonts w:ascii="Arial" w:hAnsi="Arial" w:cs="Arial"/>
        </w:rPr>
        <w:t>c</w:t>
      </w:r>
      <w:r w:rsidRPr="005F701E">
        <w:rPr>
          <w:rFonts w:ascii="Arial" w:hAnsi="Arial" w:cs="Arial"/>
        </w:rPr>
        <w:t>onversion: weekly income X 52, bi</w:t>
      </w:r>
      <w:r>
        <w:rPr>
          <w:rFonts w:ascii="Arial" w:hAnsi="Arial" w:cs="Arial"/>
        </w:rPr>
        <w:t>-</w:t>
      </w:r>
      <w:r w:rsidRPr="005F701E">
        <w:rPr>
          <w:rFonts w:ascii="Arial" w:hAnsi="Arial" w:cs="Arial"/>
        </w:rPr>
        <w:t xml:space="preserve">weekly (every other week) income X 26, </w:t>
      </w:r>
      <w:r w:rsidR="00F579F2">
        <w:rPr>
          <w:rFonts w:ascii="Arial" w:hAnsi="Arial" w:cs="Arial"/>
        </w:rPr>
        <w:t>semi</w:t>
      </w:r>
      <w:r w:rsidRPr="005F701E">
        <w:rPr>
          <w:rFonts w:ascii="Arial" w:hAnsi="Arial" w:cs="Arial"/>
        </w:rPr>
        <w:t>- monthly (twice per month</w:t>
      </w:r>
      <w:r w:rsidR="00F579F2">
        <w:rPr>
          <w:rFonts w:ascii="Arial" w:hAnsi="Arial" w:cs="Arial"/>
        </w:rPr>
        <w:t>)</w:t>
      </w:r>
      <w:r w:rsidRPr="005F701E">
        <w:rPr>
          <w:rFonts w:ascii="Arial" w:hAnsi="Arial" w:cs="Arial"/>
        </w:rPr>
        <w:t xml:space="preserve"> income X 24</w:t>
      </w:r>
      <w:r w:rsidR="00F579F2">
        <w:rPr>
          <w:rFonts w:ascii="Arial" w:hAnsi="Arial" w:cs="Arial"/>
        </w:rPr>
        <w:t>,</w:t>
      </w:r>
      <w:r w:rsidRPr="005F701E">
        <w:rPr>
          <w:rFonts w:ascii="Arial" w:hAnsi="Arial" w:cs="Arial"/>
        </w:rPr>
        <w:t xml:space="preserve"> and monthly income X 12. Do not round income amounts resulting from each conversion. After converting each income to annual income, add the incomes together</w:t>
      </w:r>
      <w:r>
        <w:rPr>
          <w:rFonts w:ascii="Arial" w:hAnsi="Arial" w:cs="Arial"/>
        </w:rPr>
        <w:t>. T</w:t>
      </w:r>
      <w:r w:rsidRPr="005F701E">
        <w:rPr>
          <w:rFonts w:ascii="Arial" w:hAnsi="Arial" w:cs="Arial"/>
        </w:rPr>
        <w:t xml:space="preserve">hen compare the number of household members to the total annual income on the </w:t>
      </w:r>
      <w:r>
        <w:rPr>
          <w:rFonts w:ascii="Arial" w:hAnsi="Arial" w:cs="Arial"/>
        </w:rPr>
        <w:t>i</w:t>
      </w:r>
      <w:r w:rsidRPr="005F701E">
        <w:rPr>
          <w:rFonts w:ascii="Arial" w:hAnsi="Arial" w:cs="Arial"/>
        </w:rPr>
        <w:t xml:space="preserve">ncome </w:t>
      </w:r>
      <w:r>
        <w:rPr>
          <w:rFonts w:ascii="Arial" w:hAnsi="Arial" w:cs="Arial"/>
        </w:rPr>
        <w:t>e</w:t>
      </w:r>
      <w:r w:rsidRPr="005F701E">
        <w:rPr>
          <w:rFonts w:ascii="Arial" w:hAnsi="Arial" w:cs="Arial"/>
        </w:rPr>
        <w:t xml:space="preserve">ligibility </w:t>
      </w:r>
      <w:r>
        <w:rPr>
          <w:rFonts w:ascii="Arial" w:hAnsi="Arial" w:cs="Arial"/>
        </w:rPr>
        <w:t>g</w:t>
      </w:r>
      <w:r w:rsidRPr="005F701E">
        <w:rPr>
          <w:rFonts w:ascii="Arial" w:hAnsi="Arial" w:cs="Arial"/>
        </w:rPr>
        <w:t>uidelines chart to make the eligibility determination/categorization.</w:t>
      </w:r>
    </w:p>
    <w:p w14:paraId="5B5819CE" w14:textId="6B817F26" w:rsidR="009851D6" w:rsidRPr="00EA64E2" w:rsidRDefault="009851D6" w:rsidP="00EA64E2">
      <w:pPr>
        <w:tabs>
          <w:tab w:val="left" w:pos="1188"/>
        </w:tabs>
        <w:sectPr w:rsidR="009851D6" w:rsidRPr="00EA64E2" w:rsidSect="00EA64E2">
          <w:headerReference w:type="default" r:id="rId16"/>
          <w:footerReference w:type="default" r:id="rId17"/>
          <w:pgSz w:w="12240" w:h="15840"/>
          <w:pgMar w:top="706" w:right="907" w:bottom="461" w:left="907" w:header="0" w:footer="418" w:gutter="0"/>
          <w:pgNumType w:start="1"/>
          <w:cols w:space="720"/>
        </w:sectPr>
      </w:pPr>
    </w:p>
    <w:p w14:paraId="64140A93" w14:textId="77777777" w:rsidR="00383C41" w:rsidRDefault="00383C41" w:rsidP="00E66982">
      <w:pPr>
        <w:widowControl/>
        <w:tabs>
          <w:tab w:val="left" w:pos="-1440"/>
          <w:tab w:val="left" w:pos="-720"/>
          <w:tab w:val="left" w:pos="0"/>
          <w:tab w:val="left" w:pos="716"/>
          <w:tab w:val="left" w:pos="11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rFonts w:ascii="Arial" w:eastAsia="Times New Roman" w:hAnsi="Arial" w:cs="Arial"/>
          <w:b/>
          <w:sz w:val="32"/>
          <w:szCs w:val="32"/>
        </w:rPr>
      </w:pPr>
    </w:p>
    <w:p w14:paraId="6FE68928" w14:textId="77777777" w:rsidR="00383C41" w:rsidRDefault="00383C41" w:rsidP="00E66982">
      <w:pPr>
        <w:widowControl/>
        <w:tabs>
          <w:tab w:val="left" w:pos="-1440"/>
          <w:tab w:val="left" w:pos="-720"/>
          <w:tab w:val="left" w:pos="0"/>
          <w:tab w:val="left" w:pos="716"/>
          <w:tab w:val="left" w:pos="11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rFonts w:ascii="Arial" w:eastAsia="Times New Roman" w:hAnsi="Arial" w:cs="Arial"/>
          <w:b/>
          <w:sz w:val="32"/>
          <w:szCs w:val="32"/>
        </w:rPr>
      </w:pPr>
    </w:p>
    <w:p w14:paraId="09B30BFF" w14:textId="56031687" w:rsidR="00E66982" w:rsidRPr="005271B8" w:rsidRDefault="00E66982" w:rsidP="00F579F2">
      <w:pPr>
        <w:widowControl/>
        <w:tabs>
          <w:tab w:val="left" w:pos="-1440"/>
          <w:tab w:val="left" w:pos="-720"/>
          <w:tab w:val="left" w:pos="0"/>
          <w:tab w:val="left" w:pos="716"/>
          <w:tab w:val="left" w:pos="11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rFonts w:ascii="Arial" w:eastAsia="Times New Roman" w:hAnsi="Arial" w:cs="Arial"/>
          <w:b/>
          <w:sz w:val="32"/>
          <w:szCs w:val="32"/>
        </w:rPr>
      </w:pPr>
      <w:r w:rsidRPr="005271B8">
        <w:rPr>
          <w:rFonts w:ascii="Arial" w:eastAsia="Times New Roman" w:hAnsi="Arial" w:cs="Arial"/>
          <w:b/>
          <w:sz w:val="32"/>
          <w:szCs w:val="32"/>
        </w:rPr>
        <w:t>USDA</w:t>
      </w:r>
      <w:r w:rsidR="00F579F2">
        <w:rPr>
          <w:rFonts w:ascii="Arial" w:eastAsia="Times New Roman" w:hAnsi="Arial" w:cs="Arial"/>
          <w:b/>
          <w:sz w:val="32"/>
          <w:szCs w:val="32"/>
        </w:rPr>
        <w:t xml:space="preserve"> </w:t>
      </w:r>
      <w:r w:rsidRPr="005271B8">
        <w:rPr>
          <w:rFonts w:ascii="Arial" w:eastAsia="Times New Roman" w:hAnsi="Arial" w:cs="Arial"/>
          <w:b/>
          <w:sz w:val="32"/>
          <w:szCs w:val="32"/>
        </w:rPr>
        <w:t>INCOME ELIGIBILITY GUIDELINES</w:t>
      </w:r>
    </w:p>
    <w:p w14:paraId="34DFDBC7" w14:textId="187557DA" w:rsidR="00E66982" w:rsidRPr="005271B8" w:rsidRDefault="00E66982" w:rsidP="00E66982">
      <w:pPr>
        <w:widowControl/>
        <w:jc w:val="center"/>
        <w:rPr>
          <w:rFonts w:ascii="Arial" w:eastAsia="Times New Roman" w:hAnsi="Arial" w:cs="Arial"/>
          <w:b/>
          <w:sz w:val="32"/>
          <w:szCs w:val="32"/>
        </w:rPr>
      </w:pPr>
      <w:r w:rsidRPr="005271B8">
        <w:rPr>
          <w:rFonts w:ascii="Arial" w:eastAsia="Times New Roman" w:hAnsi="Arial" w:cs="Arial"/>
          <w:b/>
          <w:sz w:val="32"/>
          <w:szCs w:val="32"/>
        </w:rPr>
        <w:t>F</w:t>
      </w:r>
      <w:r w:rsidR="00AC0C5E">
        <w:rPr>
          <w:rFonts w:ascii="Arial" w:eastAsia="Times New Roman" w:hAnsi="Arial" w:cs="Arial"/>
          <w:b/>
          <w:sz w:val="32"/>
          <w:szCs w:val="32"/>
        </w:rPr>
        <w:t xml:space="preserve">iscal </w:t>
      </w:r>
      <w:r w:rsidRPr="005271B8">
        <w:rPr>
          <w:rFonts w:ascii="Arial" w:eastAsia="Times New Roman" w:hAnsi="Arial" w:cs="Arial"/>
          <w:b/>
          <w:sz w:val="32"/>
          <w:szCs w:val="32"/>
        </w:rPr>
        <w:t>Y</w:t>
      </w:r>
      <w:r w:rsidR="00AC0C5E">
        <w:rPr>
          <w:rFonts w:ascii="Arial" w:eastAsia="Times New Roman" w:hAnsi="Arial" w:cs="Arial"/>
          <w:b/>
          <w:sz w:val="32"/>
          <w:szCs w:val="32"/>
        </w:rPr>
        <w:t>ear</w:t>
      </w:r>
      <w:r w:rsidRPr="0BE872E3">
        <w:rPr>
          <w:rFonts w:ascii="Arial,Times New Roman" w:eastAsia="Arial,Times New Roman" w:hAnsi="Arial,Times New Roman" w:cs="Arial,Times New Roman"/>
          <w:b/>
          <w:bCs/>
          <w:sz w:val="32"/>
          <w:szCs w:val="32"/>
        </w:rPr>
        <w:t xml:space="preserve"> </w:t>
      </w:r>
      <w:r w:rsidR="009440B9">
        <w:rPr>
          <w:rFonts w:ascii="Arial,Times New Roman" w:eastAsia="Arial,Times New Roman" w:hAnsi="Arial,Times New Roman" w:cs="Arial,Times New Roman"/>
          <w:b/>
          <w:bCs/>
          <w:sz w:val="32"/>
          <w:szCs w:val="32"/>
        </w:rPr>
        <w:t>2022</w:t>
      </w:r>
    </w:p>
    <w:p w14:paraId="0AFF263B" w14:textId="2373B7BB" w:rsidR="00E66982" w:rsidRPr="005271B8" w:rsidRDefault="00E66982" w:rsidP="00E66982">
      <w:pPr>
        <w:widowControl/>
        <w:jc w:val="center"/>
        <w:rPr>
          <w:rFonts w:ascii="Arial" w:eastAsia="Times New Roman" w:hAnsi="Arial" w:cs="Arial"/>
          <w:b/>
          <w:sz w:val="32"/>
          <w:szCs w:val="32"/>
        </w:rPr>
      </w:pPr>
      <w:r w:rsidRPr="0BE872E3">
        <w:rPr>
          <w:rFonts w:ascii="Arial,Times New Roman" w:eastAsia="Arial,Times New Roman" w:hAnsi="Arial,Times New Roman" w:cs="Arial,Times New Roman"/>
          <w:b/>
          <w:bCs/>
          <w:sz w:val="32"/>
          <w:szCs w:val="32"/>
        </w:rPr>
        <w:t xml:space="preserve">Effective July 1, </w:t>
      </w:r>
      <w:r w:rsidR="009440B9">
        <w:rPr>
          <w:rFonts w:ascii="Arial,Times New Roman" w:eastAsia="Arial,Times New Roman" w:hAnsi="Arial,Times New Roman" w:cs="Arial,Times New Roman"/>
          <w:b/>
          <w:bCs/>
          <w:sz w:val="32"/>
          <w:szCs w:val="32"/>
        </w:rPr>
        <w:t>2021</w:t>
      </w:r>
      <w:r w:rsidR="0BE872E3" w:rsidRPr="0BE872E3">
        <w:rPr>
          <w:rFonts w:ascii="Arial,Times New Roman" w:eastAsia="Arial,Times New Roman" w:hAnsi="Arial,Times New Roman" w:cs="Arial,Times New Roman"/>
          <w:b/>
          <w:bCs/>
          <w:sz w:val="32"/>
          <w:szCs w:val="32"/>
        </w:rPr>
        <w:t xml:space="preserve"> </w:t>
      </w:r>
      <w:r w:rsidRPr="0BE872E3">
        <w:rPr>
          <w:rFonts w:ascii="Arial,Times New Roman" w:eastAsia="Arial,Times New Roman" w:hAnsi="Arial,Times New Roman" w:cs="Arial,Times New Roman"/>
          <w:b/>
          <w:bCs/>
          <w:sz w:val="32"/>
          <w:szCs w:val="32"/>
        </w:rPr>
        <w:t xml:space="preserve">through June 30, </w:t>
      </w:r>
      <w:r w:rsidR="009440B9">
        <w:rPr>
          <w:rFonts w:ascii="Arial,Times New Roman" w:eastAsia="Arial,Times New Roman" w:hAnsi="Arial,Times New Roman" w:cs="Arial,Times New Roman"/>
          <w:b/>
          <w:bCs/>
          <w:sz w:val="32"/>
          <w:szCs w:val="32"/>
        </w:rPr>
        <w:t>2022</w:t>
      </w:r>
    </w:p>
    <w:p w14:paraId="796A5D1A" w14:textId="77777777" w:rsidR="00E66982" w:rsidRPr="005271B8" w:rsidRDefault="00E66982" w:rsidP="00E66982">
      <w:pPr>
        <w:widowControl/>
        <w:jc w:val="center"/>
        <w:rPr>
          <w:rFonts w:ascii="Arial" w:eastAsia="Times New Roman" w:hAnsi="Arial" w:cs="Arial"/>
          <w:b/>
          <w:sz w:val="32"/>
          <w:szCs w:val="32"/>
        </w:rPr>
      </w:pPr>
    </w:p>
    <w:p w14:paraId="30368AD8" w14:textId="77777777" w:rsidR="00E66982" w:rsidRPr="005271B8" w:rsidRDefault="00E66982" w:rsidP="00E66982">
      <w:pPr>
        <w:widowControl/>
        <w:jc w:val="center"/>
        <w:rPr>
          <w:rFonts w:ascii="Arial" w:eastAsia="Times New Roman" w:hAnsi="Arial" w:cs="Arial"/>
          <w:b/>
          <w:sz w:val="24"/>
          <w:szCs w:val="20"/>
        </w:rPr>
      </w:pPr>
      <w:r w:rsidRPr="005271B8">
        <w:rPr>
          <w:rFonts w:ascii="Arial" w:eastAsia="Times New Roman" w:hAnsi="Arial" w:cs="Arial"/>
          <w:b/>
          <w:sz w:val="24"/>
          <w:szCs w:val="20"/>
        </w:rPr>
        <w:t xml:space="preserve">Households with total incomes less than or equal to the values below </w:t>
      </w:r>
    </w:p>
    <w:p w14:paraId="37794B40" w14:textId="77777777" w:rsidR="00E66982" w:rsidRPr="005271B8" w:rsidRDefault="00E66982" w:rsidP="00E66982">
      <w:pPr>
        <w:widowControl/>
        <w:jc w:val="center"/>
        <w:rPr>
          <w:rFonts w:ascii="Arial" w:eastAsia="Times New Roman" w:hAnsi="Arial" w:cs="Arial"/>
          <w:b/>
          <w:sz w:val="24"/>
          <w:szCs w:val="20"/>
        </w:rPr>
      </w:pPr>
      <w:r w:rsidRPr="005271B8">
        <w:rPr>
          <w:rFonts w:ascii="Arial" w:eastAsia="Times New Roman" w:hAnsi="Arial" w:cs="Arial"/>
          <w:b/>
          <w:sz w:val="24"/>
          <w:szCs w:val="20"/>
        </w:rPr>
        <w:t>are eligible for free or reduced-price meals.</w:t>
      </w:r>
    </w:p>
    <w:p w14:paraId="43489FDE" w14:textId="77777777" w:rsidR="00E66982" w:rsidRPr="005271B8" w:rsidRDefault="00E66982" w:rsidP="00E66982">
      <w:pPr>
        <w:widowControl/>
        <w:rPr>
          <w:rFonts w:ascii="Arial" w:eastAsia="Times New Roman" w:hAnsi="Arial" w:cs="Times New Roman"/>
          <w:sz w:val="24"/>
          <w:szCs w:val="20"/>
        </w:rPr>
      </w:pPr>
    </w:p>
    <w:tbl>
      <w:tblPr>
        <w:tblpPr w:leftFromText="180" w:rightFromText="180" w:vertAnchor="text" w:horzAnchor="margin" w:tblpXSpec="center" w:tblpY="447"/>
        <w:tblW w:w="11160" w:type="dxa"/>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Layout w:type="fixed"/>
        <w:tblLook w:val="01E0" w:firstRow="1" w:lastRow="1" w:firstColumn="1" w:lastColumn="1" w:noHBand="0" w:noVBand="0"/>
      </w:tblPr>
      <w:tblGrid>
        <w:gridCol w:w="1440"/>
        <w:gridCol w:w="990"/>
        <w:gridCol w:w="1080"/>
        <w:gridCol w:w="900"/>
        <w:gridCol w:w="900"/>
        <w:gridCol w:w="990"/>
        <w:gridCol w:w="990"/>
        <w:gridCol w:w="1080"/>
        <w:gridCol w:w="900"/>
        <w:gridCol w:w="900"/>
        <w:gridCol w:w="990"/>
      </w:tblGrid>
      <w:tr w:rsidR="009440B9" w:rsidRPr="005271B8" w14:paraId="5A21917F" w14:textId="77777777" w:rsidTr="00273BCE">
        <w:tc>
          <w:tcPr>
            <w:tcW w:w="1440" w:type="dxa"/>
          </w:tcPr>
          <w:p w14:paraId="6AC2684B" w14:textId="77777777" w:rsidR="009440B9" w:rsidRPr="005271B8" w:rsidRDefault="009440B9" w:rsidP="00273BCE">
            <w:pPr>
              <w:widowControl/>
              <w:rPr>
                <w:rFonts w:ascii="Arial" w:eastAsia="Times New Roman" w:hAnsi="Arial" w:cs="Arial"/>
                <w:b/>
                <w:sz w:val="16"/>
                <w:szCs w:val="16"/>
              </w:rPr>
            </w:pPr>
          </w:p>
          <w:p w14:paraId="3F27F963" w14:textId="77777777" w:rsidR="009440B9" w:rsidRPr="005271B8" w:rsidRDefault="009440B9" w:rsidP="00273BCE">
            <w:pPr>
              <w:widowControl/>
              <w:rPr>
                <w:rFonts w:ascii="Arial" w:eastAsia="Times New Roman" w:hAnsi="Arial" w:cs="Arial"/>
                <w:b/>
                <w:sz w:val="16"/>
                <w:szCs w:val="16"/>
              </w:rPr>
            </w:pPr>
          </w:p>
          <w:p w14:paraId="7B971344" w14:textId="77777777" w:rsidR="009440B9" w:rsidRPr="005271B8" w:rsidRDefault="009440B9" w:rsidP="00273BCE">
            <w:pPr>
              <w:widowControl/>
              <w:rPr>
                <w:rFonts w:ascii="Arial" w:eastAsia="Times New Roman" w:hAnsi="Arial" w:cs="Arial"/>
                <w:b/>
                <w:sz w:val="16"/>
                <w:szCs w:val="16"/>
              </w:rPr>
            </w:pPr>
          </w:p>
        </w:tc>
        <w:tc>
          <w:tcPr>
            <w:tcW w:w="4860" w:type="dxa"/>
            <w:gridSpan w:val="5"/>
          </w:tcPr>
          <w:p w14:paraId="6DCB22C4" w14:textId="77777777" w:rsidR="009440B9" w:rsidRPr="005271B8" w:rsidRDefault="009440B9" w:rsidP="00273BCE">
            <w:pPr>
              <w:widowControl/>
              <w:jc w:val="center"/>
              <w:rPr>
                <w:rFonts w:ascii="Arial" w:eastAsia="Times New Roman" w:hAnsi="Arial" w:cs="Arial"/>
                <w:b/>
                <w:sz w:val="18"/>
                <w:szCs w:val="18"/>
              </w:rPr>
            </w:pPr>
          </w:p>
          <w:p w14:paraId="2501BE34" w14:textId="77777777" w:rsidR="009440B9" w:rsidRPr="005271B8" w:rsidRDefault="009440B9" w:rsidP="00273BCE">
            <w:pPr>
              <w:widowControl/>
              <w:jc w:val="center"/>
              <w:rPr>
                <w:rFonts w:ascii="Arial" w:eastAsia="Times New Roman" w:hAnsi="Arial" w:cs="Arial"/>
                <w:b/>
                <w:sz w:val="18"/>
                <w:szCs w:val="18"/>
              </w:rPr>
            </w:pPr>
            <w:r w:rsidRPr="005271B8">
              <w:rPr>
                <w:rFonts w:ascii="Arial" w:eastAsia="Times New Roman" w:hAnsi="Arial" w:cs="Arial"/>
                <w:b/>
                <w:sz w:val="18"/>
                <w:szCs w:val="18"/>
              </w:rPr>
              <w:t xml:space="preserve">FREE </w:t>
            </w:r>
          </w:p>
        </w:tc>
        <w:tc>
          <w:tcPr>
            <w:tcW w:w="4860" w:type="dxa"/>
            <w:gridSpan w:val="5"/>
          </w:tcPr>
          <w:p w14:paraId="4EEA9440" w14:textId="77777777" w:rsidR="009440B9" w:rsidRPr="005271B8" w:rsidRDefault="009440B9" w:rsidP="00273BCE">
            <w:pPr>
              <w:widowControl/>
              <w:jc w:val="center"/>
              <w:rPr>
                <w:rFonts w:ascii="Arial" w:eastAsia="Times New Roman" w:hAnsi="Arial" w:cs="Arial"/>
                <w:b/>
                <w:sz w:val="18"/>
                <w:szCs w:val="18"/>
              </w:rPr>
            </w:pPr>
          </w:p>
          <w:p w14:paraId="18464068" w14:textId="77777777" w:rsidR="009440B9" w:rsidRPr="005271B8" w:rsidRDefault="009440B9" w:rsidP="00273BCE">
            <w:pPr>
              <w:widowControl/>
              <w:jc w:val="center"/>
              <w:rPr>
                <w:rFonts w:ascii="Arial" w:eastAsia="Times New Roman" w:hAnsi="Arial" w:cs="Arial"/>
                <w:b/>
                <w:sz w:val="18"/>
                <w:szCs w:val="18"/>
              </w:rPr>
            </w:pPr>
            <w:r w:rsidRPr="005271B8">
              <w:rPr>
                <w:rFonts w:ascii="Arial" w:eastAsia="Times New Roman" w:hAnsi="Arial" w:cs="Arial"/>
                <w:b/>
                <w:sz w:val="18"/>
                <w:szCs w:val="18"/>
              </w:rPr>
              <w:t xml:space="preserve">REDUCED </w:t>
            </w:r>
          </w:p>
        </w:tc>
      </w:tr>
      <w:tr w:rsidR="009440B9" w:rsidRPr="005271B8" w14:paraId="25F0194A" w14:textId="77777777" w:rsidTr="00273BCE">
        <w:trPr>
          <w:trHeight w:val="962"/>
        </w:trPr>
        <w:tc>
          <w:tcPr>
            <w:tcW w:w="1440" w:type="dxa"/>
          </w:tcPr>
          <w:p w14:paraId="54D7AC6C" w14:textId="77777777" w:rsidR="009440B9" w:rsidRPr="005271B8" w:rsidRDefault="009440B9" w:rsidP="00273BCE">
            <w:pPr>
              <w:widowControl/>
              <w:jc w:val="center"/>
              <w:rPr>
                <w:rFonts w:ascii="Arial" w:eastAsia="Times New Roman" w:hAnsi="Arial" w:cs="Arial"/>
                <w:b/>
                <w:sz w:val="16"/>
                <w:szCs w:val="16"/>
              </w:rPr>
            </w:pPr>
          </w:p>
          <w:p w14:paraId="70FE8BAA" w14:textId="77777777" w:rsidR="009440B9" w:rsidRPr="005271B8" w:rsidRDefault="009440B9" w:rsidP="00273BCE">
            <w:pPr>
              <w:widowControl/>
              <w:jc w:val="center"/>
              <w:rPr>
                <w:rFonts w:ascii="Arial" w:eastAsia="Times New Roman" w:hAnsi="Arial" w:cs="Arial"/>
                <w:b/>
                <w:sz w:val="16"/>
                <w:szCs w:val="16"/>
              </w:rPr>
            </w:pPr>
          </w:p>
          <w:p w14:paraId="7040F031" w14:textId="77777777" w:rsidR="009440B9" w:rsidRPr="005271B8" w:rsidRDefault="009440B9" w:rsidP="00273BCE">
            <w:pPr>
              <w:widowControl/>
              <w:jc w:val="center"/>
              <w:rPr>
                <w:rFonts w:ascii="Arial" w:eastAsia="Times New Roman" w:hAnsi="Arial" w:cs="Arial"/>
                <w:b/>
                <w:sz w:val="16"/>
                <w:szCs w:val="16"/>
              </w:rPr>
            </w:pPr>
            <w:r w:rsidRPr="005271B8">
              <w:rPr>
                <w:rFonts w:ascii="Arial" w:eastAsia="Times New Roman" w:hAnsi="Arial" w:cs="Arial"/>
                <w:b/>
                <w:sz w:val="16"/>
                <w:szCs w:val="16"/>
              </w:rPr>
              <w:t>HOUSEHOLD SIZE</w:t>
            </w:r>
          </w:p>
        </w:tc>
        <w:tc>
          <w:tcPr>
            <w:tcW w:w="990" w:type="dxa"/>
          </w:tcPr>
          <w:p w14:paraId="064B7653" w14:textId="77777777" w:rsidR="009440B9" w:rsidRPr="005271B8" w:rsidRDefault="009440B9" w:rsidP="00273BCE">
            <w:pPr>
              <w:widowControl/>
              <w:jc w:val="center"/>
              <w:rPr>
                <w:rFonts w:ascii="Arial" w:eastAsia="Times New Roman" w:hAnsi="Arial" w:cs="Arial"/>
                <w:b/>
                <w:sz w:val="16"/>
                <w:szCs w:val="16"/>
              </w:rPr>
            </w:pPr>
          </w:p>
          <w:p w14:paraId="1806FEA2" w14:textId="77777777" w:rsidR="009440B9" w:rsidRPr="005271B8" w:rsidRDefault="009440B9" w:rsidP="00273BCE">
            <w:pPr>
              <w:widowControl/>
              <w:jc w:val="center"/>
              <w:rPr>
                <w:rFonts w:ascii="Arial" w:eastAsia="Times New Roman" w:hAnsi="Arial" w:cs="Arial"/>
                <w:b/>
                <w:sz w:val="16"/>
                <w:szCs w:val="16"/>
              </w:rPr>
            </w:pPr>
          </w:p>
          <w:p w14:paraId="5F635455" w14:textId="77777777" w:rsidR="009440B9" w:rsidRPr="005271B8" w:rsidRDefault="009440B9" w:rsidP="00273BCE">
            <w:pPr>
              <w:widowControl/>
              <w:jc w:val="center"/>
              <w:rPr>
                <w:rFonts w:ascii="Arial" w:eastAsia="Times New Roman" w:hAnsi="Arial" w:cs="Arial"/>
                <w:b/>
                <w:sz w:val="16"/>
                <w:szCs w:val="16"/>
              </w:rPr>
            </w:pPr>
          </w:p>
          <w:p w14:paraId="00A725A9" w14:textId="77777777" w:rsidR="009440B9" w:rsidRPr="005271B8" w:rsidRDefault="009440B9" w:rsidP="00273BCE">
            <w:pPr>
              <w:widowControl/>
              <w:jc w:val="center"/>
              <w:rPr>
                <w:rFonts w:ascii="Arial" w:eastAsia="Times New Roman" w:hAnsi="Arial" w:cs="Arial"/>
                <w:b/>
                <w:sz w:val="16"/>
                <w:szCs w:val="16"/>
              </w:rPr>
            </w:pPr>
            <w:r w:rsidRPr="005271B8">
              <w:rPr>
                <w:rFonts w:ascii="Arial" w:eastAsia="Times New Roman" w:hAnsi="Arial" w:cs="Arial"/>
                <w:b/>
                <w:sz w:val="16"/>
                <w:szCs w:val="16"/>
              </w:rPr>
              <w:t>ANNUAL</w:t>
            </w:r>
          </w:p>
        </w:tc>
        <w:tc>
          <w:tcPr>
            <w:tcW w:w="1080" w:type="dxa"/>
          </w:tcPr>
          <w:p w14:paraId="275C83A3" w14:textId="77777777" w:rsidR="009440B9" w:rsidRPr="005271B8" w:rsidRDefault="009440B9" w:rsidP="00273BCE">
            <w:pPr>
              <w:widowControl/>
              <w:jc w:val="center"/>
              <w:rPr>
                <w:rFonts w:ascii="Arial" w:eastAsia="Times New Roman" w:hAnsi="Arial" w:cs="Arial"/>
                <w:b/>
                <w:sz w:val="16"/>
                <w:szCs w:val="16"/>
              </w:rPr>
            </w:pPr>
          </w:p>
          <w:p w14:paraId="2332C362" w14:textId="77777777" w:rsidR="009440B9" w:rsidRPr="005271B8" w:rsidRDefault="009440B9" w:rsidP="00273BCE">
            <w:pPr>
              <w:widowControl/>
              <w:jc w:val="center"/>
              <w:rPr>
                <w:rFonts w:ascii="Arial" w:eastAsia="Times New Roman" w:hAnsi="Arial" w:cs="Arial"/>
                <w:b/>
                <w:sz w:val="16"/>
                <w:szCs w:val="16"/>
              </w:rPr>
            </w:pPr>
          </w:p>
          <w:p w14:paraId="6D7E4A4C" w14:textId="77777777" w:rsidR="009440B9" w:rsidRPr="005271B8" w:rsidRDefault="009440B9" w:rsidP="00273BCE">
            <w:pPr>
              <w:widowControl/>
              <w:jc w:val="center"/>
              <w:rPr>
                <w:rFonts w:ascii="Arial" w:eastAsia="Times New Roman" w:hAnsi="Arial" w:cs="Arial"/>
                <w:b/>
                <w:sz w:val="16"/>
                <w:szCs w:val="16"/>
              </w:rPr>
            </w:pPr>
          </w:p>
          <w:p w14:paraId="20F536F1" w14:textId="77777777" w:rsidR="009440B9" w:rsidRPr="005271B8" w:rsidRDefault="009440B9" w:rsidP="00273BCE">
            <w:pPr>
              <w:widowControl/>
              <w:jc w:val="center"/>
              <w:rPr>
                <w:rFonts w:ascii="Arial" w:eastAsia="Times New Roman" w:hAnsi="Arial" w:cs="Arial"/>
                <w:b/>
                <w:sz w:val="16"/>
                <w:szCs w:val="16"/>
              </w:rPr>
            </w:pPr>
            <w:r w:rsidRPr="005271B8">
              <w:rPr>
                <w:rFonts w:ascii="Arial" w:eastAsia="Times New Roman" w:hAnsi="Arial" w:cs="Arial"/>
                <w:b/>
                <w:sz w:val="16"/>
                <w:szCs w:val="16"/>
              </w:rPr>
              <w:t>MONTHLY</w:t>
            </w:r>
          </w:p>
        </w:tc>
        <w:tc>
          <w:tcPr>
            <w:tcW w:w="900" w:type="dxa"/>
          </w:tcPr>
          <w:p w14:paraId="7A497804" w14:textId="77777777" w:rsidR="009440B9" w:rsidRPr="005271B8" w:rsidRDefault="009440B9" w:rsidP="00273BCE">
            <w:pPr>
              <w:widowControl/>
              <w:jc w:val="center"/>
              <w:rPr>
                <w:rFonts w:ascii="Arial" w:eastAsia="Times New Roman" w:hAnsi="Arial" w:cs="Arial"/>
                <w:b/>
                <w:sz w:val="16"/>
                <w:szCs w:val="16"/>
              </w:rPr>
            </w:pPr>
          </w:p>
          <w:p w14:paraId="6F8E21B1" w14:textId="77777777" w:rsidR="009440B9" w:rsidRPr="005271B8" w:rsidRDefault="009440B9" w:rsidP="00273BCE">
            <w:pPr>
              <w:widowControl/>
              <w:jc w:val="center"/>
              <w:rPr>
                <w:rFonts w:ascii="Arial" w:eastAsia="Times New Roman" w:hAnsi="Arial" w:cs="Arial"/>
                <w:b/>
                <w:sz w:val="16"/>
                <w:szCs w:val="16"/>
              </w:rPr>
            </w:pPr>
            <w:r w:rsidRPr="005271B8">
              <w:rPr>
                <w:rFonts w:ascii="Arial" w:eastAsia="Times New Roman" w:hAnsi="Arial" w:cs="Arial"/>
                <w:b/>
                <w:sz w:val="16"/>
                <w:szCs w:val="16"/>
              </w:rPr>
              <w:t>TWICE PER MONTH</w:t>
            </w:r>
          </w:p>
        </w:tc>
        <w:tc>
          <w:tcPr>
            <w:tcW w:w="900" w:type="dxa"/>
          </w:tcPr>
          <w:p w14:paraId="3AAF8766" w14:textId="77777777" w:rsidR="009440B9" w:rsidRPr="005271B8" w:rsidRDefault="009440B9" w:rsidP="00273BCE">
            <w:pPr>
              <w:widowControl/>
              <w:jc w:val="center"/>
              <w:rPr>
                <w:rFonts w:ascii="Arial" w:eastAsia="Times New Roman" w:hAnsi="Arial" w:cs="Arial"/>
                <w:b/>
                <w:sz w:val="16"/>
                <w:szCs w:val="16"/>
              </w:rPr>
            </w:pPr>
          </w:p>
          <w:p w14:paraId="7AEA36E2" w14:textId="77777777" w:rsidR="009440B9" w:rsidRPr="005271B8" w:rsidRDefault="009440B9" w:rsidP="00273BCE">
            <w:pPr>
              <w:widowControl/>
              <w:jc w:val="center"/>
              <w:rPr>
                <w:rFonts w:ascii="Arial" w:eastAsia="Times New Roman" w:hAnsi="Arial" w:cs="Arial"/>
                <w:b/>
                <w:sz w:val="16"/>
                <w:szCs w:val="16"/>
              </w:rPr>
            </w:pPr>
            <w:r w:rsidRPr="005271B8">
              <w:rPr>
                <w:rFonts w:ascii="Arial" w:eastAsia="Times New Roman" w:hAnsi="Arial" w:cs="Arial"/>
                <w:b/>
                <w:sz w:val="16"/>
                <w:szCs w:val="16"/>
              </w:rPr>
              <w:t>EVERY TWO WEEKS</w:t>
            </w:r>
          </w:p>
        </w:tc>
        <w:tc>
          <w:tcPr>
            <w:tcW w:w="990" w:type="dxa"/>
          </w:tcPr>
          <w:p w14:paraId="06486C59" w14:textId="77777777" w:rsidR="009440B9" w:rsidRPr="005271B8" w:rsidRDefault="009440B9" w:rsidP="00273BCE">
            <w:pPr>
              <w:widowControl/>
              <w:jc w:val="center"/>
              <w:rPr>
                <w:rFonts w:ascii="Arial" w:eastAsia="Times New Roman" w:hAnsi="Arial" w:cs="Arial"/>
                <w:b/>
                <w:sz w:val="16"/>
                <w:szCs w:val="16"/>
              </w:rPr>
            </w:pPr>
          </w:p>
          <w:p w14:paraId="237149B5" w14:textId="77777777" w:rsidR="009440B9" w:rsidRPr="005271B8" w:rsidRDefault="009440B9" w:rsidP="00273BCE">
            <w:pPr>
              <w:widowControl/>
              <w:jc w:val="center"/>
              <w:rPr>
                <w:rFonts w:ascii="Arial" w:eastAsia="Times New Roman" w:hAnsi="Arial" w:cs="Arial"/>
                <w:b/>
                <w:sz w:val="16"/>
                <w:szCs w:val="16"/>
              </w:rPr>
            </w:pPr>
          </w:p>
          <w:p w14:paraId="4C256125" w14:textId="77777777" w:rsidR="009440B9" w:rsidRPr="005271B8" w:rsidRDefault="009440B9" w:rsidP="00273BCE">
            <w:pPr>
              <w:widowControl/>
              <w:jc w:val="center"/>
              <w:rPr>
                <w:rFonts w:ascii="Arial" w:eastAsia="Times New Roman" w:hAnsi="Arial" w:cs="Arial"/>
                <w:b/>
                <w:sz w:val="16"/>
                <w:szCs w:val="16"/>
              </w:rPr>
            </w:pPr>
          </w:p>
          <w:p w14:paraId="510CB1B7" w14:textId="77777777" w:rsidR="009440B9" w:rsidRPr="005271B8" w:rsidRDefault="009440B9" w:rsidP="00273BCE">
            <w:pPr>
              <w:widowControl/>
              <w:jc w:val="center"/>
              <w:rPr>
                <w:rFonts w:ascii="Arial" w:eastAsia="Times New Roman" w:hAnsi="Arial" w:cs="Arial"/>
                <w:b/>
                <w:sz w:val="16"/>
                <w:szCs w:val="16"/>
              </w:rPr>
            </w:pPr>
            <w:r w:rsidRPr="005271B8">
              <w:rPr>
                <w:rFonts w:ascii="Arial" w:eastAsia="Times New Roman" w:hAnsi="Arial" w:cs="Arial"/>
                <w:b/>
                <w:sz w:val="16"/>
                <w:szCs w:val="16"/>
              </w:rPr>
              <w:t>WEEKLY</w:t>
            </w:r>
          </w:p>
        </w:tc>
        <w:tc>
          <w:tcPr>
            <w:tcW w:w="990" w:type="dxa"/>
          </w:tcPr>
          <w:p w14:paraId="6F0A9B2F" w14:textId="77777777" w:rsidR="009440B9" w:rsidRPr="005271B8" w:rsidRDefault="009440B9" w:rsidP="00273BCE">
            <w:pPr>
              <w:widowControl/>
              <w:jc w:val="center"/>
              <w:rPr>
                <w:rFonts w:ascii="Arial" w:eastAsia="Times New Roman" w:hAnsi="Arial" w:cs="Arial"/>
                <w:b/>
                <w:sz w:val="16"/>
                <w:szCs w:val="16"/>
              </w:rPr>
            </w:pPr>
          </w:p>
          <w:p w14:paraId="04F054E3" w14:textId="77777777" w:rsidR="009440B9" w:rsidRPr="005271B8" w:rsidRDefault="009440B9" w:rsidP="00273BCE">
            <w:pPr>
              <w:widowControl/>
              <w:jc w:val="center"/>
              <w:rPr>
                <w:rFonts w:ascii="Arial" w:eastAsia="Times New Roman" w:hAnsi="Arial" w:cs="Arial"/>
                <w:b/>
                <w:sz w:val="16"/>
                <w:szCs w:val="16"/>
              </w:rPr>
            </w:pPr>
          </w:p>
          <w:p w14:paraId="12F530DB" w14:textId="77777777" w:rsidR="009440B9" w:rsidRPr="005271B8" w:rsidRDefault="009440B9" w:rsidP="00273BCE">
            <w:pPr>
              <w:widowControl/>
              <w:jc w:val="center"/>
              <w:rPr>
                <w:rFonts w:ascii="Arial" w:eastAsia="Times New Roman" w:hAnsi="Arial" w:cs="Arial"/>
                <w:b/>
                <w:sz w:val="16"/>
                <w:szCs w:val="16"/>
              </w:rPr>
            </w:pPr>
          </w:p>
          <w:p w14:paraId="635FF15C" w14:textId="77777777" w:rsidR="009440B9" w:rsidRPr="005271B8" w:rsidRDefault="009440B9" w:rsidP="00273BCE">
            <w:pPr>
              <w:widowControl/>
              <w:jc w:val="center"/>
              <w:rPr>
                <w:rFonts w:ascii="Arial" w:eastAsia="Times New Roman" w:hAnsi="Arial" w:cs="Arial"/>
                <w:b/>
                <w:sz w:val="16"/>
                <w:szCs w:val="16"/>
              </w:rPr>
            </w:pPr>
            <w:r w:rsidRPr="005271B8">
              <w:rPr>
                <w:rFonts w:ascii="Arial" w:eastAsia="Times New Roman" w:hAnsi="Arial" w:cs="Arial"/>
                <w:b/>
                <w:sz w:val="16"/>
                <w:szCs w:val="16"/>
              </w:rPr>
              <w:t>ANNUAL</w:t>
            </w:r>
          </w:p>
        </w:tc>
        <w:tc>
          <w:tcPr>
            <w:tcW w:w="1080" w:type="dxa"/>
          </w:tcPr>
          <w:p w14:paraId="72BB5247" w14:textId="77777777" w:rsidR="009440B9" w:rsidRPr="005271B8" w:rsidRDefault="009440B9" w:rsidP="00273BCE">
            <w:pPr>
              <w:widowControl/>
              <w:jc w:val="center"/>
              <w:rPr>
                <w:rFonts w:ascii="Arial" w:eastAsia="Times New Roman" w:hAnsi="Arial" w:cs="Arial"/>
                <w:b/>
                <w:sz w:val="16"/>
                <w:szCs w:val="16"/>
              </w:rPr>
            </w:pPr>
          </w:p>
          <w:p w14:paraId="1750514D" w14:textId="77777777" w:rsidR="009440B9" w:rsidRPr="005271B8" w:rsidRDefault="009440B9" w:rsidP="00273BCE">
            <w:pPr>
              <w:widowControl/>
              <w:jc w:val="center"/>
              <w:rPr>
                <w:rFonts w:ascii="Arial" w:eastAsia="Times New Roman" w:hAnsi="Arial" w:cs="Arial"/>
                <w:b/>
                <w:sz w:val="16"/>
                <w:szCs w:val="16"/>
              </w:rPr>
            </w:pPr>
          </w:p>
          <w:p w14:paraId="7F4BB2D6" w14:textId="77777777" w:rsidR="009440B9" w:rsidRPr="005271B8" w:rsidRDefault="009440B9" w:rsidP="00273BCE">
            <w:pPr>
              <w:widowControl/>
              <w:jc w:val="center"/>
              <w:rPr>
                <w:rFonts w:ascii="Arial" w:eastAsia="Times New Roman" w:hAnsi="Arial" w:cs="Arial"/>
                <w:b/>
                <w:sz w:val="16"/>
                <w:szCs w:val="16"/>
              </w:rPr>
            </w:pPr>
          </w:p>
          <w:p w14:paraId="1618C0F8" w14:textId="77777777" w:rsidR="009440B9" w:rsidRPr="005271B8" w:rsidRDefault="009440B9" w:rsidP="00273BCE">
            <w:pPr>
              <w:widowControl/>
              <w:jc w:val="center"/>
              <w:rPr>
                <w:rFonts w:ascii="Arial" w:eastAsia="Times New Roman" w:hAnsi="Arial" w:cs="Arial"/>
                <w:b/>
                <w:sz w:val="16"/>
                <w:szCs w:val="16"/>
              </w:rPr>
            </w:pPr>
            <w:r w:rsidRPr="005271B8">
              <w:rPr>
                <w:rFonts w:ascii="Arial" w:eastAsia="Times New Roman" w:hAnsi="Arial" w:cs="Arial"/>
                <w:b/>
                <w:sz w:val="16"/>
                <w:szCs w:val="16"/>
              </w:rPr>
              <w:t>MONTHLY</w:t>
            </w:r>
          </w:p>
        </w:tc>
        <w:tc>
          <w:tcPr>
            <w:tcW w:w="900" w:type="dxa"/>
          </w:tcPr>
          <w:p w14:paraId="4EAF9C12" w14:textId="77777777" w:rsidR="009440B9" w:rsidRPr="005271B8" w:rsidRDefault="009440B9" w:rsidP="00273BCE">
            <w:pPr>
              <w:widowControl/>
              <w:jc w:val="center"/>
              <w:rPr>
                <w:rFonts w:ascii="Arial" w:eastAsia="Times New Roman" w:hAnsi="Arial" w:cs="Arial"/>
                <w:b/>
                <w:sz w:val="16"/>
                <w:szCs w:val="16"/>
              </w:rPr>
            </w:pPr>
          </w:p>
          <w:p w14:paraId="42033E4C" w14:textId="77777777" w:rsidR="009440B9" w:rsidRPr="005271B8" w:rsidRDefault="009440B9" w:rsidP="00273BCE">
            <w:pPr>
              <w:widowControl/>
              <w:jc w:val="center"/>
              <w:rPr>
                <w:rFonts w:ascii="Arial" w:eastAsia="Times New Roman" w:hAnsi="Arial" w:cs="Arial"/>
                <w:b/>
                <w:sz w:val="16"/>
                <w:szCs w:val="16"/>
              </w:rPr>
            </w:pPr>
            <w:r w:rsidRPr="005271B8">
              <w:rPr>
                <w:rFonts w:ascii="Arial" w:eastAsia="Times New Roman" w:hAnsi="Arial" w:cs="Arial"/>
                <w:b/>
                <w:sz w:val="16"/>
                <w:szCs w:val="16"/>
              </w:rPr>
              <w:t>TWICE PER MONTH</w:t>
            </w:r>
          </w:p>
        </w:tc>
        <w:tc>
          <w:tcPr>
            <w:tcW w:w="900" w:type="dxa"/>
          </w:tcPr>
          <w:p w14:paraId="1179C8B2" w14:textId="77777777" w:rsidR="009440B9" w:rsidRPr="005271B8" w:rsidRDefault="009440B9" w:rsidP="00273BCE">
            <w:pPr>
              <w:widowControl/>
              <w:jc w:val="center"/>
              <w:rPr>
                <w:rFonts w:ascii="Arial" w:eastAsia="Times New Roman" w:hAnsi="Arial" w:cs="Arial"/>
                <w:b/>
                <w:sz w:val="16"/>
                <w:szCs w:val="16"/>
              </w:rPr>
            </w:pPr>
          </w:p>
          <w:p w14:paraId="08151B66" w14:textId="77777777" w:rsidR="009440B9" w:rsidRPr="005271B8" w:rsidRDefault="009440B9" w:rsidP="00273BCE">
            <w:pPr>
              <w:widowControl/>
              <w:jc w:val="center"/>
              <w:rPr>
                <w:rFonts w:ascii="Arial" w:eastAsia="Times New Roman" w:hAnsi="Arial" w:cs="Arial"/>
                <w:b/>
                <w:sz w:val="16"/>
                <w:szCs w:val="16"/>
              </w:rPr>
            </w:pPr>
            <w:r w:rsidRPr="005271B8">
              <w:rPr>
                <w:rFonts w:ascii="Arial" w:eastAsia="Times New Roman" w:hAnsi="Arial" w:cs="Arial"/>
                <w:b/>
                <w:sz w:val="16"/>
                <w:szCs w:val="16"/>
              </w:rPr>
              <w:t>EVERY TWO WEEKS</w:t>
            </w:r>
          </w:p>
        </w:tc>
        <w:tc>
          <w:tcPr>
            <w:tcW w:w="990" w:type="dxa"/>
          </w:tcPr>
          <w:p w14:paraId="2CC8DD84" w14:textId="77777777" w:rsidR="009440B9" w:rsidRPr="005271B8" w:rsidRDefault="009440B9" w:rsidP="00273BCE">
            <w:pPr>
              <w:widowControl/>
              <w:jc w:val="center"/>
              <w:rPr>
                <w:rFonts w:ascii="Arial" w:eastAsia="Times New Roman" w:hAnsi="Arial" w:cs="Arial"/>
                <w:b/>
                <w:sz w:val="16"/>
                <w:szCs w:val="16"/>
              </w:rPr>
            </w:pPr>
          </w:p>
          <w:p w14:paraId="30E6D30B" w14:textId="77777777" w:rsidR="009440B9" w:rsidRPr="005271B8" w:rsidRDefault="009440B9" w:rsidP="00273BCE">
            <w:pPr>
              <w:widowControl/>
              <w:jc w:val="center"/>
              <w:rPr>
                <w:rFonts w:ascii="Arial" w:eastAsia="Times New Roman" w:hAnsi="Arial" w:cs="Arial"/>
                <w:b/>
                <w:sz w:val="16"/>
                <w:szCs w:val="16"/>
              </w:rPr>
            </w:pPr>
          </w:p>
          <w:p w14:paraId="223B086B" w14:textId="77777777" w:rsidR="009440B9" w:rsidRPr="005271B8" w:rsidRDefault="009440B9" w:rsidP="00273BCE">
            <w:pPr>
              <w:widowControl/>
              <w:jc w:val="center"/>
              <w:rPr>
                <w:rFonts w:ascii="Arial" w:eastAsia="Times New Roman" w:hAnsi="Arial" w:cs="Arial"/>
                <w:b/>
                <w:sz w:val="16"/>
                <w:szCs w:val="16"/>
              </w:rPr>
            </w:pPr>
          </w:p>
          <w:p w14:paraId="4DBEA5EB" w14:textId="77777777" w:rsidR="009440B9" w:rsidRPr="005271B8" w:rsidRDefault="009440B9" w:rsidP="00273BCE">
            <w:pPr>
              <w:widowControl/>
              <w:jc w:val="center"/>
              <w:rPr>
                <w:rFonts w:ascii="Arial" w:eastAsia="Times New Roman" w:hAnsi="Arial" w:cs="Arial"/>
                <w:b/>
                <w:sz w:val="16"/>
                <w:szCs w:val="16"/>
              </w:rPr>
            </w:pPr>
            <w:r w:rsidRPr="005271B8">
              <w:rPr>
                <w:rFonts w:ascii="Arial" w:eastAsia="Times New Roman" w:hAnsi="Arial" w:cs="Arial"/>
                <w:b/>
                <w:sz w:val="16"/>
                <w:szCs w:val="16"/>
              </w:rPr>
              <w:t>WEEKLY</w:t>
            </w:r>
          </w:p>
        </w:tc>
      </w:tr>
      <w:tr w:rsidR="009440B9" w:rsidRPr="005271B8" w14:paraId="20E30B96" w14:textId="77777777" w:rsidTr="00273BCE">
        <w:trPr>
          <w:trHeight w:val="530"/>
        </w:trPr>
        <w:tc>
          <w:tcPr>
            <w:tcW w:w="1440" w:type="dxa"/>
          </w:tcPr>
          <w:p w14:paraId="0706FB76" w14:textId="77777777" w:rsidR="009440B9" w:rsidRPr="002B38D2" w:rsidRDefault="009440B9" w:rsidP="00273BCE">
            <w:pPr>
              <w:widowControl/>
              <w:jc w:val="center"/>
              <w:rPr>
                <w:rFonts w:ascii="Arial" w:eastAsia="Times New Roman" w:hAnsi="Arial" w:cs="Arial"/>
                <w:b/>
                <w:sz w:val="18"/>
                <w:szCs w:val="18"/>
              </w:rPr>
            </w:pPr>
          </w:p>
          <w:p w14:paraId="31E98D99" w14:textId="77777777" w:rsidR="009440B9" w:rsidRPr="002B38D2" w:rsidRDefault="009440B9" w:rsidP="00273BCE">
            <w:pPr>
              <w:widowControl/>
              <w:jc w:val="center"/>
              <w:rPr>
                <w:rFonts w:ascii="Arial" w:eastAsia="Times New Roman" w:hAnsi="Arial" w:cs="Arial"/>
                <w:b/>
                <w:sz w:val="18"/>
                <w:szCs w:val="18"/>
              </w:rPr>
            </w:pPr>
          </w:p>
          <w:p w14:paraId="67E9F51B" w14:textId="77777777" w:rsidR="009440B9" w:rsidRPr="002B38D2" w:rsidRDefault="009440B9" w:rsidP="00273BCE">
            <w:pPr>
              <w:widowControl/>
              <w:jc w:val="center"/>
              <w:rPr>
                <w:rFonts w:ascii="Arial" w:eastAsia="Times New Roman" w:hAnsi="Arial" w:cs="Arial"/>
                <w:b/>
                <w:sz w:val="18"/>
                <w:szCs w:val="18"/>
              </w:rPr>
            </w:pPr>
            <w:r w:rsidRPr="002B38D2">
              <w:rPr>
                <w:rFonts w:ascii="Arial" w:eastAsia="Times New Roman" w:hAnsi="Arial" w:cs="Arial"/>
                <w:b/>
                <w:sz w:val="18"/>
                <w:szCs w:val="18"/>
              </w:rPr>
              <w:t>1</w:t>
            </w:r>
          </w:p>
        </w:tc>
        <w:tc>
          <w:tcPr>
            <w:tcW w:w="990" w:type="dxa"/>
          </w:tcPr>
          <w:p w14:paraId="156CF470" w14:textId="77777777" w:rsidR="009440B9" w:rsidRDefault="009440B9" w:rsidP="00273BCE">
            <w:pPr>
              <w:widowControl/>
              <w:jc w:val="center"/>
              <w:rPr>
                <w:rFonts w:ascii="Arial" w:hAnsi="Arial" w:cs="Arial"/>
                <w:sz w:val="18"/>
                <w:szCs w:val="18"/>
              </w:rPr>
            </w:pPr>
          </w:p>
          <w:p w14:paraId="0FEA282F"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$16,744</w:t>
            </w:r>
          </w:p>
        </w:tc>
        <w:tc>
          <w:tcPr>
            <w:tcW w:w="1080" w:type="dxa"/>
          </w:tcPr>
          <w:p w14:paraId="25144F18" w14:textId="77777777" w:rsidR="009440B9" w:rsidRDefault="009440B9" w:rsidP="00273BCE">
            <w:pPr>
              <w:widowControl/>
              <w:jc w:val="center"/>
              <w:rPr>
                <w:rFonts w:ascii="Arial" w:hAnsi="Arial" w:cs="Arial"/>
                <w:sz w:val="18"/>
                <w:szCs w:val="18"/>
              </w:rPr>
            </w:pPr>
          </w:p>
          <w:p w14:paraId="172B1227"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$1,396</w:t>
            </w:r>
          </w:p>
        </w:tc>
        <w:tc>
          <w:tcPr>
            <w:tcW w:w="900" w:type="dxa"/>
          </w:tcPr>
          <w:p w14:paraId="6A64321D" w14:textId="77777777" w:rsidR="009440B9" w:rsidRDefault="009440B9" w:rsidP="00273BCE">
            <w:pPr>
              <w:widowControl/>
              <w:jc w:val="center"/>
              <w:rPr>
                <w:rFonts w:ascii="Arial" w:hAnsi="Arial" w:cs="Arial"/>
                <w:sz w:val="18"/>
                <w:szCs w:val="18"/>
              </w:rPr>
            </w:pPr>
          </w:p>
          <w:p w14:paraId="20E37B79"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$698</w:t>
            </w:r>
          </w:p>
        </w:tc>
        <w:tc>
          <w:tcPr>
            <w:tcW w:w="900" w:type="dxa"/>
          </w:tcPr>
          <w:p w14:paraId="52048AE0" w14:textId="77777777" w:rsidR="009440B9" w:rsidRDefault="009440B9" w:rsidP="00273BCE">
            <w:pPr>
              <w:widowControl/>
              <w:jc w:val="center"/>
              <w:rPr>
                <w:rFonts w:ascii="Arial" w:hAnsi="Arial" w:cs="Arial"/>
                <w:sz w:val="18"/>
                <w:szCs w:val="18"/>
              </w:rPr>
            </w:pPr>
          </w:p>
          <w:p w14:paraId="13509CE1"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$644</w:t>
            </w:r>
          </w:p>
        </w:tc>
        <w:tc>
          <w:tcPr>
            <w:tcW w:w="990" w:type="dxa"/>
          </w:tcPr>
          <w:p w14:paraId="169F0DA0" w14:textId="77777777" w:rsidR="009440B9" w:rsidRDefault="009440B9" w:rsidP="00273BCE">
            <w:pPr>
              <w:widowControl/>
              <w:jc w:val="center"/>
              <w:rPr>
                <w:rFonts w:ascii="Arial" w:hAnsi="Arial" w:cs="Arial"/>
                <w:sz w:val="18"/>
                <w:szCs w:val="18"/>
              </w:rPr>
            </w:pPr>
          </w:p>
          <w:p w14:paraId="6EDA7B34"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$322</w:t>
            </w:r>
          </w:p>
        </w:tc>
        <w:tc>
          <w:tcPr>
            <w:tcW w:w="990" w:type="dxa"/>
          </w:tcPr>
          <w:p w14:paraId="4EB5700D" w14:textId="77777777" w:rsidR="009440B9" w:rsidRDefault="009440B9" w:rsidP="00273BCE">
            <w:pPr>
              <w:widowControl/>
              <w:jc w:val="center"/>
              <w:rPr>
                <w:rFonts w:ascii="Arial" w:hAnsi="Arial" w:cs="Arial"/>
                <w:sz w:val="18"/>
                <w:szCs w:val="18"/>
              </w:rPr>
            </w:pPr>
          </w:p>
          <w:p w14:paraId="21988DCC"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$23,828</w:t>
            </w:r>
          </w:p>
        </w:tc>
        <w:tc>
          <w:tcPr>
            <w:tcW w:w="1080" w:type="dxa"/>
          </w:tcPr>
          <w:p w14:paraId="7484943D" w14:textId="77777777" w:rsidR="009440B9" w:rsidRDefault="009440B9" w:rsidP="00273BCE">
            <w:pPr>
              <w:widowControl/>
              <w:jc w:val="center"/>
              <w:rPr>
                <w:rFonts w:ascii="Arial" w:hAnsi="Arial" w:cs="Arial"/>
                <w:sz w:val="18"/>
                <w:szCs w:val="18"/>
              </w:rPr>
            </w:pPr>
          </w:p>
          <w:p w14:paraId="1D37CCCB"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$1,986</w:t>
            </w:r>
          </w:p>
        </w:tc>
        <w:tc>
          <w:tcPr>
            <w:tcW w:w="900" w:type="dxa"/>
          </w:tcPr>
          <w:p w14:paraId="00B83921" w14:textId="77777777" w:rsidR="009440B9" w:rsidRDefault="009440B9" w:rsidP="00273BCE">
            <w:pPr>
              <w:widowControl/>
              <w:jc w:val="center"/>
              <w:rPr>
                <w:rFonts w:ascii="Arial" w:hAnsi="Arial" w:cs="Arial"/>
                <w:sz w:val="18"/>
                <w:szCs w:val="18"/>
              </w:rPr>
            </w:pPr>
          </w:p>
          <w:p w14:paraId="36744F00"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$993</w:t>
            </w:r>
          </w:p>
        </w:tc>
        <w:tc>
          <w:tcPr>
            <w:tcW w:w="900" w:type="dxa"/>
          </w:tcPr>
          <w:p w14:paraId="27078CB1" w14:textId="77777777" w:rsidR="009440B9" w:rsidRDefault="009440B9" w:rsidP="00273BCE">
            <w:pPr>
              <w:widowControl/>
              <w:jc w:val="center"/>
              <w:rPr>
                <w:rFonts w:ascii="Arial" w:hAnsi="Arial" w:cs="Arial"/>
                <w:sz w:val="18"/>
                <w:szCs w:val="18"/>
              </w:rPr>
            </w:pPr>
          </w:p>
          <w:p w14:paraId="67AD317F"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$917</w:t>
            </w:r>
          </w:p>
        </w:tc>
        <w:tc>
          <w:tcPr>
            <w:tcW w:w="990" w:type="dxa"/>
          </w:tcPr>
          <w:p w14:paraId="7A50D51C" w14:textId="77777777" w:rsidR="009440B9" w:rsidRDefault="009440B9" w:rsidP="00273BCE">
            <w:pPr>
              <w:widowControl/>
              <w:jc w:val="center"/>
              <w:rPr>
                <w:rFonts w:ascii="Arial" w:hAnsi="Arial" w:cs="Arial"/>
                <w:sz w:val="18"/>
                <w:szCs w:val="18"/>
              </w:rPr>
            </w:pPr>
          </w:p>
          <w:p w14:paraId="0A0C9CAB"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$459</w:t>
            </w:r>
          </w:p>
        </w:tc>
      </w:tr>
      <w:tr w:rsidR="009440B9" w:rsidRPr="005271B8" w14:paraId="4044492C" w14:textId="77777777" w:rsidTr="00273BCE">
        <w:trPr>
          <w:trHeight w:val="530"/>
        </w:trPr>
        <w:tc>
          <w:tcPr>
            <w:tcW w:w="1440" w:type="dxa"/>
          </w:tcPr>
          <w:p w14:paraId="41404D90" w14:textId="77777777" w:rsidR="009440B9" w:rsidRPr="002B38D2" w:rsidRDefault="009440B9" w:rsidP="00273BCE">
            <w:pPr>
              <w:widowControl/>
              <w:jc w:val="center"/>
              <w:rPr>
                <w:rFonts w:ascii="Arial" w:eastAsia="Times New Roman" w:hAnsi="Arial" w:cs="Arial"/>
                <w:b/>
                <w:sz w:val="18"/>
                <w:szCs w:val="18"/>
              </w:rPr>
            </w:pPr>
          </w:p>
          <w:p w14:paraId="5AEC5F82" w14:textId="77777777" w:rsidR="009440B9" w:rsidRPr="002B38D2" w:rsidRDefault="009440B9" w:rsidP="00273BCE">
            <w:pPr>
              <w:widowControl/>
              <w:jc w:val="center"/>
              <w:rPr>
                <w:rFonts w:ascii="Arial" w:eastAsia="Times New Roman" w:hAnsi="Arial" w:cs="Arial"/>
                <w:b/>
                <w:sz w:val="18"/>
                <w:szCs w:val="18"/>
              </w:rPr>
            </w:pPr>
          </w:p>
          <w:p w14:paraId="3918E208" w14:textId="77777777" w:rsidR="009440B9" w:rsidRPr="002B38D2" w:rsidRDefault="009440B9" w:rsidP="00273BCE">
            <w:pPr>
              <w:widowControl/>
              <w:jc w:val="center"/>
              <w:rPr>
                <w:rFonts w:ascii="Arial" w:eastAsia="Times New Roman" w:hAnsi="Arial" w:cs="Arial"/>
                <w:b/>
                <w:sz w:val="18"/>
                <w:szCs w:val="18"/>
              </w:rPr>
            </w:pPr>
            <w:r w:rsidRPr="002B38D2">
              <w:rPr>
                <w:rFonts w:ascii="Arial" w:eastAsia="Times New Roman" w:hAnsi="Arial" w:cs="Arial"/>
                <w:b/>
                <w:sz w:val="18"/>
                <w:szCs w:val="18"/>
              </w:rPr>
              <w:t>2</w:t>
            </w:r>
          </w:p>
        </w:tc>
        <w:tc>
          <w:tcPr>
            <w:tcW w:w="990" w:type="dxa"/>
          </w:tcPr>
          <w:p w14:paraId="0AA424A7" w14:textId="77777777" w:rsidR="009440B9" w:rsidRDefault="009440B9" w:rsidP="00273BCE">
            <w:pPr>
              <w:widowControl/>
              <w:jc w:val="center"/>
              <w:rPr>
                <w:rFonts w:ascii="Arial" w:hAnsi="Arial" w:cs="Arial"/>
                <w:sz w:val="18"/>
                <w:szCs w:val="18"/>
              </w:rPr>
            </w:pPr>
          </w:p>
          <w:p w14:paraId="561EC2AE"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22,646</w:t>
            </w:r>
          </w:p>
        </w:tc>
        <w:tc>
          <w:tcPr>
            <w:tcW w:w="1080" w:type="dxa"/>
          </w:tcPr>
          <w:p w14:paraId="751F66E6" w14:textId="77777777" w:rsidR="009440B9" w:rsidRDefault="009440B9" w:rsidP="00273BCE">
            <w:pPr>
              <w:widowControl/>
              <w:jc w:val="center"/>
              <w:rPr>
                <w:rFonts w:ascii="Arial" w:hAnsi="Arial" w:cs="Arial"/>
                <w:sz w:val="18"/>
                <w:szCs w:val="18"/>
              </w:rPr>
            </w:pPr>
          </w:p>
          <w:p w14:paraId="50BB6FA7"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1,888</w:t>
            </w:r>
          </w:p>
        </w:tc>
        <w:tc>
          <w:tcPr>
            <w:tcW w:w="900" w:type="dxa"/>
          </w:tcPr>
          <w:p w14:paraId="41B73B4D" w14:textId="77777777" w:rsidR="009440B9" w:rsidRDefault="009440B9" w:rsidP="00273BCE">
            <w:pPr>
              <w:widowControl/>
              <w:jc w:val="center"/>
              <w:rPr>
                <w:rFonts w:ascii="Arial" w:hAnsi="Arial" w:cs="Arial"/>
                <w:sz w:val="18"/>
                <w:szCs w:val="18"/>
              </w:rPr>
            </w:pPr>
          </w:p>
          <w:p w14:paraId="2D6AC673"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944</w:t>
            </w:r>
          </w:p>
        </w:tc>
        <w:tc>
          <w:tcPr>
            <w:tcW w:w="900" w:type="dxa"/>
          </w:tcPr>
          <w:p w14:paraId="744BFC92" w14:textId="77777777" w:rsidR="009440B9" w:rsidRDefault="009440B9" w:rsidP="00273BCE">
            <w:pPr>
              <w:widowControl/>
              <w:jc w:val="center"/>
              <w:rPr>
                <w:rFonts w:ascii="Arial" w:hAnsi="Arial" w:cs="Arial"/>
                <w:sz w:val="18"/>
                <w:szCs w:val="18"/>
              </w:rPr>
            </w:pPr>
          </w:p>
          <w:p w14:paraId="2225623B"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871</w:t>
            </w:r>
          </w:p>
        </w:tc>
        <w:tc>
          <w:tcPr>
            <w:tcW w:w="990" w:type="dxa"/>
          </w:tcPr>
          <w:p w14:paraId="0F362836" w14:textId="77777777" w:rsidR="009440B9" w:rsidRDefault="009440B9" w:rsidP="00273BCE">
            <w:pPr>
              <w:widowControl/>
              <w:jc w:val="center"/>
              <w:rPr>
                <w:rFonts w:ascii="Arial" w:hAnsi="Arial" w:cs="Arial"/>
                <w:sz w:val="18"/>
                <w:szCs w:val="18"/>
              </w:rPr>
            </w:pPr>
          </w:p>
          <w:p w14:paraId="2BB14AA1"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436</w:t>
            </w:r>
          </w:p>
        </w:tc>
        <w:tc>
          <w:tcPr>
            <w:tcW w:w="990" w:type="dxa"/>
          </w:tcPr>
          <w:p w14:paraId="4B88C001" w14:textId="77777777" w:rsidR="009440B9" w:rsidRDefault="009440B9" w:rsidP="00273BCE">
            <w:pPr>
              <w:widowControl/>
              <w:jc w:val="center"/>
              <w:rPr>
                <w:rFonts w:ascii="Arial" w:hAnsi="Arial" w:cs="Arial"/>
                <w:sz w:val="18"/>
                <w:szCs w:val="18"/>
              </w:rPr>
            </w:pPr>
          </w:p>
          <w:p w14:paraId="583AC512"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32,227</w:t>
            </w:r>
          </w:p>
        </w:tc>
        <w:tc>
          <w:tcPr>
            <w:tcW w:w="1080" w:type="dxa"/>
          </w:tcPr>
          <w:p w14:paraId="61A73428" w14:textId="77777777" w:rsidR="009440B9" w:rsidRDefault="009440B9" w:rsidP="00273BCE">
            <w:pPr>
              <w:widowControl/>
              <w:jc w:val="center"/>
              <w:rPr>
                <w:rFonts w:ascii="Arial" w:hAnsi="Arial" w:cs="Arial"/>
                <w:sz w:val="18"/>
                <w:szCs w:val="18"/>
              </w:rPr>
            </w:pPr>
          </w:p>
          <w:p w14:paraId="6688BC98"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2,686</w:t>
            </w:r>
          </w:p>
        </w:tc>
        <w:tc>
          <w:tcPr>
            <w:tcW w:w="900" w:type="dxa"/>
          </w:tcPr>
          <w:p w14:paraId="26B7F9CC" w14:textId="77777777" w:rsidR="009440B9" w:rsidRDefault="009440B9" w:rsidP="00273BCE">
            <w:pPr>
              <w:widowControl/>
              <w:jc w:val="center"/>
              <w:rPr>
                <w:rFonts w:ascii="Arial" w:hAnsi="Arial" w:cs="Arial"/>
                <w:sz w:val="18"/>
                <w:szCs w:val="18"/>
              </w:rPr>
            </w:pPr>
          </w:p>
          <w:p w14:paraId="7AF6D422"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1,343</w:t>
            </w:r>
          </w:p>
        </w:tc>
        <w:tc>
          <w:tcPr>
            <w:tcW w:w="900" w:type="dxa"/>
          </w:tcPr>
          <w:p w14:paraId="6A351210" w14:textId="77777777" w:rsidR="009440B9" w:rsidRDefault="009440B9" w:rsidP="00273BCE">
            <w:pPr>
              <w:widowControl/>
              <w:jc w:val="center"/>
              <w:rPr>
                <w:rFonts w:ascii="Arial" w:hAnsi="Arial" w:cs="Arial"/>
                <w:sz w:val="18"/>
                <w:szCs w:val="18"/>
              </w:rPr>
            </w:pPr>
          </w:p>
          <w:p w14:paraId="1102D771"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1,240</w:t>
            </w:r>
          </w:p>
        </w:tc>
        <w:tc>
          <w:tcPr>
            <w:tcW w:w="990" w:type="dxa"/>
          </w:tcPr>
          <w:p w14:paraId="350FC58B" w14:textId="77777777" w:rsidR="009440B9" w:rsidRDefault="009440B9" w:rsidP="00273BCE">
            <w:pPr>
              <w:widowControl/>
              <w:jc w:val="center"/>
              <w:rPr>
                <w:rFonts w:ascii="Arial" w:hAnsi="Arial" w:cs="Arial"/>
                <w:sz w:val="18"/>
                <w:szCs w:val="18"/>
              </w:rPr>
            </w:pPr>
          </w:p>
          <w:p w14:paraId="391A47E1"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620</w:t>
            </w:r>
          </w:p>
        </w:tc>
      </w:tr>
      <w:tr w:rsidR="009440B9" w:rsidRPr="005271B8" w14:paraId="6F0EF57F" w14:textId="77777777" w:rsidTr="00273BCE">
        <w:trPr>
          <w:trHeight w:val="530"/>
        </w:trPr>
        <w:tc>
          <w:tcPr>
            <w:tcW w:w="1440" w:type="dxa"/>
          </w:tcPr>
          <w:p w14:paraId="16B7ECF0" w14:textId="77777777" w:rsidR="009440B9" w:rsidRPr="002B38D2" w:rsidRDefault="009440B9" w:rsidP="00273BCE">
            <w:pPr>
              <w:widowControl/>
              <w:jc w:val="center"/>
              <w:rPr>
                <w:rFonts w:ascii="Arial" w:eastAsia="Times New Roman" w:hAnsi="Arial" w:cs="Arial"/>
                <w:b/>
                <w:sz w:val="18"/>
                <w:szCs w:val="18"/>
              </w:rPr>
            </w:pPr>
          </w:p>
          <w:p w14:paraId="29095F66" w14:textId="77777777" w:rsidR="009440B9" w:rsidRPr="002B38D2" w:rsidRDefault="009440B9" w:rsidP="00273BCE">
            <w:pPr>
              <w:widowControl/>
              <w:jc w:val="center"/>
              <w:rPr>
                <w:rFonts w:ascii="Arial" w:eastAsia="Times New Roman" w:hAnsi="Arial" w:cs="Arial"/>
                <w:b/>
                <w:sz w:val="18"/>
                <w:szCs w:val="18"/>
              </w:rPr>
            </w:pPr>
          </w:p>
          <w:p w14:paraId="679D85F9" w14:textId="77777777" w:rsidR="009440B9" w:rsidRPr="002B38D2" w:rsidRDefault="009440B9" w:rsidP="00273BCE">
            <w:pPr>
              <w:widowControl/>
              <w:jc w:val="center"/>
              <w:rPr>
                <w:rFonts w:ascii="Arial" w:eastAsia="Times New Roman" w:hAnsi="Arial" w:cs="Arial"/>
                <w:b/>
                <w:sz w:val="18"/>
                <w:szCs w:val="18"/>
              </w:rPr>
            </w:pPr>
            <w:r w:rsidRPr="002B38D2">
              <w:rPr>
                <w:rFonts w:ascii="Arial" w:eastAsia="Times New Roman" w:hAnsi="Arial" w:cs="Arial"/>
                <w:b/>
                <w:sz w:val="18"/>
                <w:szCs w:val="18"/>
              </w:rPr>
              <w:t>3</w:t>
            </w:r>
          </w:p>
        </w:tc>
        <w:tc>
          <w:tcPr>
            <w:tcW w:w="990" w:type="dxa"/>
          </w:tcPr>
          <w:p w14:paraId="21298AF5" w14:textId="77777777" w:rsidR="009440B9" w:rsidRDefault="009440B9" w:rsidP="00273BCE">
            <w:pPr>
              <w:widowControl/>
              <w:jc w:val="center"/>
              <w:rPr>
                <w:rFonts w:ascii="Arial" w:hAnsi="Arial" w:cs="Arial"/>
                <w:sz w:val="18"/>
                <w:szCs w:val="18"/>
              </w:rPr>
            </w:pPr>
          </w:p>
          <w:p w14:paraId="51C4A940"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28,548</w:t>
            </w:r>
          </w:p>
        </w:tc>
        <w:tc>
          <w:tcPr>
            <w:tcW w:w="1080" w:type="dxa"/>
          </w:tcPr>
          <w:p w14:paraId="009DEAB3" w14:textId="77777777" w:rsidR="009440B9" w:rsidRDefault="009440B9" w:rsidP="00273BCE">
            <w:pPr>
              <w:widowControl/>
              <w:jc w:val="center"/>
              <w:rPr>
                <w:rFonts w:ascii="Arial" w:hAnsi="Arial" w:cs="Arial"/>
                <w:sz w:val="18"/>
                <w:szCs w:val="18"/>
              </w:rPr>
            </w:pPr>
          </w:p>
          <w:p w14:paraId="45417E76"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2,379</w:t>
            </w:r>
          </w:p>
        </w:tc>
        <w:tc>
          <w:tcPr>
            <w:tcW w:w="900" w:type="dxa"/>
          </w:tcPr>
          <w:p w14:paraId="7C9D5FDD" w14:textId="77777777" w:rsidR="009440B9" w:rsidRDefault="009440B9" w:rsidP="00273BCE">
            <w:pPr>
              <w:widowControl/>
              <w:jc w:val="center"/>
              <w:rPr>
                <w:rFonts w:ascii="Arial" w:hAnsi="Arial" w:cs="Arial"/>
                <w:sz w:val="18"/>
                <w:szCs w:val="18"/>
              </w:rPr>
            </w:pPr>
          </w:p>
          <w:p w14:paraId="3C739546"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1,190</w:t>
            </w:r>
          </w:p>
        </w:tc>
        <w:tc>
          <w:tcPr>
            <w:tcW w:w="900" w:type="dxa"/>
          </w:tcPr>
          <w:p w14:paraId="39327F2A" w14:textId="77777777" w:rsidR="009440B9" w:rsidRDefault="009440B9" w:rsidP="00273BCE">
            <w:pPr>
              <w:widowControl/>
              <w:jc w:val="center"/>
              <w:rPr>
                <w:rFonts w:ascii="Arial" w:hAnsi="Arial" w:cs="Arial"/>
                <w:sz w:val="18"/>
                <w:szCs w:val="18"/>
              </w:rPr>
            </w:pPr>
          </w:p>
          <w:p w14:paraId="614534D7"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1,098</w:t>
            </w:r>
          </w:p>
        </w:tc>
        <w:tc>
          <w:tcPr>
            <w:tcW w:w="990" w:type="dxa"/>
          </w:tcPr>
          <w:p w14:paraId="3708F9FE" w14:textId="77777777" w:rsidR="009440B9" w:rsidRDefault="009440B9" w:rsidP="00273BCE">
            <w:pPr>
              <w:widowControl/>
              <w:jc w:val="center"/>
              <w:rPr>
                <w:rFonts w:ascii="Arial" w:hAnsi="Arial" w:cs="Arial"/>
                <w:sz w:val="18"/>
                <w:szCs w:val="18"/>
              </w:rPr>
            </w:pPr>
          </w:p>
          <w:p w14:paraId="6E6B4F9A"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549</w:t>
            </w:r>
          </w:p>
        </w:tc>
        <w:tc>
          <w:tcPr>
            <w:tcW w:w="990" w:type="dxa"/>
          </w:tcPr>
          <w:p w14:paraId="25D9A7FB" w14:textId="77777777" w:rsidR="009440B9" w:rsidRDefault="009440B9" w:rsidP="00273BCE">
            <w:pPr>
              <w:widowControl/>
              <w:jc w:val="center"/>
              <w:rPr>
                <w:rFonts w:ascii="Arial" w:hAnsi="Arial" w:cs="Arial"/>
                <w:sz w:val="18"/>
                <w:szCs w:val="18"/>
              </w:rPr>
            </w:pPr>
          </w:p>
          <w:p w14:paraId="2A0E045A"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40,626</w:t>
            </w:r>
          </w:p>
        </w:tc>
        <w:tc>
          <w:tcPr>
            <w:tcW w:w="1080" w:type="dxa"/>
          </w:tcPr>
          <w:p w14:paraId="76C9C510" w14:textId="77777777" w:rsidR="009440B9" w:rsidRDefault="009440B9" w:rsidP="00273BCE">
            <w:pPr>
              <w:widowControl/>
              <w:jc w:val="center"/>
              <w:rPr>
                <w:rFonts w:ascii="Arial" w:hAnsi="Arial" w:cs="Arial"/>
                <w:sz w:val="18"/>
                <w:szCs w:val="18"/>
              </w:rPr>
            </w:pPr>
          </w:p>
          <w:p w14:paraId="3599E4E2"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3,386</w:t>
            </w:r>
          </w:p>
        </w:tc>
        <w:tc>
          <w:tcPr>
            <w:tcW w:w="900" w:type="dxa"/>
          </w:tcPr>
          <w:p w14:paraId="6BEE857F" w14:textId="77777777" w:rsidR="009440B9" w:rsidRDefault="009440B9" w:rsidP="00273BCE">
            <w:pPr>
              <w:widowControl/>
              <w:jc w:val="center"/>
              <w:rPr>
                <w:rFonts w:ascii="Arial" w:hAnsi="Arial" w:cs="Arial"/>
                <w:sz w:val="18"/>
                <w:szCs w:val="18"/>
              </w:rPr>
            </w:pPr>
          </w:p>
          <w:p w14:paraId="38843958"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1,693</w:t>
            </w:r>
          </w:p>
        </w:tc>
        <w:tc>
          <w:tcPr>
            <w:tcW w:w="900" w:type="dxa"/>
          </w:tcPr>
          <w:p w14:paraId="4398C780" w14:textId="77777777" w:rsidR="009440B9" w:rsidRDefault="009440B9" w:rsidP="00273BCE">
            <w:pPr>
              <w:widowControl/>
              <w:jc w:val="center"/>
              <w:rPr>
                <w:rFonts w:ascii="Arial" w:hAnsi="Arial" w:cs="Arial"/>
                <w:sz w:val="18"/>
                <w:szCs w:val="18"/>
              </w:rPr>
            </w:pPr>
          </w:p>
          <w:p w14:paraId="572A4DDE"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1,563</w:t>
            </w:r>
          </w:p>
        </w:tc>
        <w:tc>
          <w:tcPr>
            <w:tcW w:w="990" w:type="dxa"/>
          </w:tcPr>
          <w:p w14:paraId="0CFA2BB9" w14:textId="77777777" w:rsidR="009440B9" w:rsidRDefault="009440B9" w:rsidP="00273BCE">
            <w:pPr>
              <w:widowControl/>
              <w:jc w:val="center"/>
              <w:rPr>
                <w:rFonts w:ascii="Arial" w:hAnsi="Arial" w:cs="Arial"/>
                <w:sz w:val="18"/>
                <w:szCs w:val="18"/>
              </w:rPr>
            </w:pPr>
          </w:p>
          <w:p w14:paraId="746C0529"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782</w:t>
            </w:r>
          </w:p>
        </w:tc>
      </w:tr>
      <w:tr w:rsidR="009440B9" w:rsidRPr="005271B8" w14:paraId="3AF3D2DC" w14:textId="77777777" w:rsidTr="00273BCE">
        <w:trPr>
          <w:trHeight w:val="546"/>
        </w:trPr>
        <w:tc>
          <w:tcPr>
            <w:tcW w:w="1440" w:type="dxa"/>
          </w:tcPr>
          <w:p w14:paraId="2BECEFDD" w14:textId="77777777" w:rsidR="009440B9" w:rsidRPr="002B38D2" w:rsidRDefault="009440B9" w:rsidP="00273BCE">
            <w:pPr>
              <w:widowControl/>
              <w:jc w:val="center"/>
              <w:rPr>
                <w:rFonts w:ascii="Arial" w:eastAsia="Times New Roman" w:hAnsi="Arial" w:cs="Arial"/>
                <w:b/>
                <w:sz w:val="18"/>
                <w:szCs w:val="18"/>
              </w:rPr>
            </w:pPr>
          </w:p>
          <w:p w14:paraId="3BBACC53" w14:textId="77777777" w:rsidR="009440B9" w:rsidRPr="002B38D2" w:rsidRDefault="009440B9" w:rsidP="00273BCE">
            <w:pPr>
              <w:widowControl/>
              <w:jc w:val="center"/>
              <w:rPr>
                <w:rFonts w:ascii="Arial" w:eastAsia="Times New Roman" w:hAnsi="Arial" w:cs="Arial"/>
                <w:b/>
                <w:sz w:val="18"/>
                <w:szCs w:val="18"/>
              </w:rPr>
            </w:pPr>
          </w:p>
          <w:p w14:paraId="083D5A3B" w14:textId="77777777" w:rsidR="009440B9" w:rsidRPr="002B38D2" w:rsidRDefault="009440B9" w:rsidP="00273BCE">
            <w:pPr>
              <w:widowControl/>
              <w:jc w:val="center"/>
              <w:rPr>
                <w:rFonts w:ascii="Arial" w:eastAsia="Times New Roman" w:hAnsi="Arial" w:cs="Arial"/>
                <w:b/>
                <w:sz w:val="18"/>
                <w:szCs w:val="18"/>
              </w:rPr>
            </w:pPr>
            <w:r w:rsidRPr="002B38D2">
              <w:rPr>
                <w:rFonts w:ascii="Arial" w:eastAsia="Times New Roman" w:hAnsi="Arial" w:cs="Arial"/>
                <w:b/>
                <w:sz w:val="18"/>
                <w:szCs w:val="18"/>
              </w:rPr>
              <w:t>4</w:t>
            </w:r>
          </w:p>
        </w:tc>
        <w:tc>
          <w:tcPr>
            <w:tcW w:w="990" w:type="dxa"/>
          </w:tcPr>
          <w:p w14:paraId="34BB4740" w14:textId="77777777" w:rsidR="009440B9" w:rsidRDefault="009440B9" w:rsidP="00273BCE">
            <w:pPr>
              <w:widowControl/>
              <w:jc w:val="center"/>
              <w:rPr>
                <w:rFonts w:ascii="Arial" w:hAnsi="Arial" w:cs="Arial"/>
                <w:sz w:val="18"/>
                <w:szCs w:val="18"/>
              </w:rPr>
            </w:pPr>
          </w:p>
          <w:p w14:paraId="0FA93679"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34,450</w:t>
            </w:r>
          </w:p>
        </w:tc>
        <w:tc>
          <w:tcPr>
            <w:tcW w:w="1080" w:type="dxa"/>
          </w:tcPr>
          <w:p w14:paraId="699B79B9" w14:textId="77777777" w:rsidR="009440B9" w:rsidRDefault="009440B9" w:rsidP="00273BCE">
            <w:pPr>
              <w:widowControl/>
              <w:jc w:val="center"/>
              <w:rPr>
                <w:rFonts w:ascii="Arial" w:hAnsi="Arial" w:cs="Arial"/>
                <w:sz w:val="18"/>
                <w:szCs w:val="18"/>
              </w:rPr>
            </w:pPr>
          </w:p>
          <w:p w14:paraId="0C99B023"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2,871</w:t>
            </w:r>
          </w:p>
        </w:tc>
        <w:tc>
          <w:tcPr>
            <w:tcW w:w="900" w:type="dxa"/>
          </w:tcPr>
          <w:p w14:paraId="7F06E0D7" w14:textId="77777777" w:rsidR="009440B9" w:rsidRDefault="009440B9" w:rsidP="00273BCE">
            <w:pPr>
              <w:widowControl/>
              <w:jc w:val="center"/>
              <w:rPr>
                <w:rFonts w:ascii="Arial" w:hAnsi="Arial" w:cs="Arial"/>
                <w:sz w:val="18"/>
                <w:szCs w:val="18"/>
              </w:rPr>
            </w:pPr>
          </w:p>
          <w:p w14:paraId="45EC85CD"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1,436</w:t>
            </w:r>
          </w:p>
        </w:tc>
        <w:tc>
          <w:tcPr>
            <w:tcW w:w="900" w:type="dxa"/>
          </w:tcPr>
          <w:p w14:paraId="1DD5E051" w14:textId="77777777" w:rsidR="009440B9" w:rsidRDefault="009440B9" w:rsidP="00273BCE">
            <w:pPr>
              <w:widowControl/>
              <w:jc w:val="center"/>
              <w:rPr>
                <w:rFonts w:ascii="Arial" w:hAnsi="Arial" w:cs="Arial"/>
                <w:sz w:val="18"/>
                <w:szCs w:val="18"/>
              </w:rPr>
            </w:pPr>
          </w:p>
          <w:p w14:paraId="310B4AE9"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1,325</w:t>
            </w:r>
          </w:p>
        </w:tc>
        <w:tc>
          <w:tcPr>
            <w:tcW w:w="990" w:type="dxa"/>
          </w:tcPr>
          <w:p w14:paraId="19458B10" w14:textId="77777777" w:rsidR="009440B9" w:rsidRDefault="009440B9" w:rsidP="00273BCE">
            <w:pPr>
              <w:widowControl/>
              <w:jc w:val="center"/>
              <w:rPr>
                <w:rFonts w:ascii="Arial" w:hAnsi="Arial" w:cs="Arial"/>
                <w:sz w:val="18"/>
                <w:szCs w:val="18"/>
              </w:rPr>
            </w:pPr>
          </w:p>
          <w:p w14:paraId="1BF4A40E"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663</w:t>
            </w:r>
          </w:p>
        </w:tc>
        <w:tc>
          <w:tcPr>
            <w:tcW w:w="990" w:type="dxa"/>
          </w:tcPr>
          <w:p w14:paraId="13466C41" w14:textId="77777777" w:rsidR="009440B9" w:rsidRDefault="009440B9" w:rsidP="00273BCE">
            <w:pPr>
              <w:widowControl/>
              <w:jc w:val="center"/>
              <w:rPr>
                <w:rFonts w:ascii="Arial" w:hAnsi="Arial" w:cs="Arial"/>
                <w:sz w:val="18"/>
                <w:szCs w:val="18"/>
              </w:rPr>
            </w:pPr>
          </w:p>
          <w:p w14:paraId="0FB3B1D0"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49,025</w:t>
            </w:r>
          </w:p>
        </w:tc>
        <w:tc>
          <w:tcPr>
            <w:tcW w:w="1080" w:type="dxa"/>
          </w:tcPr>
          <w:p w14:paraId="7BB934E0" w14:textId="77777777" w:rsidR="009440B9" w:rsidRDefault="009440B9" w:rsidP="00273BCE">
            <w:pPr>
              <w:widowControl/>
              <w:jc w:val="center"/>
              <w:rPr>
                <w:rFonts w:ascii="Arial" w:hAnsi="Arial" w:cs="Arial"/>
                <w:sz w:val="18"/>
                <w:szCs w:val="18"/>
              </w:rPr>
            </w:pPr>
          </w:p>
          <w:p w14:paraId="0B2E7E0C"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4,086</w:t>
            </w:r>
          </w:p>
        </w:tc>
        <w:tc>
          <w:tcPr>
            <w:tcW w:w="900" w:type="dxa"/>
          </w:tcPr>
          <w:p w14:paraId="11A651D4" w14:textId="77777777" w:rsidR="009440B9" w:rsidRDefault="009440B9" w:rsidP="00273BCE">
            <w:pPr>
              <w:widowControl/>
              <w:jc w:val="center"/>
              <w:rPr>
                <w:rFonts w:ascii="Arial" w:hAnsi="Arial" w:cs="Arial"/>
                <w:sz w:val="18"/>
                <w:szCs w:val="18"/>
              </w:rPr>
            </w:pPr>
          </w:p>
          <w:p w14:paraId="349DDFB9"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2,043</w:t>
            </w:r>
          </w:p>
        </w:tc>
        <w:tc>
          <w:tcPr>
            <w:tcW w:w="900" w:type="dxa"/>
          </w:tcPr>
          <w:p w14:paraId="279C8E68" w14:textId="77777777" w:rsidR="009440B9" w:rsidRDefault="009440B9" w:rsidP="00273BCE">
            <w:pPr>
              <w:widowControl/>
              <w:jc w:val="center"/>
              <w:rPr>
                <w:rFonts w:ascii="Arial" w:hAnsi="Arial" w:cs="Arial"/>
                <w:sz w:val="18"/>
                <w:szCs w:val="18"/>
              </w:rPr>
            </w:pPr>
          </w:p>
          <w:p w14:paraId="3C0FE939"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1,886</w:t>
            </w:r>
          </w:p>
        </w:tc>
        <w:tc>
          <w:tcPr>
            <w:tcW w:w="990" w:type="dxa"/>
          </w:tcPr>
          <w:p w14:paraId="49730773" w14:textId="77777777" w:rsidR="009440B9" w:rsidRDefault="009440B9" w:rsidP="00273BCE">
            <w:pPr>
              <w:widowControl/>
              <w:jc w:val="center"/>
              <w:rPr>
                <w:rFonts w:ascii="Arial" w:hAnsi="Arial" w:cs="Arial"/>
                <w:sz w:val="18"/>
                <w:szCs w:val="18"/>
              </w:rPr>
            </w:pPr>
          </w:p>
          <w:p w14:paraId="5CF19527"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943</w:t>
            </w:r>
          </w:p>
        </w:tc>
      </w:tr>
      <w:tr w:rsidR="009440B9" w:rsidRPr="005271B8" w14:paraId="6A7B5992" w14:textId="77777777" w:rsidTr="00273BCE">
        <w:trPr>
          <w:trHeight w:val="530"/>
        </w:trPr>
        <w:tc>
          <w:tcPr>
            <w:tcW w:w="1440" w:type="dxa"/>
          </w:tcPr>
          <w:p w14:paraId="36ED05A8" w14:textId="77777777" w:rsidR="009440B9" w:rsidRPr="002B38D2" w:rsidRDefault="009440B9" w:rsidP="00273BCE">
            <w:pPr>
              <w:widowControl/>
              <w:jc w:val="center"/>
              <w:rPr>
                <w:rFonts w:ascii="Arial" w:eastAsia="Times New Roman" w:hAnsi="Arial" w:cs="Arial"/>
                <w:b/>
                <w:sz w:val="18"/>
                <w:szCs w:val="18"/>
              </w:rPr>
            </w:pPr>
          </w:p>
          <w:p w14:paraId="3DFEDFAA" w14:textId="77777777" w:rsidR="009440B9" w:rsidRPr="002B38D2" w:rsidRDefault="009440B9" w:rsidP="00273BCE">
            <w:pPr>
              <w:widowControl/>
              <w:jc w:val="center"/>
              <w:rPr>
                <w:rFonts w:ascii="Arial" w:eastAsia="Times New Roman" w:hAnsi="Arial" w:cs="Arial"/>
                <w:b/>
                <w:sz w:val="18"/>
                <w:szCs w:val="18"/>
              </w:rPr>
            </w:pPr>
          </w:p>
          <w:p w14:paraId="75D74A3B" w14:textId="77777777" w:rsidR="009440B9" w:rsidRPr="002B38D2" w:rsidRDefault="009440B9" w:rsidP="00273BCE">
            <w:pPr>
              <w:widowControl/>
              <w:jc w:val="center"/>
              <w:rPr>
                <w:rFonts w:ascii="Arial" w:eastAsia="Times New Roman" w:hAnsi="Arial" w:cs="Arial"/>
                <w:b/>
                <w:sz w:val="18"/>
                <w:szCs w:val="18"/>
              </w:rPr>
            </w:pPr>
            <w:r w:rsidRPr="002B38D2">
              <w:rPr>
                <w:rFonts w:ascii="Arial" w:eastAsia="Times New Roman" w:hAnsi="Arial" w:cs="Arial"/>
                <w:b/>
                <w:sz w:val="18"/>
                <w:szCs w:val="18"/>
              </w:rPr>
              <w:t>5</w:t>
            </w:r>
          </w:p>
        </w:tc>
        <w:tc>
          <w:tcPr>
            <w:tcW w:w="990" w:type="dxa"/>
          </w:tcPr>
          <w:p w14:paraId="5F47B297" w14:textId="77777777" w:rsidR="009440B9" w:rsidRDefault="009440B9" w:rsidP="00273BCE">
            <w:pPr>
              <w:widowControl/>
              <w:jc w:val="center"/>
              <w:rPr>
                <w:rFonts w:ascii="Arial" w:hAnsi="Arial" w:cs="Arial"/>
                <w:sz w:val="18"/>
                <w:szCs w:val="18"/>
              </w:rPr>
            </w:pPr>
          </w:p>
          <w:p w14:paraId="5C9B401E"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40,352</w:t>
            </w:r>
          </w:p>
        </w:tc>
        <w:tc>
          <w:tcPr>
            <w:tcW w:w="1080" w:type="dxa"/>
          </w:tcPr>
          <w:p w14:paraId="4AF7A301" w14:textId="77777777" w:rsidR="009440B9" w:rsidRDefault="009440B9" w:rsidP="00273BCE">
            <w:pPr>
              <w:widowControl/>
              <w:jc w:val="center"/>
              <w:rPr>
                <w:rFonts w:ascii="Arial" w:hAnsi="Arial" w:cs="Arial"/>
                <w:sz w:val="18"/>
                <w:szCs w:val="18"/>
              </w:rPr>
            </w:pPr>
          </w:p>
          <w:p w14:paraId="19352A9E"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3,363</w:t>
            </w:r>
          </w:p>
        </w:tc>
        <w:tc>
          <w:tcPr>
            <w:tcW w:w="900" w:type="dxa"/>
          </w:tcPr>
          <w:p w14:paraId="27B0AD4B" w14:textId="77777777" w:rsidR="009440B9" w:rsidRDefault="009440B9" w:rsidP="00273BCE">
            <w:pPr>
              <w:widowControl/>
              <w:jc w:val="center"/>
              <w:rPr>
                <w:rFonts w:ascii="Arial" w:hAnsi="Arial" w:cs="Arial"/>
                <w:sz w:val="18"/>
                <w:szCs w:val="18"/>
              </w:rPr>
            </w:pPr>
          </w:p>
          <w:p w14:paraId="3FF4CB12"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1,682</w:t>
            </w:r>
          </w:p>
        </w:tc>
        <w:tc>
          <w:tcPr>
            <w:tcW w:w="900" w:type="dxa"/>
          </w:tcPr>
          <w:p w14:paraId="2D1F4D8D" w14:textId="77777777" w:rsidR="009440B9" w:rsidRDefault="009440B9" w:rsidP="00273BCE">
            <w:pPr>
              <w:widowControl/>
              <w:jc w:val="center"/>
              <w:rPr>
                <w:rFonts w:ascii="Arial" w:hAnsi="Arial" w:cs="Arial"/>
                <w:sz w:val="18"/>
                <w:szCs w:val="18"/>
              </w:rPr>
            </w:pPr>
          </w:p>
          <w:p w14:paraId="24EEF629"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1,552</w:t>
            </w:r>
          </w:p>
        </w:tc>
        <w:tc>
          <w:tcPr>
            <w:tcW w:w="990" w:type="dxa"/>
          </w:tcPr>
          <w:p w14:paraId="7E6657DC" w14:textId="77777777" w:rsidR="009440B9" w:rsidRDefault="009440B9" w:rsidP="00273BCE">
            <w:pPr>
              <w:widowControl/>
              <w:jc w:val="center"/>
              <w:rPr>
                <w:rFonts w:ascii="Arial" w:hAnsi="Arial" w:cs="Arial"/>
                <w:sz w:val="18"/>
                <w:szCs w:val="18"/>
              </w:rPr>
            </w:pPr>
          </w:p>
          <w:p w14:paraId="37459260"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776</w:t>
            </w:r>
          </w:p>
        </w:tc>
        <w:tc>
          <w:tcPr>
            <w:tcW w:w="990" w:type="dxa"/>
          </w:tcPr>
          <w:p w14:paraId="030D45AB" w14:textId="77777777" w:rsidR="009440B9" w:rsidRDefault="009440B9" w:rsidP="00273BCE">
            <w:pPr>
              <w:widowControl/>
              <w:jc w:val="center"/>
              <w:rPr>
                <w:rFonts w:ascii="Arial" w:hAnsi="Arial" w:cs="Arial"/>
                <w:sz w:val="18"/>
                <w:szCs w:val="18"/>
              </w:rPr>
            </w:pPr>
          </w:p>
          <w:p w14:paraId="2F366DF7"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57,424</w:t>
            </w:r>
          </w:p>
        </w:tc>
        <w:tc>
          <w:tcPr>
            <w:tcW w:w="1080" w:type="dxa"/>
          </w:tcPr>
          <w:p w14:paraId="56256317" w14:textId="77777777" w:rsidR="009440B9" w:rsidRDefault="009440B9" w:rsidP="00273BCE">
            <w:pPr>
              <w:widowControl/>
              <w:jc w:val="center"/>
              <w:rPr>
                <w:rFonts w:ascii="Arial" w:hAnsi="Arial" w:cs="Arial"/>
                <w:sz w:val="18"/>
                <w:szCs w:val="18"/>
              </w:rPr>
            </w:pPr>
          </w:p>
          <w:p w14:paraId="73574956"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4,786</w:t>
            </w:r>
          </w:p>
        </w:tc>
        <w:tc>
          <w:tcPr>
            <w:tcW w:w="900" w:type="dxa"/>
          </w:tcPr>
          <w:p w14:paraId="76A55C3A" w14:textId="77777777" w:rsidR="009440B9" w:rsidRDefault="009440B9" w:rsidP="00273BCE">
            <w:pPr>
              <w:widowControl/>
              <w:jc w:val="center"/>
              <w:rPr>
                <w:rFonts w:ascii="Arial" w:hAnsi="Arial" w:cs="Arial"/>
                <w:sz w:val="18"/>
                <w:szCs w:val="18"/>
              </w:rPr>
            </w:pPr>
          </w:p>
          <w:p w14:paraId="40D0242B"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2,393</w:t>
            </w:r>
          </w:p>
        </w:tc>
        <w:tc>
          <w:tcPr>
            <w:tcW w:w="900" w:type="dxa"/>
          </w:tcPr>
          <w:p w14:paraId="0C084C48" w14:textId="77777777" w:rsidR="009440B9" w:rsidRDefault="009440B9" w:rsidP="00273BCE">
            <w:pPr>
              <w:widowControl/>
              <w:jc w:val="center"/>
              <w:rPr>
                <w:rFonts w:ascii="Arial" w:hAnsi="Arial" w:cs="Arial"/>
                <w:sz w:val="18"/>
                <w:szCs w:val="18"/>
              </w:rPr>
            </w:pPr>
          </w:p>
          <w:p w14:paraId="356324A6"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2,209</w:t>
            </w:r>
          </w:p>
        </w:tc>
        <w:tc>
          <w:tcPr>
            <w:tcW w:w="990" w:type="dxa"/>
          </w:tcPr>
          <w:p w14:paraId="3781BA83" w14:textId="77777777" w:rsidR="009440B9" w:rsidRDefault="009440B9" w:rsidP="00273BCE">
            <w:pPr>
              <w:widowControl/>
              <w:jc w:val="center"/>
              <w:rPr>
                <w:rFonts w:ascii="Arial" w:hAnsi="Arial" w:cs="Arial"/>
                <w:sz w:val="18"/>
                <w:szCs w:val="18"/>
              </w:rPr>
            </w:pPr>
          </w:p>
          <w:p w14:paraId="06DD1500"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1,105</w:t>
            </w:r>
          </w:p>
        </w:tc>
      </w:tr>
      <w:tr w:rsidR="009440B9" w:rsidRPr="005271B8" w14:paraId="1CCB7548" w14:textId="77777777" w:rsidTr="00273BCE">
        <w:trPr>
          <w:trHeight w:val="530"/>
        </w:trPr>
        <w:tc>
          <w:tcPr>
            <w:tcW w:w="1440" w:type="dxa"/>
          </w:tcPr>
          <w:p w14:paraId="19281533" w14:textId="77777777" w:rsidR="009440B9" w:rsidRPr="002B38D2" w:rsidRDefault="009440B9" w:rsidP="00273BCE">
            <w:pPr>
              <w:widowControl/>
              <w:jc w:val="center"/>
              <w:rPr>
                <w:rFonts w:ascii="Arial" w:eastAsia="Times New Roman" w:hAnsi="Arial" w:cs="Arial"/>
                <w:b/>
                <w:sz w:val="18"/>
                <w:szCs w:val="18"/>
              </w:rPr>
            </w:pPr>
          </w:p>
          <w:p w14:paraId="31C2133B" w14:textId="77777777" w:rsidR="009440B9" w:rsidRPr="002B38D2" w:rsidRDefault="009440B9" w:rsidP="00273BCE">
            <w:pPr>
              <w:widowControl/>
              <w:jc w:val="center"/>
              <w:rPr>
                <w:rFonts w:ascii="Arial" w:eastAsia="Times New Roman" w:hAnsi="Arial" w:cs="Arial"/>
                <w:b/>
                <w:sz w:val="18"/>
                <w:szCs w:val="18"/>
              </w:rPr>
            </w:pPr>
          </w:p>
          <w:p w14:paraId="7D687FC5" w14:textId="77777777" w:rsidR="009440B9" w:rsidRPr="002B38D2" w:rsidRDefault="009440B9" w:rsidP="00273BCE">
            <w:pPr>
              <w:widowControl/>
              <w:jc w:val="center"/>
              <w:rPr>
                <w:rFonts w:ascii="Arial" w:eastAsia="Times New Roman" w:hAnsi="Arial" w:cs="Arial"/>
                <w:b/>
                <w:sz w:val="18"/>
                <w:szCs w:val="18"/>
              </w:rPr>
            </w:pPr>
            <w:r w:rsidRPr="002B38D2">
              <w:rPr>
                <w:rFonts w:ascii="Arial" w:eastAsia="Times New Roman" w:hAnsi="Arial" w:cs="Arial"/>
                <w:b/>
                <w:sz w:val="18"/>
                <w:szCs w:val="18"/>
              </w:rPr>
              <w:t>6</w:t>
            </w:r>
          </w:p>
        </w:tc>
        <w:tc>
          <w:tcPr>
            <w:tcW w:w="990" w:type="dxa"/>
          </w:tcPr>
          <w:p w14:paraId="2CFA9165" w14:textId="77777777" w:rsidR="009440B9" w:rsidRDefault="009440B9" w:rsidP="00273BCE">
            <w:pPr>
              <w:widowControl/>
              <w:jc w:val="center"/>
              <w:rPr>
                <w:rFonts w:ascii="Arial" w:hAnsi="Arial" w:cs="Arial"/>
                <w:sz w:val="18"/>
                <w:szCs w:val="18"/>
              </w:rPr>
            </w:pPr>
          </w:p>
          <w:p w14:paraId="23A887AA"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46,254</w:t>
            </w:r>
          </w:p>
        </w:tc>
        <w:tc>
          <w:tcPr>
            <w:tcW w:w="1080" w:type="dxa"/>
          </w:tcPr>
          <w:p w14:paraId="13695289" w14:textId="77777777" w:rsidR="009440B9" w:rsidRDefault="009440B9" w:rsidP="00273BCE">
            <w:pPr>
              <w:widowControl/>
              <w:jc w:val="center"/>
              <w:rPr>
                <w:rFonts w:ascii="Arial" w:hAnsi="Arial" w:cs="Arial"/>
                <w:sz w:val="18"/>
                <w:szCs w:val="18"/>
              </w:rPr>
            </w:pPr>
          </w:p>
          <w:p w14:paraId="4A901A13"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3,855</w:t>
            </w:r>
          </w:p>
        </w:tc>
        <w:tc>
          <w:tcPr>
            <w:tcW w:w="900" w:type="dxa"/>
          </w:tcPr>
          <w:p w14:paraId="15452F9C" w14:textId="77777777" w:rsidR="009440B9" w:rsidRDefault="009440B9" w:rsidP="00273BCE">
            <w:pPr>
              <w:widowControl/>
              <w:jc w:val="center"/>
              <w:rPr>
                <w:rFonts w:ascii="Arial" w:hAnsi="Arial" w:cs="Arial"/>
                <w:sz w:val="18"/>
                <w:szCs w:val="18"/>
              </w:rPr>
            </w:pPr>
          </w:p>
          <w:p w14:paraId="1A402BF2"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1,928</w:t>
            </w:r>
          </w:p>
        </w:tc>
        <w:tc>
          <w:tcPr>
            <w:tcW w:w="900" w:type="dxa"/>
          </w:tcPr>
          <w:p w14:paraId="2AE2A634" w14:textId="77777777" w:rsidR="009440B9" w:rsidRDefault="009440B9" w:rsidP="00273BCE">
            <w:pPr>
              <w:widowControl/>
              <w:jc w:val="center"/>
              <w:rPr>
                <w:rFonts w:ascii="Arial" w:hAnsi="Arial" w:cs="Arial"/>
                <w:sz w:val="18"/>
                <w:szCs w:val="18"/>
              </w:rPr>
            </w:pPr>
          </w:p>
          <w:p w14:paraId="540ED0B6"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1,779</w:t>
            </w:r>
          </w:p>
        </w:tc>
        <w:tc>
          <w:tcPr>
            <w:tcW w:w="990" w:type="dxa"/>
          </w:tcPr>
          <w:p w14:paraId="5769BC51" w14:textId="77777777" w:rsidR="009440B9" w:rsidRDefault="009440B9" w:rsidP="00273BCE">
            <w:pPr>
              <w:widowControl/>
              <w:jc w:val="center"/>
              <w:rPr>
                <w:rFonts w:ascii="Arial" w:hAnsi="Arial" w:cs="Arial"/>
                <w:sz w:val="18"/>
                <w:szCs w:val="18"/>
              </w:rPr>
            </w:pPr>
          </w:p>
          <w:p w14:paraId="0E6A6657"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890</w:t>
            </w:r>
          </w:p>
        </w:tc>
        <w:tc>
          <w:tcPr>
            <w:tcW w:w="990" w:type="dxa"/>
          </w:tcPr>
          <w:p w14:paraId="22E4D533" w14:textId="77777777" w:rsidR="009440B9" w:rsidRDefault="009440B9" w:rsidP="00273BCE">
            <w:pPr>
              <w:widowControl/>
              <w:jc w:val="center"/>
              <w:rPr>
                <w:rFonts w:ascii="Arial" w:hAnsi="Arial" w:cs="Arial"/>
                <w:sz w:val="18"/>
                <w:szCs w:val="18"/>
              </w:rPr>
            </w:pPr>
          </w:p>
          <w:p w14:paraId="3FD3C4D8"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65,823</w:t>
            </w:r>
          </w:p>
        </w:tc>
        <w:tc>
          <w:tcPr>
            <w:tcW w:w="1080" w:type="dxa"/>
          </w:tcPr>
          <w:p w14:paraId="3A33589A" w14:textId="77777777" w:rsidR="009440B9" w:rsidRDefault="009440B9" w:rsidP="00273BCE">
            <w:pPr>
              <w:widowControl/>
              <w:jc w:val="center"/>
              <w:rPr>
                <w:rFonts w:ascii="Arial" w:hAnsi="Arial" w:cs="Arial"/>
                <w:sz w:val="18"/>
                <w:szCs w:val="18"/>
              </w:rPr>
            </w:pPr>
          </w:p>
          <w:p w14:paraId="5EDAE662"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5,486</w:t>
            </w:r>
          </w:p>
        </w:tc>
        <w:tc>
          <w:tcPr>
            <w:tcW w:w="900" w:type="dxa"/>
          </w:tcPr>
          <w:p w14:paraId="0EC520A9" w14:textId="77777777" w:rsidR="009440B9" w:rsidRDefault="009440B9" w:rsidP="00273BCE">
            <w:pPr>
              <w:widowControl/>
              <w:jc w:val="center"/>
              <w:rPr>
                <w:rFonts w:ascii="Arial" w:hAnsi="Arial" w:cs="Arial"/>
                <w:sz w:val="18"/>
                <w:szCs w:val="18"/>
              </w:rPr>
            </w:pPr>
          </w:p>
          <w:p w14:paraId="3B82ABD1"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2,743</w:t>
            </w:r>
          </w:p>
        </w:tc>
        <w:tc>
          <w:tcPr>
            <w:tcW w:w="900" w:type="dxa"/>
          </w:tcPr>
          <w:p w14:paraId="1F064226" w14:textId="77777777" w:rsidR="009440B9" w:rsidRDefault="009440B9" w:rsidP="00273BCE">
            <w:pPr>
              <w:widowControl/>
              <w:jc w:val="center"/>
              <w:rPr>
                <w:rFonts w:ascii="Arial" w:hAnsi="Arial" w:cs="Arial"/>
                <w:sz w:val="18"/>
                <w:szCs w:val="18"/>
              </w:rPr>
            </w:pPr>
          </w:p>
          <w:p w14:paraId="4E2481BF"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2,532</w:t>
            </w:r>
          </w:p>
        </w:tc>
        <w:tc>
          <w:tcPr>
            <w:tcW w:w="990" w:type="dxa"/>
          </w:tcPr>
          <w:p w14:paraId="69926356" w14:textId="77777777" w:rsidR="009440B9" w:rsidRDefault="009440B9" w:rsidP="00273BCE">
            <w:pPr>
              <w:widowControl/>
              <w:jc w:val="center"/>
              <w:rPr>
                <w:rFonts w:ascii="Arial" w:hAnsi="Arial" w:cs="Arial"/>
                <w:sz w:val="18"/>
                <w:szCs w:val="18"/>
              </w:rPr>
            </w:pPr>
          </w:p>
          <w:p w14:paraId="2FF9CA1D"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1,266</w:t>
            </w:r>
          </w:p>
        </w:tc>
      </w:tr>
      <w:tr w:rsidR="009440B9" w:rsidRPr="005271B8" w14:paraId="01933F23" w14:textId="77777777" w:rsidTr="00273BCE">
        <w:trPr>
          <w:trHeight w:val="530"/>
        </w:trPr>
        <w:tc>
          <w:tcPr>
            <w:tcW w:w="1440" w:type="dxa"/>
          </w:tcPr>
          <w:p w14:paraId="445F0E38" w14:textId="77777777" w:rsidR="009440B9" w:rsidRPr="002B38D2" w:rsidRDefault="009440B9" w:rsidP="00273BCE">
            <w:pPr>
              <w:widowControl/>
              <w:jc w:val="center"/>
              <w:rPr>
                <w:rFonts w:ascii="Arial" w:eastAsia="Times New Roman" w:hAnsi="Arial" w:cs="Arial"/>
                <w:b/>
                <w:sz w:val="18"/>
                <w:szCs w:val="18"/>
              </w:rPr>
            </w:pPr>
          </w:p>
          <w:p w14:paraId="0DB143A1" w14:textId="77777777" w:rsidR="009440B9" w:rsidRPr="002B38D2" w:rsidRDefault="009440B9" w:rsidP="00273BCE">
            <w:pPr>
              <w:widowControl/>
              <w:jc w:val="center"/>
              <w:rPr>
                <w:rFonts w:ascii="Arial" w:eastAsia="Times New Roman" w:hAnsi="Arial" w:cs="Arial"/>
                <w:b/>
                <w:sz w:val="18"/>
                <w:szCs w:val="18"/>
              </w:rPr>
            </w:pPr>
          </w:p>
          <w:p w14:paraId="647C1D53" w14:textId="77777777" w:rsidR="009440B9" w:rsidRPr="002B38D2" w:rsidRDefault="009440B9" w:rsidP="00273BCE">
            <w:pPr>
              <w:widowControl/>
              <w:jc w:val="center"/>
              <w:rPr>
                <w:rFonts w:ascii="Arial" w:eastAsia="Times New Roman" w:hAnsi="Arial" w:cs="Arial"/>
                <w:b/>
                <w:sz w:val="18"/>
                <w:szCs w:val="18"/>
              </w:rPr>
            </w:pPr>
            <w:r w:rsidRPr="002B38D2">
              <w:rPr>
                <w:rFonts w:ascii="Arial" w:eastAsia="Times New Roman" w:hAnsi="Arial" w:cs="Arial"/>
                <w:b/>
                <w:sz w:val="18"/>
                <w:szCs w:val="18"/>
              </w:rPr>
              <w:t>7</w:t>
            </w:r>
          </w:p>
        </w:tc>
        <w:tc>
          <w:tcPr>
            <w:tcW w:w="990" w:type="dxa"/>
          </w:tcPr>
          <w:p w14:paraId="087DEEF1" w14:textId="77777777" w:rsidR="009440B9" w:rsidRDefault="009440B9" w:rsidP="00273BCE">
            <w:pPr>
              <w:widowControl/>
              <w:jc w:val="center"/>
              <w:rPr>
                <w:rFonts w:ascii="Arial" w:hAnsi="Arial" w:cs="Arial"/>
                <w:sz w:val="18"/>
                <w:szCs w:val="18"/>
              </w:rPr>
            </w:pPr>
          </w:p>
          <w:p w14:paraId="62445BB4"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52,156</w:t>
            </w:r>
          </w:p>
        </w:tc>
        <w:tc>
          <w:tcPr>
            <w:tcW w:w="1080" w:type="dxa"/>
          </w:tcPr>
          <w:p w14:paraId="737F0585" w14:textId="77777777" w:rsidR="009440B9" w:rsidRDefault="009440B9" w:rsidP="00273BCE">
            <w:pPr>
              <w:widowControl/>
              <w:jc w:val="center"/>
              <w:rPr>
                <w:rFonts w:ascii="Arial" w:hAnsi="Arial" w:cs="Arial"/>
                <w:sz w:val="18"/>
                <w:szCs w:val="18"/>
              </w:rPr>
            </w:pPr>
          </w:p>
          <w:p w14:paraId="6B03A631"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4,347</w:t>
            </w:r>
          </w:p>
        </w:tc>
        <w:tc>
          <w:tcPr>
            <w:tcW w:w="900" w:type="dxa"/>
          </w:tcPr>
          <w:p w14:paraId="060B8EC7" w14:textId="77777777" w:rsidR="009440B9" w:rsidRDefault="009440B9" w:rsidP="00273BCE">
            <w:pPr>
              <w:widowControl/>
              <w:jc w:val="center"/>
              <w:rPr>
                <w:rFonts w:ascii="Arial" w:hAnsi="Arial" w:cs="Arial"/>
                <w:sz w:val="18"/>
                <w:szCs w:val="18"/>
              </w:rPr>
            </w:pPr>
          </w:p>
          <w:p w14:paraId="04712E34"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2,174</w:t>
            </w:r>
          </w:p>
        </w:tc>
        <w:tc>
          <w:tcPr>
            <w:tcW w:w="900" w:type="dxa"/>
          </w:tcPr>
          <w:p w14:paraId="0506466E" w14:textId="77777777" w:rsidR="009440B9" w:rsidRDefault="009440B9" w:rsidP="00273BCE">
            <w:pPr>
              <w:widowControl/>
              <w:jc w:val="center"/>
              <w:rPr>
                <w:rFonts w:ascii="Arial" w:hAnsi="Arial" w:cs="Arial"/>
                <w:sz w:val="18"/>
                <w:szCs w:val="18"/>
              </w:rPr>
            </w:pPr>
          </w:p>
          <w:p w14:paraId="5CC88CA7"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2,006</w:t>
            </w:r>
          </w:p>
        </w:tc>
        <w:tc>
          <w:tcPr>
            <w:tcW w:w="990" w:type="dxa"/>
          </w:tcPr>
          <w:p w14:paraId="14C8C055" w14:textId="77777777" w:rsidR="009440B9" w:rsidRDefault="009440B9" w:rsidP="00273BCE">
            <w:pPr>
              <w:widowControl/>
              <w:jc w:val="center"/>
              <w:rPr>
                <w:rFonts w:ascii="Arial" w:hAnsi="Arial" w:cs="Arial"/>
                <w:sz w:val="18"/>
                <w:szCs w:val="18"/>
              </w:rPr>
            </w:pPr>
          </w:p>
          <w:p w14:paraId="7487324D"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1,003</w:t>
            </w:r>
          </w:p>
        </w:tc>
        <w:tc>
          <w:tcPr>
            <w:tcW w:w="990" w:type="dxa"/>
          </w:tcPr>
          <w:p w14:paraId="01A1A15F" w14:textId="77777777" w:rsidR="009440B9" w:rsidRDefault="009440B9" w:rsidP="00273BCE">
            <w:pPr>
              <w:widowControl/>
              <w:jc w:val="center"/>
              <w:rPr>
                <w:rFonts w:ascii="Arial" w:hAnsi="Arial" w:cs="Arial"/>
                <w:sz w:val="18"/>
                <w:szCs w:val="18"/>
              </w:rPr>
            </w:pPr>
          </w:p>
          <w:p w14:paraId="30B8747B"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74,222</w:t>
            </w:r>
          </w:p>
        </w:tc>
        <w:tc>
          <w:tcPr>
            <w:tcW w:w="1080" w:type="dxa"/>
          </w:tcPr>
          <w:p w14:paraId="2F596AA7" w14:textId="77777777" w:rsidR="009440B9" w:rsidRDefault="009440B9" w:rsidP="00273BCE">
            <w:pPr>
              <w:widowControl/>
              <w:jc w:val="center"/>
              <w:rPr>
                <w:rFonts w:ascii="Arial" w:hAnsi="Arial" w:cs="Arial"/>
                <w:sz w:val="18"/>
                <w:szCs w:val="18"/>
              </w:rPr>
            </w:pPr>
          </w:p>
          <w:p w14:paraId="145D5117"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6,186</w:t>
            </w:r>
          </w:p>
        </w:tc>
        <w:tc>
          <w:tcPr>
            <w:tcW w:w="900" w:type="dxa"/>
          </w:tcPr>
          <w:p w14:paraId="5AFC94F7" w14:textId="77777777" w:rsidR="009440B9" w:rsidRDefault="009440B9" w:rsidP="00273BCE">
            <w:pPr>
              <w:widowControl/>
              <w:jc w:val="center"/>
              <w:rPr>
                <w:rFonts w:ascii="Arial" w:hAnsi="Arial" w:cs="Arial"/>
                <w:sz w:val="18"/>
                <w:szCs w:val="18"/>
              </w:rPr>
            </w:pPr>
          </w:p>
          <w:p w14:paraId="26EBB35E"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3,093</w:t>
            </w:r>
          </w:p>
        </w:tc>
        <w:tc>
          <w:tcPr>
            <w:tcW w:w="900" w:type="dxa"/>
          </w:tcPr>
          <w:p w14:paraId="3B4CE109" w14:textId="77777777" w:rsidR="009440B9" w:rsidRDefault="009440B9" w:rsidP="00273BCE">
            <w:pPr>
              <w:widowControl/>
              <w:jc w:val="center"/>
              <w:rPr>
                <w:rFonts w:ascii="Arial" w:hAnsi="Arial" w:cs="Arial"/>
                <w:sz w:val="18"/>
                <w:szCs w:val="18"/>
              </w:rPr>
            </w:pPr>
          </w:p>
          <w:p w14:paraId="0F61DF7A"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2,855</w:t>
            </w:r>
          </w:p>
        </w:tc>
        <w:tc>
          <w:tcPr>
            <w:tcW w:w="990" w:type="dxa"/>
          </w:tcPr>
          <w:p w14:paraId="38C7108E" w14:textId="77777777" w:rsidR="009440B9" w:rsidRDefault="009440B9" w:rsidP="00273BCE">
            <w:pPr>
              <w:widowControl/>
              <w:jc w:val="center"/>
              <w:rPr>
                <w:rFonts w:ascii="Arial" w:hAnsi="Arial" w:cs="Arial"/>
                <w:sz w:val="18"/>
                <w:szCs w:val="18"/>
              </w:rPr>
            </w:pPr>
          </w:p>
          <w:p w14:paraId="47D2EB21"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1,428</w:t>
            </w:r>
          </w:p>
        </w:tc>
      </w:tr>
      <w:tr w:rsidR="009440B9" w:rsidRPr="005271B8" w14:paraId="7051BF2A" w14:textId="77777777" w:rsidTr="00273BCE">
        <w:trPr>
          <w:trHeight w:val="530"/>
        </w:trPr>
        <w:tc>
          <w:tcPr>
            <w:tcW w:w="1440" w:type="dxa"/>
          </w:tcPr>
          <w:p w14:paraId="08E9D5A5" w14:textId="77777777" w:rsidR="009440B9" w:rsidRPr="002B38D2" w:rsidRDefault="009440B9" w:rsidP="00273BCE">
            <w:pPr>
              <w:widowControl/>
              <w:jc w:val="center"/>
              <w:rPr>
                <w:rFonts w:ascii="Arial" w:eastAsia="Times New Roman" w:hAnsi="Arial" w:cs="Arial"/>
                <w:b/>
                <w:sz w:val="18"/>
                <w:szCs w:val="18"/>
              </w:rPr>
            </w:pPr>
          </w:p>
          <w:p w14:paraId="0DB5C9B4" w14:textId="77777777" w:rsidR="009440B9" w:rsidRPr="002B38D2" w:rsidRDefault="009440B9" w:rsidP="00273BCE">
            <w:pPr>
              <w:widowControl/>
              <w:jc w:val="center"/>
              <w:rPr>
                <w:rFonts w:ascii="Arial" w:eastAsia="Times New Roman" w:hAnsi="Arial" w:cs="Arial"/>
                <w:b/>
                <w:sz w:val="18"/>
                <w:szCs w:val="18"/>
              </w:rPr>
            </w:pPr>
          </w:p>
          <w:p w14:paraId="1207A432" w14:textId="77777777" w:rsidR="009440B9" w:rsidRPr="002B38D2" w:rsidRDefault="009440B9" w:rsidP="00273BCE">
            <w:pPr>
              <w:widowControl/>
              <w:jc w:val="center"/>
              <w:rPr>
                <w:rFonts w:ascii="Arial" w:eastAsia="Times New Roman" w:hAnsi="Arial" w:cs="Arial"/>
                <w:b/>
                <w:sz w:val="18"/>
                <w:szCs w:val="18"/>
              </w:rPr>
            </w:pPr>
            <w:r w:rsidRPr="002B38D2">
              <w:rPr>
                <w:rFonts w:ascii="Arial" w:eastAsia="Times New Roman" w:hAnsi="Arial" w:cs="Arial"/>
                <w:b/>
                <w:sz w:val="18"/>
                <w:szCs w:val="18"/>
              </w:rPr>
              <w:t>8</w:t>
            </w:r>
          </w:p>
        </w:tc>
        <w:tc>
          <w:tcPr>
            <w:tcW w:w="990" w:type="dxa"/>
          </w:tcPr>
          <w:p w14:paraId="4A32CAEC" w14:textId="77777777" w:rsidR="009440B9" w:rsidRDefault="009440B9" w:rsidP="00273BCE">
            <w:pPr>
              <w:widowControl/>
              <w:jc w:val="center"/>
              <w:rPr>
                <w:rFonts w:ascii="Arial" w:hAnsi="Arial" w:cs="Arial"/>
                <w:sz w:val="18"/>
                <w:szCs w:val="18"/>
              </w:rPr>
            </w:pPr>
          </w:p>
          <w:p w14:paraId="199F9D23"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58,058</w:t>
            </w:r>
          </w:p>
        </w:tc>
        <w:tc>
          <w:tcPr>
            <w:tcW w:w="1080" w:type="dxa"/>
          </w:tcPr>
          <w:p w14:paraId="1B5BF7F9" w14:textId="77777777" w:rsidR="009440B9" w:rsidRDefault="009440B9" w:rsidP="00273BCE">
            <w:pPr>
              <w:widowControl/>
              <w:jc w:val="center"/>
              <w:rPr>
                <w:rFonts w:ascii="Arial" w:hAnsi="Arial" w:cs="Arial"/>
                <w:sz w:val="18"/>
                <w:szCs w:val="18"/>
              </w:rPr>
            </w:pPr>
          </w:p>
          <w:p w14:paraId="3244BE09" w14:textId="77777777" w:rsidR="009440B9" w:rsidRPr="00C41F0E" w:rsidRDefault="009440B9" w:rsidP="00273BCE">
            <w:pPr>
              <w:widowControl/>
              <w:jc w:val="center"/>
              <w:rPr>
                <w:rFonts w:ascii="Arial" w:hAnsi="Arial" w:cs="Arial"/>
                <w:sz w:val="18"/>
                <w:szCs w:val="18"/>
              </w:rPr>
            </w:pPr>
            <w:r w:rsidRPr="002B38D2">
              <w:rPr>
                <w:rFonts w:ascii="Arial" w:hAnsi="Arial" w:cs="Arial"/>
                <w:sz w:val="18"/>
                <w:szCs w:val="18"/>
              </w:rPr>
              <w:t>4,839</w:t>
            </w:r>
          </w:p>
        </w:tc>
        <w:tc>
          <w:tcPr>
            <w:tcW w:w="900" w:type="dxa"/>
          </w:tcPr>
          <w:p w14:paraId="123B2A0D" w14:textId="77777777" w:rsidR="009440B9" w:rsidRDefault="009440B9" w:rsidP="00273BCE">
            <w:pPr>
              <w:widowControl/>
              <w:jc w:val="center"/>
              <w:rPr>
                <w:rFonts w:ascii="Arial" w:hAnsi="Arial" w:cs="Arial"/>
                <w:sz w:val="18"/>
                <w:szCs w:val="18"/>
              </w:rPr>
            </w:pPr>
          </w:p>
          <w:p w14:paraId="02C8F2D8"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2,420</w:t>
            </w:r>
          </w:p>
        </w:tc>
        <w:tc>
          <w:tcPr>
            <w:tcW w:w="900" w:type="dxa"/>
          </w:tcPr>
          <w:p w14:paraId="7218EBD5" w14:textId="77777777" w:rsidR="009440B9" w:rsidRDefault="009440B9" w:rsidP="00273BCE">
            <w:pPr>
              <w:widowControl/>
              <w:jc w:val="center"/>
              <w:rPr>
                <w:rFonts w:ascii="Arial" w:hAnsi="Arial" w:cs="Arial"/>
                <w:sz w:val="18"/>
                <w:szCs w:val="18"/>
              </w:rPr>
            </w:pPr>
          </w:p>
          <w:p w14:paraId="411C4065"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2,233</w:t>
            </w:r>
          </w:p>
        </w:tc>
        <w:tc>
          <w:tcPr>
            <w:tcW w:w="990" w:type="dxa"/>
          </w:tcPr>
          <w:p w14:paraId="73DF3064" w14:textId="77777777" w:rsidR="009440B9" w:rsidRDefault="009440B9" w:rsidP="00273BCE">
            <w:pPr>
              <w:widowControl/>
              <w:jc w:val="center"/>
              <w:rPr>
                <w:rFonts w:ascii="Arial" w:hAnsi="Arial" w:cs="Arial"/>
                <w:sz w:val="18"/>
                <w:szCs w:val="18"/>
              </w:rPr>
            </w:pPr>
          </w:p>
          <w:p w14:paraId="54505407"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1,117</w:t>
            </w:r>
          </w:p>
        </w:tc>
        <w:tc>
          <w:tcPr>
            <w:tcW w:w="990" w:type="dxa"/>
          </w:tcPr>
          <w:p w14:paraId="28B4795F" w14:textId="77777777" w:rsidR="009440B9" w:rsidRDefault="009440B9" w:rsidP="00273BCE">
            <w:pPr>
              <w:widowControl/>
              <w:jc w:val="center"/>
              <w:rPr>
                <w:rFonts w:ascii="Arial" w:hAnsi="Arial" w:cs="Arial"/>
                <w:sz w:val="18"/>
                <w:szCs w:val="18"/>
              </w:rPr>
            </w:pPr>
          </w:p>
          <w:p w14:paraId="2EA0E969"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82,621</w:t>
            </w:r>
          </w:p>
        </w:tc>
        <w:tc>
          <w:tcPr>
            <w:tcW w:w="1080" w:type="dxa"/>
          </w:tcPr>
          <w:p w14:paraId="6E2727F3" w14:textId="77777777" w:rsidR="009440B9" w:rsidRDefault="009440B9" w:rsidP="00273BCE">
            <w:pPr>
              <w:widowControl/>
              <w:jc w:val="center"/>
              <w:rPr>
                <w:rFonts w:ascii="Arial" w:hAnsi="Arial" w:cs="Arial"/>
                <w:sz w:val="18"/>
                <w:szCs w:val="18"/>
              </w:rPr>
            </w:pPr>
          </w:p>
          <w:p w14:paraId="6F348811"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6,886</w:t>
            </w:r>
          </w:p>
        </w:tc>
        <w:tc>
          <w:tcPr>
            <w:tcW w:w="900" w:type="dxa"/>
          </w:tcPr>
          <w:p w14:paraId="4D54D881" w14:textId="77777777" w:rsidR="009440B9" w:rsidRDefault="009440B9" w:rsidP="00273BCE">
            <w:pPr>
              <w:widowControl/>
              <w:jc w:val="center"/>
              <w:rPr>
                <w:rFonts w:ascii="Arial" w:hAnsi="Arial" w:cs="Arial"/>
                <w:sz w:val="18"/>
                <w:szCs w:val="18"/>
              </w:rPr>
            </w:pPr>
          </w:p>
          <w:p w14:paraId="4B02AF18"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3,443</w:t>
            </w:r>
          </w:p>
        </w:tc>
        <w:tc>
          <w:tcPr>
            <w:tcW w:w="900" w:type="dxa"/>
          </w:tcPr>
          <w:p w14:paraId="41040A94" w14:textId="77777777" w:rsidR="009440B9" w:rsidRDefault="009440B9" w:rsidP="00273BCE">
            <w:pPr>
              <w:widowControl/>
              <w:jc w:val="center"/>
              <w:rPr>
                <w:rFonts w:ascii="Arial" w:hAnsi="Arial" w:cs="Arial"/>
                <w:sz w:val="18"/>
                <w:szCs w:val="18"/>
              </w:rPr>
            </w:pPr>
          </w:p>
          <w:p w14:paraId="5316A7F5"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3,178</w:t>
            </w:r>
          </w:p>
        </w:tc>
        <w:tc>
          <w:tcPr>
            <w:tcW w:w="990" w:type="dxa"/>
          </w:tcPr>
          <w:p w14:paraId="273633D4" w14:textId="77777777" w:rsidR="009440B9" w:rsidRDefault="009440B9" w:rsidP="00273BCE">
            <w:pPr>
              <w:widowControl/>
              <w:jc w:val="center"/>
              <w:rPr>
                <w:rFonts w:ascii="Arial" w:hAnsi="Arial" w:cs="Arial"/>
                <w:sz w:val="18"/>
                <w:szCs w:val="18"/>
              </w:rPr>
            </w:pPr>
          </w:p>
          <w:p w14:paraId="656F0CFA"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1,589</w:t>
            </w:r>
          </w:p>
        </w:tc>
      </w:tr>
      <w:tr w:rsidR="009440B9" w:rsidRPr="005271B8" w14:paraId="6D452090" w14:textId="77777777" w:rsidTr="00273BCE">
        <w:trPr>
          <w:trHeight w:val="982"/>
        </w:trPr>
        <w:tc>
          <w:tcPr>
            <w:tcW w:w="1440" w:type="dxa"/>
          </w:tcPr>
          <w:p w14:paraId="0B1FA120" w14:textId="77777777" w:rsidR="009440B9" w:rsidRPr="00016C63" w:rsidRDefault="009440B9" w:rsidP="00273BCE">
            <w:pPr>
              <w:widowControl/>
              <w:rPr>
                <w:rFonts w:ascii="Arial" w:eastAsia="Times New Roman" w:hAnsi="Arial" w:cs="Arial"/>
                <w:b/>
                <w:sz w:val="16"/>
                <w:szCs w:val="16"/>
              </w:rPr>
            </w:pPr>
          </w:p>
          <w:p w14:paraId="57750DA2" w14:textId="77777777" w:rsidR="009440B9" w:rsidRPr="00016C63" w:rsidRDefault="009440B9" w:rsidP="00273BCE">
            <w:pPr>
              <w:widowControl/>
              <w:rPr>
                <w:rFonts w:ascii="Arial" w:eastAsia="Times New Roman" w:hAnsi="Arial" w:cs="Arial"/>
                <w:b/>
                <w:sz w:val="16"/>
                <w:szCs w:val="16"/>
              </w:rPr>
            </w:pPr>
            <w:r w:rsidRPr="00016C63">
              <w:rPr>
                <w:rFonts w:ascii="Arial" w:eastAsia="Times New Roman" w:hAnsi="Arial" w:cs="Arial"/>
                <w:b/>
                <w:sz w:val="16"/>
                <w:szCs w:val="16"/>
              </w:rPr>
              <w:t>For each additional family member, add</w:t>
            </w:r>
          </w:p>
        </w:tc>
        <w:tc>
          <w:tcPr>
            <w:tcW w:w="990" w:type="dxa"/>
          </w:tcPr>
          <w:p w14:paraId="4098E4DB" w14:textId="77777777" w:rsidR="009440B9" w:rsidRDefault="009440B9" w:rsidP="00273BCE">
            <w:pPr>
              <w:widowControl/>
              <w:jc w:val="center"/>
              <w:rPr>
                <w:rFonts w:ascii="Arial" w:hAnsi="Arial" w:cs="Arial"/>
                <w:sz w:val="18"/>
                <w:szCs w:val="18"/>
              </w:rPr>
            </w:pPr>
          </w:p>
          <w:p w14:paraId="449079B4"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+5,902</w:t>
            </w:r>
          </w:p>
        </w:tc>
        <w:tc>
          <w:tcPr>
            <w:tcW w:w="1080" w:type="dxa"/>
          </w:tcPr>
          <w:p w14:paraId="7599C78D" w14:textId="77777777" w:rsidR="009440B9" w:rsidRDefault="009440B9" w:rsidP="00273BCE">
            <w:pPr>
              <w:widowControl/>
              <w:jc w:val="center"/>
              <w:rPr>
                <w:rFonts w:ascii="Arial" w:hAnsi="Arial" w:cs="Arial"/>
                <w:sz w:val="18"/>
                <w:szCs w:val="18"/>
              </w:rPr>
            </w:pPr>
          </w:p>
          <w:p w14:paraId="27897245"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+492</w:t>
            </w:r>
          </w:p>
        </w:tc>
        <w:tc>
          <w:tcPr>
            <w:tcW w:w="900" w:type="dxa"/>
          </w:tcPr>
          <w:p w14:paraId="5EF19941" w14:textId="77777777" w:rsidR="009440B9" w:rsidRDefault="009440B9" w:rsidP="00273BCE">
            <w:pPr>
              <w:widowControl/>
              <w:jc w:val="center"/>
              <w:rPr>
                <w:rFonts w:ascii="Arial" w:hAnsi="Arial" w:cs="Arial"/>
                <w:sz w:val="18"/>
                <w:szCs w:val="18"/>
              </w:rPr>
            </w:pPr>
          </w:p>
          <w:p w14:paraId="75914ACC"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+246</w:t>
            </w:r>
          </w:p>
        </w:tc>
        <w:tc>
          <w:tcPr>
            <w:tcW w:w="900" w:type="dxa"/>
          </w:tcPr>
          <w:p w14:paraId="61EF5B6F" w14:textId="77777777" w:rsidR="009440B9" w:rsidRDefault="009440B9" w:rsidP="00273BCE">
            <w:pPr>
              <w:widowControl/>
              <w:jc w:val="center"/>
              <w:rPr>
                <w:rFonts w:ascii="Arial" w:hAnsi="Arial" w:cs="Arial"/>
                <w:sz w:val="18"/>
                <w:szCs w:val="18"/>
              </w:rPr>
            </w:pPr>
          </w:p>
          <w:p w14:paraId="36939DBF"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+227</w:t>
            </w:r>
          </w:p>
        </w:tc>
        <w:tc>
          <w:tcPr>
            <w:tcW w:w="990" w:type="dxa"/>
          </w:tcPr>
          <w:p w14:paraId="58177BDB" w14:textId="77777777" w:rsidR="009440B9" w:rsidRDefault="009440B9" w:rsidP="00273BCE">
            <w:pPr>
              <w:widowControl/>
              <w:jc w:val="center"/>
              <w:rPr>
                <w:rFonts w:ascii="Arial" w:hAnsi="Arial" w:cs="Arial"/>
                <w:sz w:val="18"/>
                <w:szCs w:val="18"/>
              </w:rPr>
            </w:pPr>
          </w:p>
          <w:p w14:paraId="17F767BD"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+114</w:t>
            </w:r>
          </w:p>
        </w:tc>
        <w:tc>
          <w:tcPr>
            <w:tcW w:w="990" w:type="dxa"/>
          </w:tcPr>
          <w:p w14:paraId="095375B6" w14:textId="77777777" w:rsidR="009440B9" w:rsidRDefault="009440B9" w:rsidP="00273BCE">
            <w:pPr>
              <w:widowControl/>
              <w:jc w:val="center"/>
              <w:rPr>
                <w:rFonts w:ascii="Arial" w:hAnsi="Arial" w:cs="Arial"/>
                <w:sz w:val="18"/>
                <w:szCs w:val="18"/>
              </w:rPr>
            </w:pPr>
          </w:p>
          <w:p w14:paraId="61D7757F"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+8,399</w:t>
            </w:r>
          </w:p>
        </w:tc>
        <w:tc>
          <w:tcPr>
            <w:tcW w:w="1080" w:type="dxa"/>
          </w:tcPr>
          <w:p w14:paraId="21C373B0" w14:textId="77777777" w:rsidR="009440B9" w:rsidRDefault="009440B9" w:rsidP="00273BCE">
            <w:pPr>
              <w:widowControl/>
              <w:jc w:val="center"/>
              <w:rPr>
                <w:rFonts w:ascii="Arial" w:hAnsi="Arial" w:cs="Arial"/>
                <w:sz w:val="18"/>
                <w:szCs w:val="18"/>
              </w:rPr>
            </w:pPr>
          </w:p>
          <w:p w14:paraId="6239E5A7"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+700</w:t>
            </w:r>
          </w:p>
        </w:tc>
        <w:tc>
          <w:tcPr>
            <w:tcW w:w="900" w:type="dxa"/>
          </w:tcPr>
          <w:p w14:paraId="622C12C7" w14:textId="77777777" w:rsidR="009440B9" w:rsidRDefault="009440B9" w:rsidP="00273BCE">
            <w:pPr>
              <w:widowControl/>
              <w:jc w:val="center"/>
              <w:rPr>
                <w:rFonts w:ascii="Arial" w:hAnsi="Arial" w:cs="Arial"/>
                <w:sz w:val="18"/>
                <w:szCs w:val="18"/>
              </w:rPr>
            </w:pPr>
          </w:p>
          <w:p w14:paraId="4FD957B3"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+350</w:t>
            </w:r>
          </w:p>
        </w:tc>
        <w:tc>
          <w:tcPr>
            <w:tcW w:w="900" w:type="dxa"/>
          </w:tcPr>
          <w:p w14:paraId="60064E15" w14:textId="77777777" w:rsidR="009440B9" w:rsidRDefault="009440B9" w:rsidP="00273BCE">
            <w:pPr>
              <w:widowControl/>
              <w:jc w:val="center"/>
              <w:rPr>
                <w:rFonts w:ascii="Arial" w:hAnsi="Arial" w:cs="Arial"/>
                <w:sz w:val="18"/>
                <w:szCs w:val="18"/>
              </w:rPr>
            </w:pPr>
          </w:p>
          <w:p w14:paraId="6CEE7695"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+324</w:t>
            </w:r>
          </w:p>
        </w:tc>
        <w:tc>
          <w:tcPr>
            <w:tcW w:w="990" w:type="dxa"/>
          </w:tcPr>
          <w:p w14:paraId="1348351B" w14:textId="77777777" w:rsidR="009440B9" w:rsidRDefault="009440B9" w:rsidP="00273BCE">
            <w:pPr>
              <w:widowControl/>
              <w:jc w:val="center"/>
              <w:rPr>
                <w:rFonts w:ascii="Arial" w:hAnsi="Arial" w:cs="Arial"/>
                <w:sz w:val="18"/>
                <w:szCs w:val="18"/>
              </w:rPr>
            </w:pPr>
          </w:p>
          <w:p w14:paraId="542A13C4" w14:textId="77777777" w:rsidR="009440B9" w:rsidRPr="002B38D2" w:rsidRDefault="009440B9" w:rsidP="00273BCE">
            <w:pPr>
              <w:widowControl/>
              <w:jc w:val="center"/>
              <w:rPr>
                <w:rFonts w:ascii="Arial" w:eastAsia="Times New Roman" w:hAnsi="Arial" w:cs="Arial"/>
                <w:b/>
                <w:sz w:val="18"/>
                <w:szCs w:val="18"/>
              </w:rPr>
            </w:pPr>
            <w:r w:rsidRPr="002B38D2">
              <w:rPr>
                <w:rFonts w:ascii="Arial" w:hAnsi="Arial" w:cs="Arial"/>
                <w:sz w:val="18"/>
                <w:szCs w:val="18"/>
              </w:rPr>
              <w:t>+162</w:t>
            </w:r>
          </w:p>
        </w:tc>
      </w:tr>
    </w:tbl>
    <w:p w14:paraId="055A3086" w14:textId="77777777" w:rsidR="00E66982" w:rsidRPr="005271B8" w:rsidRDefault="00E66982" w:rsidP="00E66982">
      <w:pPr>
        <w:widowControl/>
        <w:rPr>
          <w:rFonts w:ascii="Arial" w:eastAsia="Times New Roman" w:hAnsi="Arial" w:cs="Times New Roman"/>
          <w:sz w:val="24"/>
          <w:szCs w:val="20"/>
        </w:rPr>
      </w:pPr>
    </w:p>
    <w:p w14:paraId="70042EB6" w14:textId="3D4033EB" w:rsidR="00E66982" w:rsidRPr="005D3BB6" w:rsidRDefault="00E66982" w:rsidP="00E66982">
      <w:pPr>
        <w:widowControl/>
        <w:ind w:left="360"/>
        <w:rPr>
          <w:rFonts w:ascii="Arial" w:eastAsia="Times New Roman" w:hAnsi="Arial" w:cs="Arial"/>
          <w:sz w:val="24"/>
          <w:szCs w:val="20"/>
        </w:rPr>
      </w:pPr>
      <w:r w:rsidRPr="022BCAE1">
        <w:rPr>
          <w:rFonts w:ascii="Arial,Times New Roman" w:eastAsia="Arial,Times New Roman" w:hAnsi="Arial,Times New Roman" w:cs="Arial,Times New Roman"/>
          <w:b/>
          <w:bCs/>
          <w:sz w:val="24"/>
          <w:szCs w:val="24"/>
        </w:rPr>
        <w:t>ANNUAL INCOME CONVERSION:</w:t>
      </w:r>
      <w:r w:rsidR="022BCAE1" w:rsidRPr="022BCAE1">
        <w:rPr>
          <w:rFonts w:ascii="Arial,Times New Roman" w:eastAsia="Arial,Times New Roman" w:hAnsi="Arial,Times New Roman" w:cs="Arial,Times New Roman"/>
          <w:b/>
          <w:bCs/>
          <w:sz w:val="24"/>
          <w:szCs w:val="24"/>
        </w:rPr>
        <w:t xml:space="preserve">  </w:t>
      </w:r>
      <w:r w:rsidRPr="005D3BB6">
        <w:rPr>
          <w:rFonts w:ascii="Arial" w:eastAsia="Times New Roman" w:hAnsi="Arial" w:cs="Arial"/>
          <w:sz w:val="24"/>
          <w:szCs w:val="20"/>
        </w:rPr>
        <w:t>Weekly Income multiply by 52</w:t>
      </w:r>
    </w:p>
    <w:p w14:paraId="6B80F87F" w14:textId="49D564B2" w:rsidR="00E66982" w:rsidRPr="005D3BB6" w:rsidRDefault="00E66982" w:rsidP="00E66982">
      <w:pPr>
        <w:widowControl/>
        <w:ind w:left="3600" w:firstLine="720"/>
        <w:rPr>
          <w:rFonts w:ascii="Arial" w:eastAsia="Times New Roman" w:hAnsi="Arial" w:cs="Arial"/>
          <w:sz w:val="24"/>
          <w:szCs w:val="20"/>
        </w:rPr>
      </w:pPr>
      <w:r w:rsidRPr="005D3BB6">
        <w:rPr>
          <w:rFonts w:ascii="Arial" w:eastAsia="Times New Roman" w:hAnsi="Arial" w:cs="Arial"/>
          <w:sz w:val="24"/>
          <w:szCs w:val="20"/>
        </w:rPr>
        <w:t>Every Two Weeks Income (</w:t>
      </w:r>
      <w:r w:rsidR="00F579F2" w:rsidRPr="005D3BB6">
        <w:rPr>
          <w:rFonts w:ascii="Arial" w:eastAsia="Times New Roman" w:hAnsi="Arial" w:cs="Arial"/>
          <w:sz w:val="24"/>
          <w:szCs w:val="20"/>
        </w:rPr>
        <w:t>b</w:t>
      </w:r>
      <w:r w:rsidRPr="005D3BB6">
        <w:rPr>
          <w:rFonts w:ascii="Arial" w:eastAsia="Times New Roman" w:hAnsi="Arial" w:cs="Arial"/>
          <w:sz w:val="24"/>
          <w:szCs w:val="20"/>
        </w:rPr>
        <w:t>iweekly) multiply by 26</w:t>
      </w:r>
    </w:p>
    <w:p w14:paraId="4DCA0E0E" w14:textId="74763761" w:rsidR="00E66982" w:rsidRPr="005D3BB6" w:rsidRDefault="00E66982" w:rsidP="00E66982">
      <w:pPr>
        <w:widowControl/>
        <w:ind w:left="3600" w:firstLine="720"/>
        <w:rPr>
          <w:rFonts w:ascii="Arial" w:eastAsia="Times New Roman" w:hAnsi="Arial" w:cs="Arial"/>
          <w:sz w:val="24"/>
          <w:szCs w:val="20"/>
        </w:rPr>
      </w:pPr>
      <w:r w:rsidRPr="005D3BB6">
        <w:rPr>
          <w:rFonts w:ascii="Arial" w:eastAsia="Times New Roman" w:hAnsi="Arial" w:cs="Arial"/>
          <w:sz w:val="24"/>
          <w:szCs w:val="20"/>
        </w:rPr>
        <w:t>Twice Per Month Income (</w:t>
      </w:r>
      <w:r w:rsidR="00CE5E6E">
        <w:rPr>
          <w:rFonts w:ascii="Arial" w:eastAsia="Times New Roman" w:hAnsi="Arial" w:cs="Arial"/>
          <w:sz w:val="24"/>
          <w:szCs w:val="20"/>
        </w:rPr>
        <w:t>bi</w:t>
      </w:r>
      <w:r w:rsidRPr="005D3BB6">
        <w:rPr>
          <w:rFonts w:ascii="Arial" w:eastAsia="Times New Roman" w:hAnsi="Arial" w:cs="Arial"/>
          <w:sz w:val="24"/>
          <w:szCs w:val="20"/>
        </w:rPr>
        <w:t>-monthly) multiply by 24</w:t>
      </w:r>
    </w:p>
    <w:p w14:paraId="5B8A1AE8" w14:textId="46950AA3" w:rsidR="00E66982" w:rsidRPr="005D3BB6" w:rsidRDefault="00E66982" w:rsidP="00E66982">
      <w:pPr>
        <w:widowControl/>
        <w:ind w:left="3600" w:firstLine="720"/>
        <w:rPr>
          <w:rFonts w:ascii="Arial" w:eastAsia="Times New Roman" w:hAnsi="Arial" w:cs="Arial"/>
          <w:sz w:val="24"/>
          <w:szCs w:val="20"/>
        </w:rPr>
      </w:pPr>
      <w:r w:rsidRPr="005D3BB6">
        <w:rPr>
          <w:rFonts w:ascii="Arial" w:eastAsia="Times New Roman" w:hAnsi="Arial" w:cs="Arial"/>
          <w:sz w:val="24"/>
          <w:szCs w:val="20"/>
        </w:rPr>
        <w:t xml:space="preserve">Monthly </w:t>
      </w:r>
      <w:r w:rsidR="00F579F2" w:rsidRPr="005D3BB6">
        <w:rPr>
          <w:rFonts w:ascii="Arial" w:eastAsia="Times New Roman" w:hAnsi="Arial" w:cs="Arial"/>
          <w:sz w:val="24"/>
          <w:szCs w:val="20"/>
        </w:rPr>
        <w:t>i</w:t>
      </w:r>
      <w:r w:rsidRPr="005D3BB6">
        <w:rPr>
          <w:rFonts w:ascii="Arial" w:eastAsia="Times New Roman" w:hAnsi="Arial" w:cs="Arial"/>
          <w:sz w:val="24"/>
          <w:szCs w:val="20"/>
        </w:rPr>
        <w:t>ncome multiply by 12</w:t>
      </w:r>
    </w:p>
    <w:p w14:paraId="5C371EBB" w14:textId="77777777" w:rsidR="00E66982" w:rsidRPr="005271B8" w:rsidRDefault="00E66982" w:rsidP="00E66982">
      <w:pPr>
        <w:widowControl/>
        <w:rPr>
          <w:rFonts w:ascii="Arial" w:eastAsia="Times New Roman" w:hAnsi="Arial" w:cs="Arial"/>
          <w:sz w:val="24"/>
          <w:szCs w:val="20"/>
        </w:rPr>
      </w:pPr>
    </w:p>
    <w:p w14:paraId="49A2CDB7" w14:textId="77777777" w:rsidR="00E66982" w:rsidRPr="00B961E5" w:rsidRDefault="00E66982" w:rsidP="00E66982">
      <w:pPr>
        <w:widowControl/>
        <w:rPr>
          <w:rFonts w:ascii="Arial" w:eastAsia="Times New Roman" w:hAnsi="Arial" w:cs="Arial"/>
          <w:b/>
          <w:bCs/>
          <w:sz w:val="24"/>
          <w:szCs w:val="20"/>
        </w:rPr>
      </w:pPr>
    </w:p>
    <w:p w14:paraId="05BAC0E6" w14:textId="77777777" w:rsidR="00E66982" w:rsidRPr="00B961E5" w:rsidRDefault="00E66982" w:rsidP="00E66982">
      <w:pPr>
        <w:widowControl/>
        <w:ind w:left="360"/>
        <w:rPr>
          <w:rFonts w:ascii="Arial" w:eastAsia="Times New Roman" w:hAnsi="Arial" w:cs="Arial"/>
          <w:b/>
          <w:bCs/>
          <w:sz w:val="24"/>
          <w:szCs w:val="20"/>
        </w:rPr>
      </w:pPr>
      <w:r w:rsidRPr="00B961E5">
        <w:rPr>
          <w:rFonts w:ascii="Arial" w:eastAsia="Times New Roman" w:hAnsi="Arial" w:cs="Arial"/>
          <w:b/>
          <w:bCs/>
          <w:sz w:val="24"/>
          <w:szCs w:val="20"/>
        </w:rPr>
        <w:t xml:space="preserve">This chart is to be used by institutions, schools, centers and sponsoring organizations to approve and categorize complete income eligibility applications for free and reduced-price meals.  </w:t>
      </w:r>
    </w:p>
    <w:p w14:paraId="6886DBBE" w14:textId="77777777" w:rsidR="00E66982" w:rsidRPr="00B961E5" w:rsidRDefault="00E66982" w:rsidP="00E66982">
      <w:pPr>
        <w:widowControl/>
        <w:ind w:left="360" w:hanging="360"/>
        <w:rPr>
          <w:rFonts w:ascii="Arial" w:eastAsia="Times New Roman" w:hAnsi="Arial" w:cs="Arial"/>
          <w:b/>
          <w:bCs/>
          <w:sz w:val="24"/>
          <w:szCs w:val="20"/>
        </w:rPr>
      </w:pPr>
      <w:r w:rsidRPr="00B961E5">
        <w:rPr>
          <w:rFonts w:ascii="Arial" w:eastAsia="Times New Roman" w:hAnsi="Arial" w:cs="Arial"/>
          <w:b/>
          <w:bCs/>
          <w:sz w:val="24"/>
          <w:szCs w:val="20"/>
        </w:rPr>
        <w:br/>
        <w:t>This chart is not to be distributed to families/participants.</w:t>
      </w:r>
    </w:p>
    <w:p w14:paraId="18A8FDF7" w14:textId="77777777" w:rsidR="00E66982" w:rsidRPr="005271B8" w:rsidRDefault="00E66982" w:rsidP="00E66982">
      <w:pPr>
        <w:widowControl/>
        <w:tabs>
          <w:tab w:val="center" w:pos="5688"/>
        </w:tabs>
        <w:rPr>
          <w:rFonts w:ascii="Arial" w:eastAsia="Times New Roman" w:hAnsi="Arial" w:cs="Arial"/>
          <w:b/>
          <w:sz w:val="32"/>
          <w:szCs w:val="32"/>
        </w:rPr>
      </w:pPr>
    </w:p>
    <w:p w14:paraId="26239C76" w14:textId="77777777" w:rsidR="00E66982" w:rsidRDefault="00E66982" w:rsidP="00E66982">
      <w:pPr>
        <w:widowControl/>
        <w:tabs>
          <w:tab w:val="center" w:pos="5688"/>
        </w:tabs>
        <w:jc w:val="center"/>
        <w:rPr>
          <w:rFonts w:ascii="Arial" w:eastAsia="Times New Roman" w:hAnsi="Arial" w:cs="Times New Roman"/>
          <w:sz w:val="14"/>
          <w:szCs w:val="14"/>
        </w:rPr>
      </w:pPr>
      <w:r w:rsidRPr="005271B8">
        <w:rPr>
          <w:rFonts w:ascii="Arial" w:eastAsia="Times New Roman" w:hAnsi="Arial" w:cs="Times New Roman"/>
          <w:sz w:val="14"/>
          <w:szCs w:val="14"/>
        </w:rPr>
        <w:t xml:space="preserve"> </w:t>
      </w:r>
    </w:p>
    <w:p w14:paraId="3F362964" w14:textId="77777777" w:rsidR="00E66982" w:rsidRDefault="00E66982" w:rsidP="00E66982">
      <w:pPr>
        <w:widowControl/>
        <w:tabs>
          <w:tab w:val="center" w:pos="5688"/>
        </w:tabs>
        <w:jc w:val="center"/>
        <w:rPr>
          <w:rFonts w:ascii="Arial" w:eastAsia="Times New Roman" w:hAnsi="Arial" w:cs="Times New Roman"/>
          <w:sz w:val="14"/>
          <w:szCs w:val="14"/>
        </w:rPr>
      </w:pPr>
    </w:p>
    <w:p w14:paraId="1BDEC8F5" w14:textId="77777777" w:rsidR="00960C67" w:rsidRDefault="00960C67" w:rsidP="007078B7">
      <w:pPr>
        <w:widowControl/>
        <w:tabs>
          <w:tab w:val="center" w:pos="5688"/>
        </w:tabs>
        <w:rPr>
          <w:rFonts w:ascii="Arial" w:eastAsia="Times New Roman" w:hAnsi="Arial" w:cs="Times New Roman"/>
          <w:sz w:val="14"/>
          <w:szCs w:val="14"/>
        </w:rPr>
        <w:sectPr w:rsidR="00960C67" w:rsidSect="00F761A3">
          <w:headerReference w:type="default" r:id="rId18"/>
          <w:footerReference w:type="default" r:id="rId19"/>
          <w:pgSz w:w="12240" w:h="15840"/>
          <w:pgMar w:top="200" w:right="220" w:bottom="460" w:left="220" w:header="0" w:footer="418" w:gutter="0"/>
          <w:cols w:space="720"/>
          <w:docGrid w:linePitch="299"/>
        </w:sectPr>
      </w:pPr>
    </w:p>
    <w:tbl>
      <w:tblPr>
        <w:tblW w:w="11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756"/>
        <w:gridCol w:w="692"/>
        <w:gridCol w:w="1308"/>
        <w:gridCol w:w="912"/>
        <w:gridCol w:w="43"/>
        <w:gridCol w:w="99"/>
        <w:gridCol w:w="111"/>
        <w:gridCol w:w="243"/>
        <w:gridCol w:w="169"/>
        <w:gridCol w:w="447"/>
        <w:gridCol w:w="184"/>
        <w:gridCol w:w="468"/>
        <w:gridCol w:w="370"/>
        <w:gridCol w:w="180"/>
        <w:gridCol w:w="596"/>
        <w:gridCol w:w="529"/>
        <w:gridCol w:w="63"/>
        <w:gridCol w:w="226"/>
        <w:gridCol w:w="86"/>
        <w:gridCol w:w="234"/>
        <w:gridCol w:w="568"/>
        <w:gridCol w:w="1214"/>
        <w:gridCol w:w="508"/>
        <w:gridCol w:w="1695"/>
      </w:tblGrid>
      <w:tr w:rsidR="00FB0EEF" w:rsidRPr="00FB0EEF" w14:paraId="3DFB6DDD" w14:textId="77777777" w:rsidTr="00FB0EEF">
        <w:trPr>
          <w:trHeight w:val="1011"/>
          <w:jc w:val="center"/>
        </w:trPr>
        <w:tc>
          <w:tcPr>
            <w:tcW w:w="11707" w:type="dxa"/>
            <w:gridSpan w:val="25"/>
            <w:shd w:val="clear" w:color="auto" w:fill="auto"/>
          </w:tcPr>
          <w:p w14:paraId="6EE69257" w14:textId="77777777" w:rsidR="00FB0EEF" w:rsidRPr="00FB0EEF" w:rsidRDefault="00FB0EEF" w:rsidP="00FB0EEF">
            <w:pPr>
              <w:widowControl/>
              <w:tabs>
                <w:tab w:val="left" w:pos="-288"/>
              </w:tabs>
              <w:jc w:val="center"/>
              <w:rPr>
                <w:rFonts w:ascii="Arial" w:eastAsia="Times New Roman" w:hAnsi="Arial" w:cs="Arial"/>
                <w:b/>
                <w:sz w:val="16"/>
                <w:szCs w:val="16"/>
                <w:u w:val="single"/>
              </w:rPr>
            </w:pPr>
            <w:r w:rsidRPr="00FB0EEF">
              <w:rPr>
                <w:rFonts w:ascii="Arial" w:eastAsia="Times New Roman" w:hAnsi="Arial" w:cs="Arial"/>
                <w:b/>
                <w:sz w:val="16"/>
                <w:szCs w:val="16"/>
              </w:rPr>
              <w:t xml:space="preserve">OHIO CHILD AND ADULT FOOD CARE FOOD PROGRAM:  </w:t>
            </w:r>
            <w:r w:rsidRPr="00FB0EEF">
              <w:rPr>
                <w:rFonts w:ascii="Arial" w:eastAsia="Times New Roman" w:hAnsi="Arial" w:cs="Arial"/>
                <w:b/>
                <w:sz w:val="16"/>
                <w:szCs w:val="16"/>
                <w:u w:val="single"/>
              </w:rPr>
              <w:t>FAMILY DAY CARE HOMES COMPONENT</w:t>
            </w:r>
          </w:p>
          <w:p w14:paraId="1E8910AA" w14:textId="019EB917" w:rsidR="00FB0EEF" w:rsidRDefault="00FB0EEF" w:rsidP="00FB0EEF">
            <w:pPr>
              <w:widowControl/>
              <w:tabs>
                <w:tab w:val="left" w:pos="740"/>
              </w:tabs>
              <w:jc w:val="center"/>
              <w:rPr>
                <w:rFonts w:ascii="Arial" w:eastAsia="Times New Roman" w:hAnsi="Arial" w:cs="Arial"/>
                <w:b/>
                <w:sz w:val="16"/>
                <w:szCs w:val="16"/>
              </w:rPr>
            </w:pPr>
            <w:r w:rsidRPr="00FB0EEF">
              <w:rPr>
                <w:rFonts w:ascii="Arial" w:eastAsia="Times New Roman" w:hAnsi="Arial" w:cs="Arial"/>
                <w:b/>
                <w:sz w:val="16"/>
                <w:szCs w:val="16"/>
              </w:rPr>
              <w:t xml:space="preserve"> INCOME ELIGIBILITY APPLICATION FOR FREE AND REDUCED-PRICED MEALS </w:t>
            </w:r>
          </w:p>
          <w:p w14:paraId="412F622D" w14:textId="7F306C81" w:rsidR="0069449D" w:rsidRPr="00FB0EEF" w:rsidRDefault="0069449D" w:rsidP="00FB0EEF">
            <w:pPr>
              <w:widowControl/>
              <w:tabs>
                <w:tab w:val="left" w:pos="740"/>
              </w:tabs>
              <w:jc w:val="center"/>
              <w:rPr>
                <w:rFonts w:ascii="Arial" w:eastAsia="Times New Roman" w:hAnsi="Arial" w:cs="Arial"/>
                <w:b/>
                <w:sz w:val="16"/>
                <w:szCs w:val="16"/>
              </w:rPr>
            </w:pPr>
            <w:r>
              <w:rPr>
                <w:rFonts w:ascii="Arial" w:eastAsia="Times New Roman" w:hAnsi="Arial" w:cs="Arial"/>
                <w:b/>
                <w:sz w:val="16"/>
                <w:szCs w:val="16"/>
              </w:rPr>
              <w:t xml:space="preserve">Fiscal Year </w:t>
            </w:r>
            <w:r w:rsidR="009440B9">
              <w:rPr>
                <w:rFonts w:ascii="Arial" w:eastAsia="Times New Roman" w:hAnsi="Arial" w:cs="Arial"/>
                <w:b/>
                <w:sz w:val="16"/>
                <w:szCs w:val="16"/>
              </w:rPr>
              <w:t>2021</w:t>
            </w:r>
            <w:r>
              <w:rPr>
                <w:rFonts w:ascii="Arial" w:eastAsia="Times New Roman" w:hAnsi="Arial" w:cs="Arial"/>
                <w:b/>
                <w:sz w:val="16"/>
                <w:szCs w:val="16"/>
              </w:rPr>
              <w:t>-</w:t>
            </w:r>
            <w:r w:rsidR="009440B9">
              <w:rPr>
                <w:rFonts w:ascii="Arial" w:eastAsia="Times New Roman" w:hAnsi="Arial" w:cs="Arial"/>
                <w:b/>
                <w:sz w:val="16"/>
                <w:szCs w:val="16"/>
              </w:rPr>
              <w:t>2022</w:t>
            </w:r>
          </w:p>
          <w:p w14:paraId="0B510362" w14:textId="77777777" w:rsidR="00FB0EEF" w:rsidRPr="00FB0EEF" w:rsidRDefault="00FB0EEF" w:rsidP="00FB0EEF">
            <w:pPr>
              <w:widowControl/>
              <w:tabs>
                <w:tab w:val="left" w:pos="740"/>
              </w:tabs>
              <w:spacing w:before="60"/>
              <w:rPr>
                <w:rFonts w:ascii="Arial" w:eastAsia="Times New Roman" w:hAnsi="Arial" w:cs="Arial"/>
                <w:sz w:val="18"/>
                <w:szCs w:val="18"/>
              </w:rPr>
            </w:pPr>
            <w:r w:rsidRPr="00FB0EEF">
              <w:rPr>
                <w:rFonts w:ascii="Arial" w:eastAsia="Times New Roman" w:hAnsi="Arial" w:cs="Arial"/>
                <w:sz w:val="16"/>
                <w:szCs w:val="16"/>
              </w:rPr>
              <w:t>Income eligibility information on this application may be disclosed to other Child Nutrition Programs or applicable enforcement agencies.  Parents/guardians are not required to consent to this disclosure and their decision will not affect their children’s eligibility for free and reduced-price meals</w:t>
            </w:r>
            <w:r w:rsidRPr="00FB0EEF">
              <w:rPr>
                <w:rFonts w:ascii="Arial" w:eastAsia="Times New Roman" w:hAnsi="Arial" w:cs="Arial"/>
                <w:sz w:val="18"/>
                <w:szCs w:val="18"/>
              </w:rPr>
              <w:t xml:space="preserve">. </w:t>
            </w:r>
            <w:r w:rsidRPr="00FB0EEF">
              <w:rPr>
                <w:rFonts w:ascii="Arial" w:eastAsia="Times New Roman" w:hAnsi="Arial" w:cs="Arial"/>
                <w:b/>
                <w:sz w:val="16"/>
                <w:szCs w:val="16"/>
              </w:rPr>
              <w:t xml:space="preserve">Forms must be updated annually and are valid for only 12 months.   </w:t>
            </w:r>
          </w:p>
        </w:tc>
      </w:tr>
      <w:tr w:rsidR="00FB0EEF" w:rsidRPr="00FB0EEF" w14:paraId="7481197A" w14:textId="77777777" w:rsidTr="00FB0EEF">
        <w:trPr>
          <w:trHeight w:val="1659"/>
          <w:jc w:val="center"/>
        </w:trPr>
        <w:tc>
          <w:tcPr>
            <w:tcW w:w="11707" w:type="dxa"/>
            <w:gridSpan w:val="25"/>
            <w:shd w:val="clear" w:color="auto" w:fill="auto"/>
          </w:tcPr>
          <w:p w14:paraId="71B29804" w14:textId="59834CE7" w:rsidR="00FB0EEF" w:rsidRPr="00FB0EEF" w:rsidRDefault="00FB0EEF" w:rsidP="00FB0EEF">
            <w:pPr>
              <w:widowControl/>
              <w:shd w:val="clear" w:color="auto" w:fill="E0E0E0"/>
              <w:tabs>
                <w:tab w:val="left" w:pos="740"/>
              </w:tabs>
              <w:spacing w:before="60"/>
              <w:rPr>
                <w:rFonts w:ascii="Arial" w:eastAsia="Times New Roman" w:hAnsi="Arial" w:cs="Arial"/>
                <w:sz w:val="16"/>
                <w:szCs w:val="16"/>
              </w:rPr>
            </w:pPr>
            <w:r w:rsidRPr="00FB0EEF">
              <w:rPr>
                <w:rFonts w:ascii="Arial" w:eastAsia="Times New Roman" w:hAnsi="Arial" w:cs="Arial"/>
                <w:b/>
                <w:sz w:val="16"/>
                <w:szCs w:val="16"/>
              </w:rPr>
              <w:t xml:space="preserve">PART 1 </w:t>
            </w:r>
            <w:r w:rsidR="0069449D">
              <w:rPr>
                <w:rFonts w:ascii="Arial" w:eastAsia="Times New Roman" w:hAnsi="Arial" w:cs="Arial"/>
                <w:sz w:val="16"/>
                <w:szCs w:val="16"/>
              </w:rPr>
              <w:t xml:space="preserve">– CHECK </w:t>
            </w:r>
            <w:r w:rsidRPr="00FB0EEF">
              <w:rPr>
                <w:rFonts w:ascii="Arial" w:eastAsia="Times New Roman" w:hAnsi="Arial" w:cs="Arial"/>
                <w:sz w:val="16"/>
                <w:szCs w:val="16"/>
              </w:rPr>
              <w:t>Application Type:</w:t>
            </w:r>
          </w:p>
          <w:p w14:paraId="6B7EBE66" w14:textId="4691A181" w:rsidR="00FB0EEF" w:rsidRPr="00FB0EEF" w:rsidRDefault="00FB0EEF" w:rsidP="00FB0EEF">
            <w:pPr>
              <w:widowControl/>
              <w:tabs>
                <w:tab w:val="left" w:pos="740"/>
              </w:tabs>
              <w:rPr>
                <w:rFonts w:ascii="Arial" w:eastAsia="Times New Roman" w:hAnsi="Arial" w:cs="Arial"/>
                <w:sz w:val="16"/>
                <w:szCs w:val="16"/>
              </w:rPr>
            </w:pPr>
            <w:r w:rsidRPr="00FB0EEF">
              <w:rPr>
                <w:rFonts w:ascii="MS Mincho" w:eastAsia="MS Mincho" w:hAnsi="MS Mincho" w:cs="Arial" w:hint="eastAsia"/>
                <w:sz w:val="16"/>
                <w:szCs w:val="16"/>
              </w:rPr>
              <w:t>□</w:t>
            </w:r>
            <w:r w:rsidRPr="00FB0EEF">
              <w:rPr>
                <w:rFonts w:ascii="Arial" w:eastAsia="Times New Roman" w:hAnsi="Arial" w:cs="Arial"/>
                <w:sz w:val="16"/>
                <w:szCs w:val="16"/>
              </w:rPr>
              <w:t xml:space="preserve">   1.   Provider requesting Tier I status by application (</w:t>
            </w:r>
            <w:r w:rsidR="0069449D">
              <w:rPr>
                <w:rFonts w:ascii="Arial" w:eastAsia="Times New Roman" w:hAnsi="Arial" w:cs="Arial"/>
                <w:sz w:val="16"/>
                <w:szCs w:val="16"/>
              </w:rPr>
              <w:t>m</w:t>
            </w:r>
            <w:r w:rsidRPr="00FB0EEF">
              <w:rPr>
                <w:rFonts w:ascii="Arial" w:eastAsia="Times New Roman" w:hAnsi="Arial" w:cs="Arial"/>
                <w:sz w:val="16"/>
                <w:szCs w:val="16"/>
              </w:rPr>
              <w:t>ay only qualify through Food Assistance</w:t>
            </w:r>
            <w:r w:rsidR="0069449D">
              <w:rPr>
                <w:rFonts w:ascii="Arial" w:eastAsia="Times New Roman" w:hAnsi="Arial" w:cs="Arial"/>
                <w:sz w:val="16"/>
                <w:szCs w:val="16"/>
              </w:rPr>
              <w:t xml:space="preserve"> (SNAP), Ohio Works First (OWF) or i</w:t>
            </w:r>
            <w:r w:rsidRPr="00FB0EEF">
              <w:rPr>
                <w:rFonts w:ascii="Arial" w:eastAsia="Times New Roman" w:hAnsi="Arial" w:cs="Arial"/>
                <w:sz w:val="16"/>
                <w:szCs w:val="16"/>
              </w:rPr>
              <w:t xml:space="preserve">ncome.  PROOF OF   </w:t>
            </w:r>
          </w:p>
          <w:p w14:paraId="785B2D16" w14:textId="77777777" w:rsidR="00FB0EEF" w:rsidRPr="00FB0EEF" w:rsidRDefault="00FB0EEF" w:rsidP="00FB0EEF">
            <w:pPr>
              <w:widowControl/>
              <w:tabs>
                <w:tab w:val="left" w:pos="740"/>
              </w:tabs>
              <w:rPr>
                <w:rFonts w:ascii="Arial" w:eastAsia="Times New Roman" w:hAnsi="Arial" w:cs="Arial"/>
                <w:sz w:val="16"/>
                <w:szCs w:val="16"/>
              </w:rPr>
            </w:pPr>
            <w:r w:rsidRPr="00FB0EEF">
              <w:rPr>
                <w:rFonts w:ascii="Arial" w:eastAsia="Times New Roman" w:hAnsi="Arial" w:cs="Arial"/>
                <w:sz w:val="16"/>
                <w:szCs w:val="16"/>
              </w:rPr>
              <w:t xml:space="preserve">            INCOME IS REQUIRED to qualify as a Tier I provider by this application.</w:t>
            </w:r>
          </w:p>
          <w:p w14:paraId="5CDDA3B2" w14:textId="0316AABB" w:rsidR="00FB0EEF" w:rsidRPr="00FB0EEF" w:rsidRDefault="00FB0EEF" w:rsidP="00FB0EEF">
            <w:pPr>
              <w:widowControl/>
              <w:tabs>
                <w:tab w:val="left" w:pos="740"/>
              </w:tabs>
              <w:rPr>
                <w:rFonts w:ascii="Arial" w:eastAsia="MS Mincho" w:hAnsi="Arial" w:cs="Arial"/>
                <w:sz w:val="16"/>
                <w:szCs w:val="16"/>
              </w:rPr>
            </w:pPr>
            <w:r w:rsidRPr="00FB0EEF">
              <w:rPr>
                <w:rFonts w:ascii="MS Mincho" w:eastAsia="MS Mincho" w:hAnsi="MS Mincho" w:cs="Arial" w:hint="eastAsia"/>
                <w:sz w:val="16"/>
                <w:szCs w:val="16"/>
              </w:rPr>
              <w:t>□</w:t>
            </w:r>
            <w:r w:rsidRPr="00FB0EEF">
              <w:rPr>
                <w:rFonts w:ascii="Arial" w:eastAsia="MS Mincho" w:hAnsi="Arial" w:cs="Arial"/>
                <w:sz w:val="16"/>
                <w:szCs w:val="16"/>
              </w:rPr>
              <w:t xml:space="preserve">   2.   Provider is requesting meals for own/residential children </w:t>
            </w:r>
            <w:r w:rsidRPr="00FB0EEF">
              <w:rPr>
                <w:rFonts w:ascii="Arial" w:eastAsia="MS Mincho" w:hAnsi="Arial" w:cs="Arial"/>
                <w:b/>
                <w:i/>
                <w:sz w:val="16"/>
                <w:szCs w:val="16"/>
              </w:rPr>
              <w:t xml:space="preserve">enrolled </w:t>
            </w:r>
            <w:r w:rsidRPr="00FB0EEF">
              <w:rPr>
                <w:rFonts w:ascii="Arial" w:eastAsia="MS Mincho" w:hAnsi="Arial" w:cs="Arial"/>
                <w:sz w:val="16"/>
                <w:szCs w:val="16"/>
              </w:rPr>
              <w:t>for childcare</w:t>
            </w:r>
            <w:r w:rsidRPr="00FB0EEF">
              <w:rPr>
                <w:rFonts w:ascii="Arial" w:eastAsia="MS Mincho" w:hAnsi="Arial" w:cs="Arial"/>
                <w:i/>
                <w:sz w:val="16"/>
                <w:szCs w:val="16"/>
              </w:rPr>
              <w:t xml:space="preserve"> </w:t>
            </w:r>
            <w:r w:rsidRPr="00FB0EEF">
              <w:rPr>
                <w:rFonts w:ascii="Arial" w:eastAsia="MS Mincho" w:hAnsi="Arial" w:cs="Arial"/>
                <w:sz w:val="16"/>
                <w:szCs w:val="16"/>
              </w:rPr>
              <w:t>(May only qualify through</w:t>
            </w:r>
            <w:r w:rsidR="0069449D">
              <w:rPr>
                <w:rFonts w:ascii="Arial" w:eastAsia="MS Mincho" w:hAnsi="Arial" w:cs="Arial"/>
                <w:sz w:val="16"/>
                <w:szCs w:val="16"/>
              </w:rPr>
              <w:t xml:space="preserve"> Food Assistance, OWF or income</w:t>
            </w:r>
            <w:r w:rsidRPr="00FB0EEF">
              <w:rPr>
                <w:rFonts w:ascii="Arial" w:eastAsia="MS Mincho" w:hAnsi="Arial" w:cs="Arial"/>
                <w:sz w:val="16"/>
                <w:szCs w:val="16"/>
              </w:rPr>
              <w:t>)</w:t>
            </w:r>
            <w:r w:rsidR="0069449D">
              <w:rPr>
                <w:rFonts w:ascii="Arial" w:eastAsia="MS Mincho" w:hAnsi="Arial" w:cs="Arial"/>
                <w:sz w:val="16"/>
                <w:szCs w:val="16"/>
              </w:rPr>
              <w:t>.</w:t>
            </w:r>
          </w:p>
          <w:p w14:paraId="7FA1C52F" w14:textId="23C2F4F7" w:rsidR="00FB0EEF" w:rsidRPr="00FB0EEF" w:rsidRDefault="00FB0EEF" w:rsidP="0069449D">
            <w:pPr>
              <w:widowControl/>
              <w:tabs>
                <w:tab w:val="left" w:pos="740"/>
              </w:tabs>
              <w:rPr>
                <w:rFonts w:ascii="Arial" w:eastAsia="MS Mincho" w:hAnsi="Arial" w:cs="Arial"/>
                <w:sz w:val="16"/>
                <w:szCs w:val="16"/>
              </w:rPr>
            </w:pPr>
            <w:r w:rsidRPr="00FB0EEF">
              <w:rPr>
                <w:rFonts w:ascii="MS Mincho" w:eastAsia="MS Mincho" w:hAnsi="MS Mincho" w:cs="Arial" w:hint="eastAsia"/>
                <w:sz w:val="16"/>
                <w:szCs w:val="16"/>
              </w:rPr>
              <w:t>□</w:t>
            </w:r>
            <w:r w:rsidRPr="00FB0EEF">
              <w:rPr>
                <w:rFonts w:ascii="Arial" w:eastAsia="MS Mincho" w:hAnsi="Arial" w:cs="Arial"/>
                <w:sz w:val="16"/>
                <w:szCs w:val="16"/>
              </w:rPr>
              <w:t xml:space="preserve">   3.   Provider or Parent reque</w:t>
            </w:r>
            <w:r w:rsidR="0069449D">
              <w:rPr>
                <w:rFonts w:ascii="Arial" w:eastAsia="MS Mincho" w:hAnsi="Arial" w:cs="Arial"/>
                <w:sz w:val="16"/>
                <w:szCs w:val="16"/>
              </w:rPr>
              <w:t xml:space="preserve">sting meals for foster child. </w:t>
            </w:r>
            <w:r w:rsidRPr="00FB0EEF">
              <w:rPr>
                <w:rFonts w:ascii="Arial" w:eastAsia="MS Mincho" w:hAnsi="Arial" w:cs="Arial"/>
                <w:sz w:val="16"/>
                <w:szCs w:val="16"/>
              </w:rPr>
              <w:t xml:space="preserve"> </w:t>
            </w:r>
          </w:p>
          <w:p w14:paraId="7C16AB69" w14:textId="104B4979" w:rsidR="00FB0EEF" w:rsidRPr="00FB0EEF" w:rsidRDefault="00FB0EEF" w:rsidP="00FB0EEF">
            <w:pPr>
              <w:widowControl/>
              <w:tabs>
                <w:tab w:val="left" w:pos="740"/>
              </w:tabs>
              <w:rPr>
                <w:rFonts w:ascii="Arial" w:eastAsia="MS Mincho" w:hAnsi="Arial" w:cs="Arial"/>
                <w:sz w:val="16"/>
                <w:szCs w:val="16"/>
              </w:rPr>
            </w:pPr>
            <w:r w:rsidRPr="00FB0EEF">
              <w:rPr>
                <w:rFonts w:ascii="MS Mincho" w:eastAsia="MS Mincho" w:hAnsi="MS Mincho" w:cs="Arial" w:hint="eastAsia"/>
                <w:sz w:val="16"/>
                <w:szCs w:val="16"/>
              </w:rPr>
              <w:t>□</w:t>
            </w:r>
            <w:r w:rsidRPr="00FB0EEF">
              <w:rPr>
                <w:rFonts w:ascii="Arial" w:eastAsia="MS Mincho" w:hAnsi="Arial" w:cs="Arial"/>
                <w:sz w:val="16"/>
                <w:szCs w:val="16"/>
              </w:rPr>
              <w:t xml:space="preserve">   4.   Parent requesting child meals with family child care provider</w:t>
            </w:r>
            <w:r w:rsidR="0069449D">
              <w:rPr>
                <w:rFonts w:ascii="Arial" w:eastAsia="MS Mincho" w:hAnsi="Arial" w:cs="Arial"/>
                <w:b/>
                <w:sz w:val="16"/>
                <w:szCs w:val="16"/>
              </w:rPr>
              <w:t xml:space="preserve"> </w:t>
            </w:r>
            <w:r w:rsidR="0069449D">
              <w:rPr>
                <w:rFonts w:ascii="Arial" w:eastAsia="MS Mincho" w:hAnsi="Arial" w:cs="Arial"/>
                <w:sz w:val="16"/>
                <w:szCs w:val="16"/>
              </w:rPr>
              <w:t>(m</w:t>
            </w:r>
            <w:r w:rsidRPr="00FB0EEF">
              <w:rPr>
                <w:rFonts w:ascii="Arial" w:eastAsia="MS Mincho" w:hAnsi="Arial" w:cs="Arial"/>
                <w:sz w:val="16"/>
                <w:szCs w:val="16"/>
              </w:rPr>
              <w:t>ay qualify through Food Assistan</w:t>
            </w:r>
            <w:r w:rsidR="0069449D">
              <w:rPr>
                <w:rFonts w:ascii="Arial" w:eastAsia="MS Mincho" w:hAnsi="Arial" w:cs="Arial"/>
                <w:sz w:val="16"/>
                <w:szCs w:val="16"/>
              </w:rPr>
              <w:t>ce, OWF, WIC, Healthy Start or income</w:t>
            </w:r>
            <w:r w:rsidRPr="00FB0EEF">
              <w:rPr>
                <w:rFonts w:ascii="Arial" w:eastAsia="MS Mincho" w:hAnsi="Arial" w:cs="Arial"/>
                <w:sz w:val="16"/>
                <w:szCs w:val="16"/>
              </w:rPr>
              <w:t>)</w:t>
            </w:r>
            <w:r w:rsidR="0069449D">
              <w:rPr>
                <w:rFonts w:ascii="Arial" w:eastAsia="MS Mincho" w:hAnsi="Arial" w:cs="Arial"/>
                <w:sz w:val="16"/>
                <w:szCs w:val="16"/>
              </w:rPr>
              <w:t>.</w:t>
            </w:r>
          </w:p>
          <w:p w14:paraId="0CBAC76B" w14:textId="77777777" w:rsidR="00FB0EEF" w:rsidRPr="00FB0EEF" w:rsidRDefault="00FB0EEF" w:rsidP="0069449D">
            <w:pPr>
              <w:widowControl/>
              <w:tabs>
                <w:tab w:val="left" w:pos="740"/>
              </w:tabs>
              <w:spacing w:before="120"/>
              <w:rPr>
                <w:rFonts w:ascii="Arial" w:eastAsia="MS Mincho" w:hAnsi="Arial" w:cs="Arial"/>
                <w:b/>
                <w:sz w:val="18"/>
                <w:szCs w:val="18"/>
              </w:rPr>
            </w:pPr>
            <w:r w:rsidRPr="00FB0EEF">
              <w:rPr>
                <w:rFonts w:ascii="Arial" w:eastAsia="MS Mincho" w:hAnsi="Arial" w:cs="Arial"/>
                <w:b/>
                <w:sz w:val="16"/>
                <w:szCs w:val="16"/>
              </w:rPr>
              <w:t xml:space="preserve">            Write the name of your child care provider here: ___________________________________________________________</w:t>
            </w:r>
          </w:p>
        </w:tc>
      </w:tr>
      <w:tr w:rsidR="00FB0EEF" w:rsidRPr="00FB0EEF" w14:paraId="42EEB968" w14:textId="77777777" w:rsidTr="00FB0EEF">
        <w:trPr>
          <w:trHeight w:val="438"/>
          <w:jc w:val="center"/>
        </w:trPr>
        <w:tc>
          <w:tcPr>
            <w:tcW w:w="11707" w:type="dxa"/>
            <w:gridSpan w:val="25"/>
            <w:tcBorders>
              <w:bottom w:val="single" w:sz="4" w:space="0" w:color="auto"/>
            </w:tcBorders>
            <w:shd w:val="clear" w:color="auto" w:fill="auto"/>
          </w:tcPr>
          <w:p w14:paraId="17BB53B6" w14:textId="753B2087" w:rsidR="00FB0EEF" w:rsidRPr="00FB0EEF" w:rsidRDefault="00FB0EEF" w:rsidP="00FB0EEF">
            <w:pPr>
              <w:widowControl/>
              <w:pBdr>
                <w:top w:val="single" w:sz="4" w:space="1" w:color="auto"/>
              </w:pBdr>
              <w:shd w:val="clear" w:color="auto" w:fill="F2F2F2"/>
              <w:rPr>
                <w:rFonts w:ascii="Arial" w:eastAsia="Times New Roman" w:hAnsi="Arial" w:cs="Arial"/>
                <w:b/>
                <w:sz w:val="16"/>
                <w:szCs w:val="16"/>
              </w:rPr>
            </w:pPr>
            <w:r w:rsidRPr="00FB0EEF">
              <w:rPr>
                <w:rFonts w:ascii="Arial" w:eastAsia="Times New Roman" w:hAnsi="Arial" w:cs="Arial"/>
                <w:b/>
                <w:sz w:val="16"/>
                <w:szCs w:val="16"/>
              </w:rPr>
              <w:t>PART 2 – CHILD INFORMATION</w:t>
            </w:r>
            <w:r w:rsidRPr="00FB0EEF">
              <w:rPr>
                <w:rFonts w:ascii="Arial" w:eastAsia="Times New Roman" w:hAnsi="Arial" w:cs="Arial"/>
                <w:sz w:val="16"/>
                <w:szCs w:val="16"/>
              </w:rPr>
              <w:t>:  Print information for all children whose meals will be claimed on the CACFP.</w:t>
            </w:r>
          </w:p>
          <w:p w14:paraId="0887204C" w14:textId="4609E1D9" w:rsidR="00FB0EEF" w:rsidRPr="00FB0EEF" w:rsidRDefault="00FB0EEF" w:rsidP="00FB0EEF">
            <w:pPr>
              <w:widowControl/>
              <w:pBdr>
                <w:top w:val="single" w:sz="4" w:space="1" w:color="auto"/>
              </w:pBdr>
              <w:shd w:val="clear" w:color="auto" w:fill="F2F2F2"/>
              <w:rPr>
                <w:rFonts w:ascii="Arial" w:eastAsia="Times New Roman" w:hAnsi="Arial" w:cs="Arial"/>
                <w:sz w:val="16"/>
                <w:szCs w:val="16"/>
              </w:rPr>
            </w:pPr>
            <w:r w:rsidRPr="00FB0EEF">
              <w:rPr>
                <w:rFonts w:ascii="Arial" w:eastAsia="Times New Roman" w:hAnsi="Arial" w:cs="Arial"/>
                <w:sz w:val="16"/>
                <w:szCs w:val="16"/>
              </w:rPr>
              <w:t xml:space="preserve">BENEFIT INFORMATION:  Enter the benefit program from PART 1 that automatically qualifies a child for Tier </w:t>
            </w:r>
            <w:r w:rsidR="0069449D">
              <w:rPr>
                <w:rFonts w:ascii="Arial" w:eastAsia="Times New Roman" w:hAnsi="Arial" w:cs="Arial"/>
                <w:sz w:val="16"/>
                <w:szCs w:val="16"/>
              </w:rPr>
              <w:t>I meals. Enter the NAME and Case</w:t>
            </w:r>
            <w:r w:rsidRPr="00FB0EEF">
              <w:rPr>
                <w:rFonts w:ascii="Arial" w:eastAsia="Times New Roman" w:hAnsi="Arial" w:cs="Arial"/>
                <w:sz w:val="16"/>
                <w:szCs w:val="16"/>
              </w:rPr>
              <w:t xml:space="preserve"> Number.</w:t>
            </w:r>
          </w:p>
        </w:tc>
      </w:tr>
      <w:tr w:rsidR="00FB0EEF" w:rsidRPr="00FB0EEF" w14:paraId="247BE89B" w14:textId="77777777" w:rsidTr="00FB0EEF">
        <w:trPr>
          <w:trHeight w:val="639"/>
          <w:jc w:val="center"/>
        </w:trPr>
        <w:tc>
          <w:tcPr>
            <w:tcW w:w="3717" w:type="dxa"/>
            <w:gridSpan w:val="6"/>
            <w:shd w:val="clear" w:color="auto" w:fill="auto"/>
          </w:tcPr>
          <w:p w14:paraId="5B4BB4A7" w14:textId="77777777" w:rsidR="00FB0EEF" w:rsidRPr="00FB0EEF" w:rsidRDefault="00FB0EEF" w:rsidP="00FB0EEF">
            <w:pPr>
              <w:widowControl/>
              <w:rPr>
                <w:rFonts w:ascii="Arial" w:eastAsia="Times New Roman" w:hAnsi="Arial" w:cs="Arial"/>
                <w:sz w:val="16"/>
                <w:szCs w:val="16"/>
              </w:rPr>
            </w:pPr>
          </w:p>
          <w:p w14:paraId="025E5DC3" w14:textId="1E9323BD" w:rsidR="00FB0EEF" w:rsidRPr="00FB0EEF" w:rsidRDefault="0069449D" w:rsidP="00FB0EEF">
            <w:pPr>
              <w:widowControl/>
              <w:rPr>
                <w:rFonts w:ascii="Arial" w:eastAsia="Times New Roman" w:hAnsi="Arial" w:cs="Arial"/>
                <w:b/>
                <w:sz w:val="16"/>
                <w:szCs w:val="16"/>
              </w:rPr>
            </w:pPr>
            <w:r>
              <w:rPr>
                <w:rFonts w:ascii="Arial" w:eastAsia="Times New Roman" w:hAnsi="Arial" w:cs="Arial"/>
                <w:b/>
                <w:sz w:val="16"/>
                <w:szCs w:val="16"/>
              </w:rPr>
              <w:t xml:space="preserve">PRINT INFORMATION FOR ALL </w:t>
            </w:r>
            <w:r w:rsidR="00FB0EEF" w:rsidRPr="00FB0EEF">
              <w:rPr>
                <w:rFonts w:ascii="Arial" w:eastAsia="Times New Roman" w:hAnsi="Arial" w:cs="Arial"/>
                <w:b/>
                <w:sz w:val="16"/>
                <w:szCs w:val="16"/>
              </w:rPr>
              <w:t>CHILDREN ENROLLED IN CARE</w:t>
            </w:r>
          </w:p>
        </w:tc>
        <w:tc>
          <w:tcPr>
            <w:tcW w:w="1253" w:type="dxa"/>
            <w:gridSpan w:val="6"/>
            <w:vMerge w:val="restart"/>
            <w:shd w:val="clear" w:color="auto" w:fill="auto"/>
          </w:tcPr>
          <w:p w14:paraId="793FB550" w14:textId="77777777" w:rsidR="00FB0EEF" w:rsidRPr="00FB0EEF" w:rsidRDefault="00FB0EEF" w:rsidP="00FB0EEF">
            <w:pPr>
              <w:widowControl/>
              <w:jc w:val="center"/>
              <w:rPr>
                <w:rFonts w:ascii="Arial" w:eastAsia="Times New Roman" w:hAnsi="Arial" w:cs="Arial"/>
                <w:sz w:val="16"/>
                <w:szCs w:val="16"/>
              </w:rPr>
            </w:pPr>
          </w:p>
          <w:p w14:paraId="1C1BB61A" w14:textId="77777777" w:rsidR="00FB0EEF" w:rsidRPr="00FB0EEF" w:rsidRDefault="00FB0EEF" w:rsidP="00FB0EEF">
            <w:pPr>
              <w:widowControl/>
              <w:jc w:val="center"/>
              <w:rPr>
                <w:rFonts w:ascii="Arial" w:eastAsia="Times New Roman" w:hAnsi="Arial" w:cs="Arial"/>
                <w:sz w:val="16"/>
                <w:szCs w:val="16"/>
              </w:rPr>
            </w:pPr>
          </w:p>
          <w:p w14:paraId="6E25CD8C" w14:textId="77777777" w:rsidR="00FB0EEF" w:rsidRPr="00FB0EEF" w:rsidRDefault="00FB0EEF" w:rsidP="00FB0EEF">
            <w:pPr>
              <w:widowControl/>
              <w:jc w:val="center"/>
              <w:rPr>
                <w:rFonts w:ascii="Arial" w:eastAsia="Times New Roman" w:hAnsi="Arial" w:cs="Arial"/>
                <w:sz w:val="16"/>
                <w:szCs w:val="16"/>
              </w:rPr>
            </w:pPr>
          </w:p>
          <w:p w14:paraId="3B4B665A" w14:textId="77777777" w:rsidR="00FB0EEF" w:rsidRPr="00FB0EEF" w:rsidRDefault="00FB0EEF" w:rsidP="00FB0EEF">
            <w:pPr>
              <w:widowControl/>
              <w:jc w:val="center"/>
              <w:rPr>
                <w:rFonts w:ascii="Arial" w:eastAsia="Times New Roman" w:hAnsi="Arial" w:cs="Arial"/>
                <w:sz w:val="16"/>
                <w:szCs w:val="16"/>
              </w:rPr>
            </w:pPr>
          </w:p>
          <w:p w14:paraId="56A25326" w14:textId="77777777" w:rsidR="00FB0EEF" w:rsidRPr="00FB0EEF" w:rsidRDefault="00FB0EEF" w:rsidP="00FB0EEF">
            <w:pPr>
              <w:widowControl/>
              <w:jc w:val="center"/>
              <w:rPr>
                <w:rFonts w:ascii="Arial" w:eastAsia="Times New Roman" w:hAnsi="Arial" w:cs="Arial"/>
                <w:sz w:val="16"/>
                <w:szCs w:val="16"/>
              </w:rPr>
            </w:pPr>
          </w:p>
          <w:p w14:paraId="2C5CCB72" w14:textId="77777777" w:rsidR="00FB0EEF" w:rsidRPr="00FB0EEF" w:rsidRDefault="00FB0EEF" w:rsidP="00FB0EEF">
            <w:pPr>
              <w:widowControl/>
              <w:jc w:val="center"/>
              <w:rPr>
                <w:rFonts w:ascii="Arial" w:eastAsia="Times New Roman" w:hAnsi="Arial" w:cs="Arial"/>
                <w:sz w:val="16"/>
                <w:szCs w:val="16"/>
              </w:rPr>
            </w:pPr>
            <w:r w:rsidRPr="00FB0EEF">
              <w:rPr>
                <w:rFonts w:ascii="Arial" w:eastAsia="Times New Roman" w:hAnsi="Arial" w:cs="Arial"/>
                <w:sz w:val="16"/>
                <w:szCs w:val="16"/>
              </w:rPr>
              <w:t>* AGE</w:t>
            </w:r>
          </w:p>
        </w:tc>
        <w:tc>
          <w:tcPr>
            <w:tcW w:w="1018" w:type="dxa"/>
            <w:gridSpan w:val="3"/>
            <w:vMerge w:val="restart"/>
            <w:shd w:val="clear" w:color="auto" w:fill="auto"/>
          </w:tcPr>
          <w:p w14:paraId="7EF5AACE" w14:textId="77777777" w:rsidR="00FB0EEF" w:rsidRPr="00FB0EEF" w:rsidRDefault="00FB0EEF" w:rsidP="00FB0EEF">
            <w:pPr>
              <w:widowControl/>
              <w:rPr>
                <w:rFonts w:ascii="Arial" w:eastAsia="Times New Roman" w:hAnsi="Arial" w:cs="Arial"/>
                <w:sz w:val="16"/>
                <w:szCs w:val="16"/>
              </w:rPr>
            </w:pPr>
          </w:p>
          <w:p w14:paraId="31A68B3C" w14:textId="77777777" w:rsidR="00FB0EEF" w:rsidRPr="00FB0EEF" w:rsidRDefault="00FB0EEF" w:rsidP="00FB0EEF">
            <w:pPr>
              <w:widowControl/>
              <w:rPr>
                <w:rFonts w:ascii="Arial" w:eastAsia="Times New Roman" w:hAnsi="Arial" w:cs="Arial"/>
                <w:sz w:val="16"/>
                <w:szCs w:val="16"/>
              </w:rPr>
            </w:pPr>
          </w:p>
          <w:p w14:paraId="5D3853F0" w14:textId="77777777" w:rsidR="00FB0EEF" w:rsidRPr="00FB0EEF" w:rsidRDefault="00FB0EEF" w:rsidP="00FB0EEF">
            <w:pPr>
              <w:widowControl/>
              <w:rPr>
                <w:rFonts w:ascii="Arial" w:eastAsia="Times New Roman" w:hAnsi="Arial" w:cs="Arial"/>
                <w:sz w:val="16"/>
                <w:szCs w:val="16"/>
              </w:rPr>
            </w:pPr>
          </w:p>
          <w:p w14:paraId="54F9018B" w14:textId="77777777" w:rsidR="00FB0EEF" w:rsidRPr="00FB0EEF" w:rsidRDefault="00FB0EEF" w:rsidP="00FB0EEF">
            <w:pPr>
              <w:widowControl/>
              <w:rPr>
                <w:rFonts w:ascii="Arial" w:eastAsia="Times New Roman" w:hAnsi="Arial" w:cs="Arial"/>
                <w:sz w:val="16"/>
                <w:szCs w:val="16"/>
              </w:rPr>
            </w:pPr>
          </w:p>
          <w:p w14:paraId="6FBD05CA" w14:textId="77777777" w:rsidR="00FB0EEF" w:rsidRPr="00FB0EEF" w:rsidRDefault="00FB0EEF" w:rsidP="00FB0EEF">
            <w:pPr>
              <w:widowControl/>
              <w:jc w:val="center"/>
              <w:rPr>
                <w:rFonts w:ascii="Arial" w:eastAsia="Times New Roman" w:hAnsi="Arial" w:cs="Arial"/>
                <w:sz w:val="16"/>
                <w:szCs w:val="16"/>
              </w:rPr>
            </w:pPr>
            <w:r w:rsidRPr="00FB0EEF">
              <w:rPr>
                <w:rFonts w:ascii="Arial" w:eastAsia="Times New Roman" w:hAnsi="Arial" w:cs="Arial"/>
                <w:sz w:val="16"/>
                <w:szCs w:val="16"/>
              </w:rPr>
              <w:t>* BIRTH DATE</w:t>
            </w:r>
          </w:p>
        </w:tc>
        <w:tc>
          <w:tcPr>
            <w:tcW w:w="1125" w:type="dxa"/>
            <w:gridSpan w:val="2"/>
            <w:vMerge w:val="restart"/>
            <w:shd w:val="clear" w:color="auto" w:fill="auto"/>
          </w:tcPr>
          <w:p w14:paraId="4193FD7C" w14:textId="77777777" w:rsidR="00FB0EEF" w:rsidRPr="00FB0EEF" w:rsidRDefault="00FB0EEF" w:rsidP="00FB0EEF">
            <w:pPr>
              <w:widowControl/>
              <w:jc w:val="center"/>
              <w:rPr>
                <w:rFonts w:ascii="Arial" w:eastAsia="Times New Roman" w:hAnsi="Arial" w:cs="Arial"/>
                <w:b/>
                <w:sz w:val="16"/>
                <w:szCs w:val="16"/>
              </w:rPr>
            </w:pPr>
            <w:r w:rsidRPr="00FB0EEF">
              <w:rPr>
                <w:rFonts w:ascii="Arial" w:eastAsia="Times New Roman" w:hAnsi="Arial" w:cs="Arial"/>
                <w:b/>
                <w:sz w:val="14"/>
                <w:szCs w:val="14"/>
              </w:rPr>
              <w:t>CHECK IF                A FOSTER CHILD</w:t>
            </w:r>
          </w:p>
          <w:p w14:paraId="6570557C" w14:textId="45F273E7" w:rsidR="00FB0EEF" w:rsidRPr="00FB0EEF" w:rsidRDefault="00FB0EEF" w:rsidP="00FB0EEF">
            <w:pPr>
              <w:widowControl/>
              <w:jc w:val="center"/>
              <w:rPr>
                <w:rFonts w:ascii="Arial" w:eastAsia="Times New Roman" w:hAnsi="Arial" w:cs="Arial"/>
                <w:sz w:val="16"/>
                <w:szCs w:val="16"/>
              </w:rPr>
            </w:pPr>
            <w:r w:rsidRPr="00FB0EEF">
              <w:rPr>
                <w:rFonts w:ascii="Arial" w:eastAsia="Times New Roman" w:hAnsi="Arial" w:cs="Arial"/>
                <w:b/>
                <w:sz w:val="12"/>
                <w:szCs w:val="12"/>
              </w:rPr>
              <w:t>(the legal responsibility of a welfare agency or c</w:t>
            </w:r>
            <w:r w:rsidR="0069449D">
              <w:rPr>
                <w:rFonts w:ascii="Arial" w:eastAsia="Times New Roman" w:hAnsi="Arial" w:cs="Arial"/>
                <w:b/>
                <w:sz w:val="12"/>
                <w:szCs w:val="12"/>
              </w:rPr>
              <w:t>ourt)</w:t>
            </w:r>
          </w:p>
        </w:tc>
        <w:tc>
          <w:tcPr>
            <w:tcW w:w="4594" w:type="dxa"/>
            <w:gridSpan w:val="8"/>
            <w:shd w:val="clear" w:color="auto" w:fill="auto"/>
          </w:tcPr>
          <w:p w14:paraId="218C7547" w14:textId="024B0B72" w:rsidR="00FB0EEF" w:rsidRPr="00FB0EEF" w:rsidRDefault="00FB0EEF" w:rsidP="00FB0EEF">
            <w:pPr>
              <w:widowControl/>
              <w:spacing w:before="40"/>
              <w:rPr>
                <w:rFonts w:ascii="Arial" w:eastAsia="Times New Roman" w:hAnsi="Arial" w:cs="Arial"/>
                <w:b/>
                <w:sz w:val="16"/>
                <w:szCs w:val="16"/>
              </w:rPr>
            </w:pPr>
            <w:r w:rsidRPr="00FB0EEF">
              <w:rPr>
                <w:rFonts w:ascii="Arial" w:eastAsia="Times New Roman" w:hAnsi="Arial" w:cs="Arial"/>
                <w:b/>
                <w:sz w:val="16"/>
                <w:szCs w:val="16"/>
              </w:rPr>
              <w:t xml:space="preserve">LIST EACH CHILD’S FOOD ASSISTANCE, OWF or WIC CASE NUMBER, IF ANY.  A VALID CASE NUMBER CONTAINS </w:t>
            </w:r>
            <w:r w:rsidR="0069449D">
              <w:rPr>
                <w:rFonts w:ascii="Arial" w:eastAsia="Times New Roman" w:hAnsi="Arial" w:cs="Arial"/>
                <w:b/>
                <w:sz w:val="16"/>
                <w:szCs w:val="16"/>
              </w:rPr>
              <w:t xml:space="preserve">7 </w:t>
            </w:r>
            <w:r w:rsidRPr="00FB0EEF">
              <w:rPr>
                <w:rFonts w:ascii="Arial" w:eastAsia="Times New Roman" w:hAnsi="Arial" w:cs="Arial"/>
                <w:b/>
                <w:sz w:val="16"/>
                <w:szCs w:val="16"/>
              </w:rPr>
              <w:t xml:space="preserve">DIGITS. </w:t>
            </w:r>
          </w:p>
        </w:tc>
      </w:tr>
      <w:tr w:rsidR="00FB0EEF" w:rsidRPr="00FB0EEF" w14:paraId="2880AFC0" w14:textId="77777777" w:rsidTr="00FB0EEF">
        <w:trPr>
          <w:trHeight w:val="285"/>
          <w:jc w:val="center"/>
        </w:trPr>
        <w:tc>
          <w:tcPr>
            <w:tcW w:w="3717" w:type="dxa"/>
            <w:gridSpan w:val="6"/>
            <w:shd w:val="clear" w:color="auto" w:fill="auto"/>
          </w:tcPr>
          <w:p w14:paraId="4097448C" w14:textId="77777777" w:rsidR="00FB0EEF" w:rsidRPr="00FB0EEF" w:rsidRDefault="00FB0EEF" w:rsidP="00FB0EEF">
            <w:pPr>
              <w:widowControl/>
              <w:spacing w:line="163" w:lineRule="exact"/>
              <w:rPr>
                <w:rFonts w:ascii="Arial" w:eastAsia="Times New Roman" w:hAnsi="Arial" w:cs="Arial"/>
                <w:sz w:val="16"/>
                <w:szCs w:val="16"/>
              </w:rPr>
            </w:pPr>
          </w:p>
          <w:p w14:paraId="062D7838" w14:textId="12826613" w:rsidR="00FB0EEF" w:rsidRPr="00FB0EEF" w:rsidRDefault="0069449D" w:rsidP="00FB0EEF">
            <w:pPr>
              <w:widowControl/>
              <w:spacing w:line="163" w:lineRule="exact"/>
              <w:rPr>
                <w:rFonts w:ascii="Arial" w:eastAsia="Times New Roman" w:hAnsi="Arial" w:cs="Arial"/>
                <w:sz w:val="16"/>
                <w:szCs w:val="16"/>
              </w:rPr>
            </w:pPr>
            <w:r>
              <w:rPr>
                <w:rFonts w:ascii="Arial" w:eastAsia="Times New Roman" w:hAnsi="Arial" w:cs="Arial"/>
                <w:sz w:val="16"/>
                <w:szCs w:val="16"/>
              </w:rPr>
              <w:t>* NAME OF</w:t>
            </w:r>
            <w:r w:rsidR="00FB0EEF" w:rsidRPr="00FB0EEF">
              <w:rPr>
                <w:rFonts w:ascii="Arial" w:eastAsia="Times New Roman" w:hAnsi="Arial" w:cs="Arial"/>
                <w:sz w:val="16"/>
                <w:szCs w:val="16"/>
              </w:rPr>
              <w:t xml:space="preserve"> ENROLLED CHILD(REN)</w:t>
            </w:r>
          </w:p>
        </w:tc>
        <w:tc>
          <w:tcPr>
            <w:tcW w:w="1253" w:type="dxa"/>
            <w:gridSpan w:val="6"/>
            <w:vMerge/>
            <w:shd w:val="clear" w:color="auto" w:fill="auto"/>
          </w:tcPr>
          <w:p w14:paraId="1969A927" w14:textId="77777777" w:rsidR="00FB0EEF" w:rsidRPr="00FB0EEF" w:rsidRDefault="00FB0EEF" w:rsidP="00FB0EEF">
            <w:pPr>
              <w:widowControl/>
              <w:spacing w:line="163" w:lineRule="exact"/>
              <w:jc w:val="center"/>
              <w:rPr>
                <w:rFonts w:ascii="Arial" w:eastAsia="Times New Roman" w:hAnsi="Arial" w:cs="Arial"/>
                <w:sz w:val="16"/>
                <w:szCs w:val="16"/>
              </w:rPr>
            </w:pPr>
          </w:p>
        </w:tc>
        <w:tc>
          <w:tcPr>
            <w:tcW w:w="1018" w:type="dxa"/>
            <w:gridSpan w:val="3"/>
            <w:vMerge/>
            <w:shd w:val="clear" w:color="auto" w:fill="auto"/>
          </w:tcPr>
          <w:p w14:paraId="058B087A" w14:textId="77777777" w:rsidR="00FB0EEF" w:rsidRPr="00FB0EEF" w:rsidRDefault="00FB0EEF" w:rsidP="00FB0EEF">
            <w:pPr>
              <w:widowControl/>
              <w:spacing w:line="163" w:lineRule="exact"/>
              <w:jc w:val="center"/>
              <w:rPr>
                <w:rFonts w:ascii="Arial" w:eastAsia="Times New Roman" w:hAnsi="Arial" w:cs="Arial"/>
                <w:sz w:val="16"/>
                <w:szCs w:val="16"/>
              </w:rPr>
            </w:pPr>
          </w:p>
        </w:tc>
        <w:tc>
          <w:tcPr>
            <w:tcW w:w="1125" w:type="dxa"/>
            <w:gridSpan w:val="2"/>
            <w:vMerge/>
            <w:shd w:val="clear" w:color="auto" w:fill="auto"/>
          </w:tcPr>
          <w:p w14:paraId="41D0D27D" w14:textId="77777777" w:rsidR="00FB0EEF" w:rsidRPr="00FB0EEF" w:rsidRDefault="00FB0EEF" w:rsidP="00FB0EEF">
            <w:pPr>
              <w:widowControl/>
              <w:spacing w:line="163" w:lineRule="exact"/>
              <w:jc w:val="center"/>
              <w:rPr>
                <w:rFonts w:ascii="Arial" w:eastAsia="Times New Roman" w:hAnsi="Arial" w:cs="Arial"/>
                <w:sz w:val="16"/>
                <w:szCs w:val="16"/>
              </w:rPr>
            </w:pPr>
          </w:p>
        </w:tc>
        <w:tc>
          <w:tcPr>
            <w:tcW w:w="4594" w:type="dxa"/>
            <w:gridSpan w:val="8"/>
            <w:shd w:val="clear" w:color="auto" w:fill="auto"/>
          </w:tcPr>
          <w:p w14:paraId="0327D8A9" w14:textId="77777777" w:rsidR="00FB0EEF" w:rsidRPr="00FB0EEF" w:rsidRDefault="00FB0EEF" w:rsidP="00FB0EEF">
            <w:pPr>
              <w:widowControl/>
              <w:spacing w:line="163" w:lineRule="exact"/>
              <w:jc w:val="center"/>
              <w:rPr>
                <w:rFonts w:ascii="Arial" w:eastAsia="Times New Roman" w:hAnsi="Arial" w:cs="Arial"/>
                <w:sz w:val="16"/>
                <w:szCs w:val="16"/>
              </w:rPr>
            </w:pPr>
          </w:p>
          <w:p w14:paraId="2AAF774E" w14:textId="77777777" w:rsidR="00FB0EEF" w:rsidRPr="00FB0EEF" w:rsidRDefault="00FB0EEF" w:rsidP="00FB0EEF">
            <w:pPr>
              <w:widowControl/>
              <w:spacing w:line="163" w:lineRule="exact"/>
              <w:rPr>
                <w:rFonts w:ascii="Arial" w:eastAsia="Times New Roman" w:hAnsi="Arial" w:cs="Arial"/>
                <w:sz w:val="16"/>
                <w:szCs w:val="16"/>
              </w:rPr>
            </w:pPr>
            <w:r w:rsidRPr="00FB0EEF">
              <w:rPr>
                <w:rFonts w:ascii="Arial" w:eastAsia="Times New Roman" w:hAnsi="Arial" w:cs="Arial"/>
                <w:sz w:val="16"/>
                <w:szCs w:val="16"/>
              </w:rPr>
              <w:t xml:space="preserve">Circle type of benefit:   </w:t>
            </w:r>
            <w:r w:rsidRPr="00FB0EEF">
              <w:rPr>
                <w:rFonts w:ascii="Arial" w:eastAsia="Times New Roman" w:hAnsi="Arial" w:cs="Arial"/>
                <w:sz w:val="14"/>
                <w:szCs w:val="14"/>
              </w:rPr>
              <w:t>FOOD ASSISTANCE, OWF or WIC</w:t>
            </w:r>
            <w:r w:rsidRPr="00FB0EEF">
              <w:rPr>
                <w:rFonts w:ascii="Arial" w:eastAsia="Times New Roman" w:hAnsi="Arial" w:cs="Arial"/>
                <w:sz w:val="16"/>
                <w:szCs w:val="16"/>
              </w:rPr>
              <w:t xml:space="preserve"> </w:t>
            </w:r>
          </w:p>
        </w:tc>
      </w:tr>
      <w:tr w:rsidR="00FB0EEF" w:rsidRPr="00FB0EEF" w14:paraId="61D08F4C" w14:textId="77777777" w:rsidTr="0069449D">
        <w:trPr>
          <w:trHeight w:val="212"/>
          <w:jc w:val="center"/>
        </w:trPr>
        <w:tc>
          <w:tcPr>
            <w:tcW w:w="3717" w:type="dxa"/>
            <w:gridSpan w:val="6"/>
            <w:shd w:val="clear" w:color="auto" w:fill="auto"/>
          </w:tcPr>
          <w:p w14:paraId="6BE31D02" w14:textId="77777777" w:rsidR="00FB0EEF" w:rsidRPr="00FB0EEF" w:rsidRDefault="00FB0EEF" w:rsidP="0069449D">
            <w:pPr>
              <w:widowControl/>
              <w:spacing w:line="163" w:lineRule="exact"/>
              <w:rPr>
                <w:rFonts w:ascii="Arial" w:eastAsia="Times New Roman" w:hAnsi="Arial" w:cs="Arial"/>
                <w:sz w:val="16"/>
                <w:szCs w:val="16"/>
              </w:rPr>
            </w:pPr>
          </w:p>
          <w:p w14:paraId="02DCC1C7" w14:textId="77777777" w:rsidR="00FB0EEF" w:rsidRPr="00FB0EEF" w:rsidRDefault="00FB0EEF" w:rsidP="0069449D">
            <w:pPr>
              <w:widowControl/>
              <w:spacing w:line="163" w:lineRule="exact"/>
              <w:rPr>
                <w:rFonts w:ascii="Arial" w:eastAsia="Times New Roman" w:hAnsi="Arial" w:cs="Arial"/>
                <w:sz w:val="16"/>
                <w:szCs w:val="16"/>
              </w:rPr>
            </w:pPr>
            <w:r w:rsidRPr="00FB0EEF">
              <w:rPr>
                <w:rFonts w:ascii="Arial" w:eastAsia="Times New Roman" w:hAnsi="Arial" w:cs="Arial"/>
                <w:sz w:val="16"/>
                <w:szCs w:val="16"/>
              </w:rPr>
              <w:t>1.</w:t>
            </w:r>
          </w:p>
        </w:tc>
        <w:tc>
          <w:tcPr>
            <w:tcW w:w="1253" w:type="dxa"/>
            <w:gridSpan w:val="6"/>
            <w:shd w:val="clear" w:color="auto" w:fill="auto"/>
          </w:tcPr>
          <w:p w14:paraId="6A02A012" w14:textId="77777777" w:rsidR="00FB0EEF" w:rsidRPr="00FB0EEF" w:rsidRDefault="00FB0EEF" w:rsidP="00FB0EEF">
            <w:pPr>
              <w:widowControl/>
              <w:spacing w:line="163" w:lineRule="exact"/>
              <w:rPr>
                <w:rFonts w:ascii="Arial" w:eastAsia="Times New Roman" w:hAnsi="Arial" w:cs="Arial"/>
                <w:sz w:val="16"/>
                <w:szCs w:val="16"/>
              </w:rPr>
            </w:pPr>
          </w:p>
        </w:tc>
        <w:tc>
          <w:tcPr>
            <w:tcW w:w="1018" w:type="dxa"/>
            <w:gridSpan w:val="3"/>
            <w:shd w:val="clear" w:color="auto" w:fill="auto"/>
          </w:tcPr>
          <w:p w14:paraId="01C3B5E7" w14:textId="77777777" w:rsidR="00FB0EEF" w:rsidRPr="00FB0EEF" w:rsidRDefault="00FB0EEF" w:rsidP="00FB0EEF">
            <w:pPr>
              <w:widowControl/>
              <w:spacing w:line="163" w:lineRule="exact"/>
              <w:rPr>
                <w:rFonts w:ascii="Arial" w:eastAsia="Times New Roman" w:hAnsi="Arial" w:cs="Arial"/>
                <w:sz w:val="16"/>
                <w:szCs w:val="16"/>
              </w:rPr>
            </w:pPr>
          </w:p>
        </w:tc>
        <w:tc>
          <w:tcPr>
            <w:tcW w:w="1125" w:type="dxa"/>
            <w:gridSpan w:val="2"/>
            <w:shd w:val="clear" w:color="auto" w:fill="auto"/>
          </w:tcPr>
          <w:p w14:paraId="4C25FD7D" w14:textId="77777777" w:rsidR="00FB0EEF" w:rsidRPr="00FB0EEF" w:rsidRDefault="00FB0EEF" w:rsidP="00FB0EEF">
            <w:pPr>
              <w:widowControl/>
              <w:spacing w:line="163" w:lineRule="exact"/>
              <w:rPr>
                <w:rFonts w:ascii="Arial" w:eastAsia="Times New Roman" w:hAnsi="Arial" w:cs="Arial"/>
                <w:sz w:val="16"/>
                <w:szCs w:val="16"/>
              </w:rPr>
            </w:pPr>
            <w:r w:rsidRPr="00FB0EEF">
              <w:rPr>
                <w:rFonts w:ascii="Arial" w:eastAsia="Times New Roman" w:hAnsi="Arial" w:cs="Arial"/>
                <w:noProof/>
                <w:sz w:val="16"/>
                <w:szCs w:val="16"/>
              </w:rPr>
              <mc:AlternateContent>
                <mc:Choice Requires="wps">
                  <w:drawing>
                    <wp:anchor distT="0" distB="0" distL="114300" distR="114300" simplePos="0" relativeHeight="503274680" behindDoc="0" locked="0" layoutInCell="1" allowOverlap="1" wp14:anchorId="59F83896" wp14:editId="229FB267">
                      <wp:simplePos x="0" y="0"/>
                      <wp:positionH relativeFrom="column">
                        <wp:posOffset>203200</wp:posOffset>
                      </wp:positionH>
                      <wp:positionV relativeFrom="paragraph">
                        <wp:posOffset>44450</wp:posOffset>
                      </wp:positionV>
                      <wp:extent cx="203835" cy="132715"/>
                      <wp:effectExtent l="9525" t="10795" r="24765" b="2794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9B9E70" id="Rectangle 189" o:spid="_x0000_s1026" style="position:absolute;margin-left:16pt;margin-top:3.5pt;width:16.05pt;height:10.45pt;z-index:503274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">
                      <v:shadow on="t"/>
                    </v:rect>
                  </w:pict>
                </mc:Fallback>
              </mc:AlternateContent>
            </w:r>
          </w:p>
        </w:tc>
        <w:tc>
          <w:tcPr>
            <w:tcW w:w="4594" w:type="dxa"/>
            <w:gridSpan w:val="8"/>
            <w:shd w:val="clear" w:color="auto" w:fill="auto"/>
          </w:tcPr>
          <w:p w14:paraId="687A8272" w14:textId="77777777" w:rsidR="00FB0EEF" w:rsidRPr="00FB0EEF" w:rsidRDefault="00FB0EEF" w:rsidP="00FB0EEF">
            <w:pPr>
              <w:widowControl/>
              <w:spacing w:line="163" w:lineRule="exact"/>
              <w:rPr>
                <w:rFonts w:ascii="Arial" w:eastAsia="Times New Roman" w:hAnsi="Arial" w:cs="Arial"/>
                <w:sz w:val="16"/>
                <w:szCs w:val="16"/>
              </w:rPr>
            </w:pPr>
          </w:p>
          <w:p w14:paraId="3EEB3EAF" w14:textId="4565284B" w:rsidR="00FB0EEF" w:rsidRPr="00FB0EEF" w:rsidRDefault="00FB0EEF" w:rsidP="00FB0EEF">
            <w:pPr>
              <w:widowControl/>
              <w:spacing w:line="163" w:lineRule="exact"/>
              <w:rPr>
                <w:rFonts w:ascii="Arial" w:eastAsia="Times New Roman" w:hAnsi="Arial" w:cs="Arial"/>
                <w:sz w:val="16"/>
                <w:szCs w:val="16"/>
              </w:rPr>
            </w:pPr>
            <w:r w:rsidRPr="00FB0EEF">
              <w:rPr>
                <w:rFonts w:ascii="Arial" w:eastAsia="Times New Roman" w:hAnsi="Arial" w:cs="Arial"/>
                <w:sz w:val="16"/>
                <w:szCs w:val="16"/>
              </w:rPr>
              <w:t>CA</w:t>
            </w:r>
            <w:r w:rsidR="0069449D">
              <w:rPr>
                <w:rFonts w:ascii="Arial" w:eastAsia="Times New Roman" w:hAnsi="Arial" w:cs="Arial"/>
                <w:sz w:val="16"/>
                <w:szCs w:val="16"/>
              </w:rPr>
              <w:t xml:space="preserve">SE NUMBER: </w:t>
            </w:r>
          </w:p>
        </w:tc>
      </w:tr>
      <w:tr w:rsidR="00FB0EEF" w:rsidRPr="00FB0EEF" w14:paraId="46898175" w14:textId="77777777" w:rsidTr="0069449D">
        <w:trPr>
          <w:trHeight w:val="258"/>
          <w:jc w:val="center"/>
        </w:trPr>
        <w:tc>
          <w:tcPr>
            <w:tcW w:w="3717" w:type="dxa"/>
            <w:gridSpan w:val="6"/>
            <w:shd w:val="clear" w:color="auto" w:fill="auto"/>
          </w:tcPr>
          <w:p w14:paraId="19163AA4" w14:textId="77777777" w:rsidR="00FB0EEF" w:rsidRPr="00FB0EEF" w:rsidRDefault="00FB0EEF" w:rsidP="0069449D">
            <w:pPr>
              <w:widowControl/>
              <w:spacing w:line="163" w:lineRule="exact"/>
              <w:rPr>
                <w:rFonts w:ascii="Arial" w:eastAsia="Times New Roman" w:hAnsi="Arial" w:cs="Arial"/>
                <w:sz w:val="16"/>
                <w:szCs w:val="16"/>
              </w:rPr>
            </w:pPr>
          </w:p>
          <w:p w14:paraId="04D46BDD" w14:textId="77777777" w:rsidR="00FB0EEF" w:rsidRPr="00FB0EEF" w:rsidRDefault="00FB0EEF" w:rsidP="0069449D">
            <w:pPr>
              <w:widowControl/>
              <w:spacing w:line="163" w:lineRule="exact"/>
              <w:rPr>
                <w:rFonts w:ascii="Arial" w:eastAsia="Times New Roman" w:hAnsi="Arial" w:cs="Arial"/>
                <w:sz w:val="16"/>
                <w:szCs w:val="16"/>
              </w:rPr>
            </w:pPr>
            <w:r w:rsidRPr="00FB0EEF">
              <w:rPr>
                <w:rFonts w:ascii="Arial" w:eastAsia="Times New Roman" w:hAnsi="Arial" w:cs="Arial"/>
                <w:sz w:val="16"/>
                <w:szCs w:val="16"/>
              </w:rPr>
              <w:t>2.</w:t>
            </w:r>
          </w:p>
        </w:tc>
        <w:tc>
          <w:tcPr>
            <w:tcW w:w="1253" w:type="dxa"/>
            <w:gridSpan w:val="6"/>
            <w:shd w:val="clear" w:color="auto" w:fill="auto"/>
          </w:tcPr>
          <w:p w14:paraId="643ABF4C" w14:textId="77777777" w:rsidR="00FB0EEF" w:rsidRPr="00FB0EEF" w:rsidRDefault="00FB0EEF" w:rsidP="00FB0EEF">
            <w:pPr>
              <w:widowControl/>
              <w:spacing w:line="163" w:lineRule="exact"/>
              <w:jc w:val="center"/>
              <w:rPr>
                <w:rFonts w:ascii="Arial" w:eastAsia="Times New Roman" w:hAnsi="Arial" w:cs="Arial"/>
                <w:sz w:val="16"/>
                <w:szCs w:val="16"/>
              </w:rPr>
            </w:pPr>
          </w:p>
        </w:tc>
        <w:tc>
          <w:tcPr>
            <w:tcW w:w="1018" w:type="dxa"/>
            <w:gridSpan w:val="3"/>
            <w:shd w:val="clear" w:color="auto" w:fill="auto"/>
          </w:tcPr>
          <w:p w14:paraId="3CC9A16C" w14:textId="77777777" w:rsidR="00FB0EEF" w:rsidRPr="00FB0EEF" w:rsidRDefault="00FB0EEF" w:rsidP="00FB0EEF">
            <w:pPr>
              <w:widowControl/>
              <w:spacing w:line="163" w:lineRule="exact"/>
              <w:jc w:val="center"/>
              <w:rPr>
                <w:rFonts w:ascii="Arial" w:eastAsia="Times New Roman" w:hAnsi="Arial" w:cs="Arial"/>
                <w:sz w:val="16"/>
                <w:szCs w:val="16"/>
              </w:rPr>
            </w:pPr>
          </w:p>
        </w:tc>
        <w:tc>
          <w:tcPr>
            <w:tcW w:w="1125" w:type="dxa"/>
            <w:gridSpan w:val="2"/>
            <w:shd w:val="clear" w:color="auto" w:fill="auto"/>
          </w:tcPr>
          <w:p w14:paraId="1E428BC5" w14:textId="77777777" w:rsidR="00FB0EEF" w:rsidRPr="00FB0EEF" w:rsidRDefault="00FB0EEF" w:rsidP="00FB0EEF">
            <w:pPr>
              <w:widowControl/>
              <w:spacing w:line="163" w:lineRule="exact"/>
              <w:rPr>
                <w:rFonts w:ascii="Arial" w:eastAsia="Times New Roman" w:hAnsi="Arial" w:cs="Arial"/>
                <w:sz w:val="16"/>
                <w:szCs w:val="16"/>
              </w:rPr>
            </w:pPr>
            <w:r w:rsidRPr="00FB0EEF">
              <w:rPr>
                <w:rFonts w:ascii="Arial" w:eastAsia="Times New Roman" w:hAnsi="Arial" w:cs="Arial"/>
                <w:noProof/>
                <w:sz w:val="16"/>
                <w:szCs w:val="16"/>
              </w:rPr>
              <mc:AlternateContent>
                <mc:Choice Requires="wps">
                  <w:drawing>
                    <wp:anchor distT="0" distB="0" distL="114300" distR="114300" simplePos="0" relativeHeight="503275704" behindDoc="0" locked="0" layoutInCell="1" allowOverlap="1" wp14:anchorId="638BE013" wp14:editId="08201DC2">
                      <wp:simplePos x="0" y="0"/>
                      <wp:positionH relativeFrom="column">
                        <wp:posOffset>203200</wp:posOffset>
                      </wp:positionH>
                      <wp:positionV relativeFrom="paragraph">
                        <wp:posOffset>42545</wp:posOffset>
                      </wp:positionV>
                      <wp:extent cx="203835" cy="132715"/>
                      <wp:effectExtent l="9525" t="12700" r="24765" b="2603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8BCEEB" id="Rectangle 190" o:spid="_x0000_s1026" style="position:absolute;margin-left:16pt;margin-top:3.35pt;width:16.05pt;height:10.45pt;z-index:503275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">
                      <v:shadow on="t"/>
                    </v:rect>
                  </w:pict>
                </mc:Fallback>
              </mc:AlternateContent>
            </w:r>
          </w:p>
        </w:tc>
        <w:tc>
          <w:tcPr>
            <w:tcW w:w="4594" w:type="dxa"/>
            <w:gridSpan w:val="8"/>
            <w:shd w:val="clear" w:color="auto" w:fill="auto"/>
          </w:tcPr>
          <w:p w14:paraId="79F8CEBE" w14:textId="77777777" w:rsidR="00FB0EEF" w:rsidRPr="00FB0EEF" w:rsidRDefault="00FB0EEF" w:rsidP="00FB0EEF">
            <w:pPr>
              <w:widowControl/>
              <w:spacing w:line="163" w:lineRule="exact"/>
              <w:rPr>
                <w:rFonts w:ascii="Arial" w:eastAsia="Times New Roman" w:hAnsi="Arial" w:cs="Arial"/>
                <w:sz w:val="16"/>
                <w:szCs w:val="16"/>
              </w:rPr>
            </w:pPr>
          </w:p>
          <w:p w14:paraId="5920487B" w14:textId="57541D6A" w:rsidR="00FB0EEF" w:rsidRPr="00FB0EEF" w:rsidRDefault="00FB0EEF" w:rsidP="00FB0EEF">
            <w:pPr>
              <w:widowControl/>
              <w:spacing w:line="163" w:lineRule="exact"/>
              <w:rPr>
                <w:rFonts w:ascii="Arial" w:eastAsia="Times New Roman" w:hAnsi="Arial" w:cs="Arial"/>
                <w:sz w:val="16"/>
                <w:szCs w:val="16"/>
              </w:rPr>
            </w:pPr>
            <w:r w:rsidRPr="00FB0EEF">
              <w:rPr>
                <w:rFonts w:ascii="Arial" w:eastAsia="Times New Roman" w:hAnsi="Arial" w:cs="Arial"/>
                <w:sz w:val="16"/>
                <w:szCs w:val="16"/>
              </w:rPr>
              <w:t xml:space="preserve">CASE NUMBER:  </w:t>
            </w:r>
          </w:p>
        </w:tc>
      </w:tr>
      <w:tr w:rsidR="00FB0EEF" w:rsidRPr="00FB0EEF" w14:paraId="1C047702" w14:textId="77777777" w:rsidTr="0069449D">
        <w:trPr>
          <w:trHeight w:val="258"/>
          <w:jc w:val="center"/>
        </w:trPr>
        <w:tc>
          <w:tcPr>
            <w:tcW w:w="3717" w:type="dxa"/>
            <w:gridSpan w:val="6"/>
            <w:shd w:val="clear" w:color="auto" w:fill="auto"/>
          </w:tcPr>
          <w:p w14:paraId="24383920" w14:textId="77777777" w:rsidR="00FB0EEF" w:rsidRPr="00FB0EEF" w:rsidRDefault="00FB0EEF" w:rsidP="0069449D">
            <w:pPr>
              <w:widowControl/>
              <w:spacing w:line="163" w:lineRule="exact"/>
              <w:rPr>
                <w:rFonts w:ascii="Arial" w:eastAsia="Times New Roman" w:hAnsi="Arial" w:cs="Arial"/>
                <w:sz w:val="16"/>
                <w:szCs w:val="16"/>
              </w:rPr>
            </w:pPr>
          </w:p>
          <w:p w14:paraId="1BF44F61" w14:textId="77777777" w:rsidR="00FB0EEF" w:rsidRPr="00FB0EEF" w:rsidRDefault="00FB0EEF" w:rsidP="0069449D">
            <w:pPr>
              <w:widowControl/>
              <w:spacing w:line="163" w:lineRule="exact"/>
              <w:rPr>
                <w:rFonts w:ascii="Arial" w:eastAsia="Times New Roman" w:hAnsi="Arial" w:cs="Arial"/>
                <w:sz w:val="16"/>
                <w:szCs w:val="16"/>
              </w:rPr>
            </w:pPr>
            <w:r w:rsidRPr="00FB0EEF">
              <w:rPr>
                <w:rFonts w:ascii="Arial" w:eastAsia="Times New Roman" w:hAnsi="Arial" w:cs="Arial"/>
                <w:sz w:val="16"/>
                <w:szCs w:val="16"/>
              </w:rPr>
              <w:t>3.</w:t>
            </w:r>
          </w:p>
        </w:tc>
        <w:tc>
          <w:tcPr>
            <w:tcW w:w="1253" w:type="dxa"/>
            <w:gridSpan w:val="6"/>
            <w:shd w:val="clear" w:color="auto" w:fill="auto"/>
          </w:tcPr>
          <w:p w14:paraId="0695EC0C" w14:textId="77777777" w:rsidR="00FB0EEF" w:rsidRPr="00FB0EEF" w:rsidRDefault="00FB0EEF" w:rsidP="00FB0EEF">
            <w:pPr>
              <w:widowControl/>
              <w:spacing w:line="163" w:lineRule="exact"/>
              <w:jc w:val="center"/>
              <w:rPr>
                <w:rFonts w:ascii="Arial" w:eastAsia="Times New Roman" w:hAnsi="Arial" w:cs="Arial"/>
                <w:sz w:val="16"/>
                <w:szCs w:val="16"/>
              </w:rPr>
            </w:pPr>
          </w:p>
        </w:tc>
        <w:tc>
          <w:tcPr>
            <w:tcW w:w="1018" w:type="dxa"/>
            <w:gridSpan w:val="3"/>
            <w:shd w:val="clear" w:color="auto" w:fill="auto"/>
          </w:tcPr>
          <w:p w14:paraId="408D377D" w14:textId="77777777" w:rsidR="00FB0EEF" w:rsidRPr="00FB0EEF" w:rsidRDefault="00FB0EEF" w:rsidP="00FB0EEF">
            <w:pPr>
              <w:widowControl/>
              <w:spacing w:line="163" w:lineRule="exact"/>
              <w:jc w:val="center"/>
              <w:rPr>
                <w:rFonts w:ascii="Arial" w:eastAsia="Times New Roman" w:hAnsi="Arial" w:cs="Arial"/>
                <w:sz w:val="16"/>
                <w:szCs w:val="16"/>
              </w:rPr>
            </w:pPr>
          </w:p>
        </w:tc>
        <w:tc>
          <w:tcPr>
            <w:tcW w:w="1125" w:type="dxa"/>
            <w:gridSpan w:val="2"/>
            <w:shd w:val="clear" w:color="auto" w:fill="auto"/>
          </w:tcPr>
          <w:p w14:paraId="049699EB" w14:textId="77777777" w:rsidR="00FB0EEF" w:rsidRPr="00FB0EEF" w:rsidRDefault="00FB0EEF" w:rsidP="00FB0EEF">
            <w:pPr>
              <w:widowControl/>
              <w:spacing w:line="163" w:lineRule="exact"/>
              <w:rPr>
                <w:rFonts w:ascii="Arial" w:eastAsia="Times New Roman" w:hAnsi="Arial" w:cs="Arial"/>
                <w:sz w:val="16"/>
                <w:szCs w:val="16"/>
              </w:rPr>
            </w:pPr>
            <w:r w:rsidRPr="00FB0EEF">
              <w:rPr>
                <w:rFonts w:ascii="Arial" w:eastAsia="Times New Roman" w:hAnsi="Arial" w:cs="Arial"/>
                <w:noProof/>
                <w:sz w:val="16"/>
                <w:szCs w:val="16"/>
              </w:rPr>
              <mc:AlternateContent>
                <mc:Choice Requires="wps">
                  <w:drawing>
                    <wp:anchor distT="0" distB="0" distL="114300" distR="114300" simplePos="0" relativeHeight="503273656" behindDoc="0" locked="0" layoutInCell="1" allowOverlap="1" wp14:anchorId="532261AF" wp14:editId="690A57FB">
                      <wp:simplePos x="0" y="0"/>
                      <wp:positionH relativeFrom="column">
                        <wp:posOffset>203200</wp:posOffset>
                      </wp:positionH>
                      <wp:positionV relativeFrom="paragraph">
                        <wp:posOffset>41275</wp:posOffset>
                      </wp:positionV>
                      <wp:extent cx="203835" cy="132715"/>
                      <wp:effectExtent l="9525" t="5715" r="24765" b="2349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9886E3" id="Rectangle 191" o:spid="_x0000_s1026" style="position:absolute;margin-left:16pt;margin-top:3.25pt;width:16.05pt;height:10.45pt;z-index:503273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">
                      <v:shadow on="t"/>
                    </v:rect>
                  </w:pict>
                </mc:Fallback>
              </mc:AlternateContent>
            </w:r>
          </w:p>
        </w:tc>
        <w:tc>
          <w:tcPr>
            <w:tcW w:w="4594" w:type="dxa"/>
            <w:gridSpan w:val="8"/>
            <w:shd w:val="clear" w:color="auto" w:fill="auto"/>
          </w:tcPr>
          <w:p w14:paraId="209B883E" w14:textId="77777777" w:rsidR="00FB0EEF" w:rsidRPr="00FB0EEF" w:rsidRDefault="00FB0EEF" w:rsidP="00FB0EEF">
            <w:pPr>
              <w:widowControl/>
              <w:spacing w:line="163" w:lineRule="exact"/>
              <w:rPr>
                <w:rFonts w:ascii="Arial" w:eastAsia="Times New Roman" w:hAnsi="Arial" w:cs="Arial"/>
                <w:sz w:val="16"/>
                <w:szCs w:val="16"/>
              </w:rPr>
            </w:pPr>
          </w:p>
          <w:p w14:paraId="09C66B06" w14:textId="3B86B82D" w:rsidR="00FB0EEF" w:rsidRPr="00FB0EEF" w:rsidRDefault="00FB0EEF" w:rsidP="00FB0EEF">
            <w:pPr>
              <w:widowControl/>
              <w:spacing w:line="163" w:lineRule="exact"/>
              <w:rPr>
                <w:rFonts w:ascii="Arial" w:eastAsia="Times New Roman" w:hAnsi="Arial" w:cs="Arial"/>
                <w:sz w:val="16"/>
                <w:szCs w:val="16"/>
              </w:rPr>
            </w:pPr>
            <w:r w:rsidRPr="00FB0EEF">
              <w:rPr>
                <w:rFonts w:ascii="Arial" w:eastAsia="Times New Roman" w:hAnsi="Arial" w:cs="Arial"/>
                <w:sz w:val="16"/>
                <w:szCs w:val="16"/>
              </w:rPr>
              <w:t xml:space="preserve">CASE NUMBER:  </w:t>
            </w:r>
          </w:p>
        </w:tc>
      </w:tr>
      <w:tr w:rsidR="00FB0EEF" w:rsidRPr="00FB0EEF" w14:paraId="541EA0C0" w14:textId="77777777" w:rsidTr="0069449D">
        <w:trPr>
          <w:trHeight w:val="258"/>
          <w:jc w:val="center"/>
        </w:trPr>
        <w:tc>
          <w:tcPr>
            <w:tcW w:w="3717" w:type="dxa"/>
            <w:gridSpan w:val="6"/>
            <w:shd w:val="clear" w:color="auto" w:fill="auto"/>
          </w:tcPr>
          <w:p w14:paraId="7256598C" w14:textId="77777777" w:rsidR="00FB0EEF" w:rsidRPr="00FB0EEF" w:rsidRDefault="00FB0EEF" w:rsidP="0069449D">
            <w:pPr>
              <w:widowControl/>
              <w:spacing w:line="163" w:lineRule="exact"/>
              <w:rPr>
                <w:rFonts w:ascii="Arial" w:eastAsia="Times New Roman" w:hAnsi="Arial" w:cs="Arial"/>
                <w:sz w:val="16"/>
                <w:szCs w:val="16"/>
              </w:rPr>
            </w:pPr>
          </w:p>
          <w:p w14:paraId="75B6372F" w14:textId="77777777" w:rsidR="00FB0EEF" w:rsidRPr="00FB0EEF" w:rsidRDefault="00FB0EEF" w:rsidP="0069449D">
            <w:pPr>
              <w:widowControl/>
              <w:spacing w:line="163" w:lineRule="exact"/>
              <w:rPr>
                <w:rFonts w:ascii="Arial" w:eastAsia="Times New Roman" w:hAnsi="Arial" w:cs="Arial"/>
                <w:sz w:val="16"/>
                <w:szCs w:val="16"/>
              </w:rPr>
            </w:pPr>
            <w:r w:rsidRPr="00FB0EEF">
              <w:rPr>
                <w:rFonts w:ascii="Arial" w:eastAsia="Times New Roman" w:hAnsi="Arial" w:cs="Arial"/>
                <w:sz w:val="16"/>
                <w:szCs w:val="16"/>
              </w:rPr>
              <w:t>4.</w:t>
            </w:r>
          </w:p>
        </w:tc>
        <w:tc>
          <w:tcPr>
            <w:tcW w:w="1253" w:type="dxa"/>
            <w:gridSpan w:val="6"/>
            <w:shd w:val="clear" w:color="auto" w:fill="auto"/>
          </w:tcPr>
          <w:p w14:paraId="6A6FF27E" w14:textId="77777777" w:rsidR="00FB0EEF" w:rsidRPr="00FB0EEF" w:rsidRDefault="00FB0EEF" w:rsidP="00FB0EEF">
            <w:pPr>
              <w:widowControl/>
              <w:spacing w:line="163" w:lineRule="exact"/>
              <w:jc w:val="center"/>
              <w:rPr>
                <w:rFonts w:ascii="Arial" w:eastAsia="Times New Roman" w:hAnsi="Arial" w:cs="Arial"/>
                <w:sz w:val="16"/>
                <w:szCs w:val="16"/>
              </w:rPr>
            </w:pPr>
          </w:p>
        </w:tc>
        <w:tc>
          <w:tcPr>
            <w:tcW w:w="1018" w:type="dxa"/>
            <w:gridSpan w:val="3"/>
            <w:shd w:val="clear" w:color="auto" w:fill="auto"/>
          </w:tcPr>
          <w:p w14:paraId="63B6C5AE" w14:textId="77777777" w:rsidR="00FB0EEF" w:rsidRPr="00FB0EEF" w:rsidRDefault="00FB0EEF" w:rsidP="00FB0EEF">
            <w:pPr>
              <w:widowControl/>
              <w:spacing w:line="163" w:lineRule="exact"/>
              <w:jc w:val="center"/>
              <w:rPr>
                <w:rFonts w:ascii="Arial" w:eastAsia="Times New Roman" w:hAnsi="Arial" w:cs="Arial"/>
                <w:sz w:val="16"/>
                <w:szCs w:val="16"/>
              </w:rPr>
            </w:pPr>
          </w:p>
        </w:tc>
        <w:tc>
          <w:tcPr>
            <w:tcW w:w="1125" w:type="dxa"/>
            <w:gridSpan w:val="2"/>
            <w:shd w:val="clear" w:color="auto" w:fill="auto"/>
          </w:tcPr>
          <w:p w14:paraId="75CA925A" w14:textId="77777777" w:rsidR="00FB0EEF" w:rsidRPr="00FB0EEF" w:rsidRDefault="00FB0EEF" w:rsidP="00FB0EEF">
            <w:pPr>
              <w:widowControl/>
              <w:spacing w:line="163" w:lineRule="exact"/>
              <w:rPr>
                <w:rFonts w:ascii="Arial" w:eastAsia="Times New Roman" w:hAnsi="Arial" w:cs="Arial"/>
                <w:sz w:val="16"/>
                <w:szCs w:val="16"/>
              </w:rPr>
            </w:pPr>
            <w:r w:rsidRPr="00FB0EEF">
              <w:rPr>
                <w:rFonts w:ascii="Arial" w:eastAsia="Times New Roman" w:hAnsi="Arial" w:cs="Arial"/>
                <w:noProof/>
                <w:sz w:val="16"/>
                <w:szCs w:val="16"/>
              </w:rPr>
              <mc:AlternateContent>
                <mc:Choice Requires="wps">
                  <w:drawing>
                    <wp:anchor distT="0" distB="0" distL="114300" distR="114300" simplePos="0" relativeHeight="503276728" behindDoc="0" locked="0" layoutInCell="1" allowOverlap="1" wp14:anchorId="4CDE171E" wp14:editId="7F29B90E">
                      <wp:simplePos x="0" y="0"/>
                      <wp:positionH relativeFrom="column">
                        <wp:posOffset>203200</wp:posOffset>
                      </wp:positionH>
                      <wp:positionV relativeFrom="paragraph">
                        <wp:posOffset>49530</wp:posOffset>
                      </wp:positionV>
                      <wp:extent cx="203835" cy="132715"/>
                      <wp:effectExtent l="9525" t="8255" r="24765" b="2095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3D178C" id="Rectangle 192" o:spid="_x0000_s1026" style="position:absolute;margin-left:16pt;margin-top:3.9pt;width:16.05pt;height:10.45pt;z-index:503276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">
                      <v:shadow on="t"/>
                    </v:rect>
                  </w:pict>
                </mc:Fallback>
              </mc:AlternateContent>
            </w:r>
          </w:p>
        </w:tc>
        <w:tc>
          <w:tcPr>
            <w:tcW w:w="4594" w:type="dxa"/>
            <w:gridSpan w:val="8"/>
            <w:shd w:val="clear" w:color="auto" w:fill="auto"/>
          </w:tcPr>
          <w:p w14:paraId="775D8758" w14:textId="77777777" w:rsidR="00FB0EEF" w:rsidRPr="00FB0EEF" w:rsidRDefault="00FB0EEF" w:rsidP="00FB0EEF">
            <w:pPr>
              <w:widowControl/>
              <w:spacing w:line="163" w:lineRule="exact"/>
              <w:rPr>
                <w:rFonts w:ascii="Arial" w:eastAsia="Times New Roman" w:hAnsi="Arial" w:cs="Arial"/>
                <w:sz w:val="16"/>
                <w:szCs w:val="16"/>
              </w:rPr>
            </w:pPr>
          </w:p>
          <w:p w14:paraId="5A1E3686" w14:textId="1B0DB97C" w:rsidR="00FB0EEF" w:rsidRPr="00FB0EEF" w:rsidRDefault="00FB0EEF" w:rsidP="00FB0EEF">
            <w:pPr>
              <w:widowControl/>
              <w:spacing w:line="163" w:lineRule="exact"/>
              <w:rPr>
                <w:rFonts w:ascii="Arial" w:eastAsia="Times New Roman" w:hAnsi="Arial" w:cs="Arial"/>
                <w:sz w:val="16"/>
                <w:szCs w:val="16"/>
              </w:rPr>
            </w:pPr>
            <w:r w:rsidRPr="00FB0EEF">
              <w:rPr>
                <w:rFonts w:ascii="Arial" w:eastAsia="Times New Roman" w:hAnsi="Arial" w:cs="Arial"/>
                <w:sz w:val="16"/>
                <w:szCs w:val="16"/>
              </w:rPr>
              <w:t xml:space="preserve">CASE NUMBER:  </w:t>
            </w:r>
          </w:p>
        </w:tc>
      </w:tr>
      <w:tr w:rsidR="00FB0EEF" w:rsidRPr="00FB0EEF" w14:paraId="2E0DC0C8" w14:textId="77777777" w:rsidTr="00FB0EEF">
        <w:trPr>
          <w:trHeight w:val="331"/>
          <w:jc w:val="center"/>
        </w:trPr>
        <w:tc>
          <w:tcPr>
            <w:tcW w:w="11707" w:type="dxa"/>
            <w:gridSpan w:val="25"/>
            <w:shd w:val="clear" w:color="auto" w:fill="auto"/>
          </w:tcPr>
          <w:p w14:paraId="3609B912" w14:textId="2AB24204" w:rsidR="00FB0EEF" w:rsidRPr="00FB0EEF" w:rsidRDefault="00FB0EEF" w:rsidP="00FB0EEF">
            <w:pPr>
              <w:widowControl/>
              <w:spacing w:before="40" w:after="40" w:line="163" w:lineRule="exact"/>
              <w:rPr>
                <w:rFonts w:ascii="Arial" w:eastAsia="Times New Roman" w:hAnsi="Arial" w:cs="Arial"/>
                <w:b/>
                <w:sz w:val="18"/>
                <w:szCs w:val="18"/>
              </w:rPr>
            </w:pPr>
            <w:r w:rsidRPr="00FB0EEF">
              <w:rPr>
                <w:rFonts w:ascii="Arial" w:eastAsia="Times New Roman" w:hAnsi="Arial" w:cs="Arial"/>
                <w:b/>
                <w:sz w:val="16"/>
                <w:szCs w:val="16"/>
              </w:rPr>
              <w:t>PART 3 – TOTAL HOUSEHOLD SIZE AND TOTAL HOUSEHOLD GROSS INCOME:</w:t>
            </w:r>
            <w:r w:rsidRPr="00FB0EEF">
              <w:rPr>
                <w:rFonts w:ascii="Arial" w:eastAsia="Times New Roman" w:hAnsi="Arial" w:cs="Arial"/>
                <w:b/>
                <w:sz w:val="18"/>
                <w:szCs w:val="18"/>
              </w:rPr>
              <w:t xml:space="preserve"> List names of all household </w:t>
            </w:r>
            <w:r w:rsidR="0069449D">
              <w:rPr>
                <w:rFonts w:ascii="Arial" w:eastAsia="Times New Roman" w:hAnsi="Arial" w:cs="Arial"/>
                <w:b/>
                <w:sz w:val="18"/>
                <w:szCs w:val="18"/>
              </w:rPr>
              <w:t>members. List all gross income including</w:t>
            </w:r>
            <w:r w:rsidRPr="00FB0EEF">
              <w:rPr>
                <w:rFonts w:ascii="Arial" w:eastAsia="Times New Roman" w:hAnsi="Arial" w:cs="Arial"/>
                <w:b/>
                <w:sz w:val="18"/>
                <w:szCs w:val="18"/>
              </w:rPr>
              <w:t xml:space="preserve"> how much and how often. If Part 2 is completed, skip to Part 4. </w:t>
            </w:r>
          </w:p>
        </w:tc>
      </w:tr>
      <w:tr w:rsidR="00FB0EEF" w:rsidRPr="00FB0EEF" w14:paraId="67D7208D" w14:textId="77777777" w:rsidTr="00FB0EEF">
        <w:trPr>
          <w:trHeight w:val="331"/>
          <w:jc w:val="center"/>
        </w:trPr>
        <w:tc>
          <w:tcPr>
            <w:tcW w:w="3927" w:type="dxa"/>
            <w:gridSpan w:val="8"/>
            <w:vMerge w:val="restart"/>
            <w:shd w:val="clear" w:color="auto" w:fill="auto"/>
          </w:tcPr>
          <w:p w14:paraId="60A978F1" w14:textId="54CC41F3" w:rsidR="00FB0EEF" w:rsidRPr="00FB0EEF" w:rsidRDefault="0069449D" w:rsidP="00FB0EEF">
            <w:pPr>
              <w:widowControl/>
              <w:numPr>
                <w:ilvl w:val="0"/>
                <w:numId w:val="34"/>
              </w:numPr>
              <w:spacing w:before="60" w:after="40"/>
              <w:rPr>
                <w:rFonts w:ascii="Arial" w:eastAsia="Times New Roman" w:hAnsi="Arial" w:cs="Arial"/>
                <w:sz w:val="16"/>
                <w:szCs w:val="16"/>
              </w:rPr>
            </w:pPr>
            <w:r>
              <w:rPr>
                <w:rFonts w:ascii="Arial" w:eastAsia="Times New Roman" w:hAnsi="Arial" w:cs="Arial"/>
                <w:sz w:val="16"/>
                <w:szCs w:val="16"/>
              </w:rPr>
              <w:t xml:space="preserve">LIST NAMES OF ALL HOUSEHOLD </w:t>
            </w:r>
            <w:r w:rsidR="00FB0EEF" w:rsidRPr="00FB0EEF">
              <w:rPr>
                <w:rFonts w:ascii="Arial" w:eastAsia="Times New Roman" w:hAnsi="Arial" w:cs="Arial"/>
                <w:sz w:val="16"/>
                <w:szCs w:val="16"/>
              </w:rPr>
              <w:t xml:space="preserve">MEMBERS INCLUDING CHILDREN LISTED ABOVE IN PART 1 </w:t>
            </w:r>
          </w:p>
        </w:tc>
        <w:tc>
          <w:tcPr>
            <w:tcW w:w="859" w:type="dxa"/>
            <w:gridSpan w:val="3"/>
            <w:vMerge w:val="restart"/>
            <w:shd w:val="clear" w:color="auto" w:fill="auto"/>
          </w:tcPr>
          <w:p w14:paraId="6091AFE8" w14:textId="77777777" w:rsidR="00FB0EEF" w:rsidRPr="00FB0EEF" w:rsidRDefault="00FB0EEF" w:rsidP="00FB0EEF">
            <w:pPr>
              <w:widowControl/>
              <w:spacing w:before="60" w:after="40"/>
              <w:jc w:val="center"/>
              <w:rPr>
                <w:rFonts w:ascii="Arial" w:eastAsia="Times New Roman" w:hAnsi="Arial" w:cs="Arial"/>
                <w:sz w:val="14"/>
                <w:szCs w:val="14"/>
              </w:rPr>
            </w:pPr>
            <w:r w:rsidRPr="00FB0EEF">
              <w:rPr>
                <w:rFonts w:ascii="Arial" w:eastAsia="Times New Roman" w:hAnsi="Arial" w:cs="Arial"/>
                <w:sz w:val="14"/>
                <w:szCs w:val="14"/>
              </w:rPr>
              <w:t>b. CHECK        IF NO/ZERO INCOME</w:t>
            </w:r>
          </w:p>
        </w:tc>
        <w:tc>
          <w:tcPr>
            <w:tcW w:w="6921" w:type="dxa"/>
            <w:gridSpan w:val="14"/>
            <w:shd w:val="clear" w:color="auto" w:fill="auto"/>
          </w:tcPr>
          <w:p w14:paraId="01F67AF1" w14:textId="69B615DD" w:rsidR="00FB0EEF" w:rsidRPr="0069449D" w:rsidRDefault="00FB0EEF" w:rsidP="0069449D">
            <w:pPr>
              <w:widowControl/>
              <w:spacing w:before="40" w:line="163" w:lineRule="exact"/>
              <w:rPr>
                <w:rFonts w:ascii="Arial" w:eastAsia="Times New Roman" w:hAnsi="Arial" w:cs="Arial"/>
                <w:sz w:val="16"/>
                <w:szCs w:val="16"/>
              </w:rPr>
            </w:pPr>
            <w:r w:rsidRPr="00FB0EEF">
              <w:rPr>
                <w:rFonts w:ascii="Arial" w:eastAsia="Times New Roman" w:hAnsi="Arial" w:cs="Arial"/>
                <w:sz w:val="16"/>
                <w:szCs w:val="16"/>
              </w:rPr>
              <w:t xml:space="preserve">c. </w:t>
            </w:r>
            <w:r w:rsidR="0069449D">
              <w:rPr>
                <w:rFonts w:ascii="Arial" w:eastAsia="Times New Roman" w:hAnsi="Arial" w:cs="Arial"/>
                <w:sz w:val="16"/>
                <w:szCs w:val="16"/>
              </w:rPr>
              <w:tab/>
            </w:r>
            <w:r w:rsidRPr="00FB0EEF">
              <w:rPr>
                <w:rFonts w:ascii="Arial" w:eastAsia="Times New Roman" w:hAnsi="Arial" w:cs="Arial"/>
                <w:sz w:val="16"/>
                <w:szCs w:val="16"/>
              </w:rPr>
              <w:t>GROSS INCOME during the last month (amount earned before</w:t>
            </w:r>
            <w:r w:rsidR="0069449D">
              <w:rPr>
                <w:rFonts w:ascii="Arial" w:eastAsia="Times New Roman" w:hAnsi="Arial" w:cs="Arial"/>
                <w:sz w:val="16"/>
                <w:szCs w:val="16"/>
              </w:rPr>
              <w:t xml:space="preserve"> taxes &amp; other deductions)</w:t>
            </w:r>
            <w:r w:rsidR="0069449D">
              <w:rPr>
                <w:rFonts w:ascii="Arial" w:eastAsia="Times New Roman" w:hAnsi="Arial" w:cs="Arial"/>
                <w:sz w:val="16"/>
                <w:szCs w:val="16"/>
              </w:rPr>
              <w:tab/>
              <w:t xml:space="preserve">and HOW OFTEN </w:t>
            </w:r>
            <w:r w:rsidRPr="00FB0EEF">
              <w:rPr>
                <w:rFonts w:ascii="Arial" w:eastAsia="Times New Roman" w:hAnsi="Arial" w:cs="Arial"/>
                <w:sz w:val="16"/>
                <w:szCs w:val="16"/>
              </w:rPr>
              <w:t xml:space="preserve">IT WAS RECEIVED: Weekly, Every 2 Weeks, Twice a Month, Monthly, </w:t>
            </w:r>
            <w:r w:rsidR="0069449D">
              <w:rPr>
                <w:rFonts w:ascii="Arial" w:eastAsia="Times New Roman" w:hAnsi="Arial" w:cs="Arial"/>
                <w:sz w:val="16"/>
                <w:szCs w:val="16"/>
              </w:rPr>
              <w:tab/>
            </w:r>
            <w:r w:rsidRPr="00FB0EEF">
              <w:rPr>
                <w:rFonts w:ascii="Arial" w:eastAsia="Times New Roman" w:hAnsi="Arial" w:cs="Arial"/>
                <w:sz w:val="16"/>
                <w:szCs w:val="16"/>
              </w:rPr>
              <w:t>Yearly</w:t>
            </w:r>
          </w:p>
        </w:tc>
      </w:tr>
      <w:tr w:rsidR="00FB0EEF" w:rsidRPr="00FB0EEF" w14:paraId="0A8227CC" w14:textId="77777777" w:rsidTr="00FB0EEF">
        <w:trPr>
          <w:trHeight w:val="331"/>
          <w:jc w:val="center"/>
        </w:trPr>
        <w:tc>
          <w:tcPr>
            <w:tcW w:w="3927" w:type="dxa"/>
            <w:gridSpan w:val="8"/>
            <w:vMerge/>
            <w:shd w:val="clear" w:color="auto" w:fill="auto"/>
          </w:tcPr>
          <w:p w14:paraId="4308B97C" w14:textId="77777777" w:rsidR="00FB0EEF" w:rsidRPr="00FB0EEF" w:rsidRDefault="00FB0EEF" w:rsidP="00FB0EEF">
            <w:pPr>
              <w:widowControl/>
              <w:spacing w:before="60" w:after="40"/>
              <w:rPr>
                <w:rFonts w:ascii="Arial" w:eastAsia="Times New Roman" w:hAnsi="Arial" w:cs="Arial"/>
                <w:sz w:val="16"/>
                <w:szCs w:val="16"/>
              </w:rPr>
            </w:pPr>
          </w:p>
        </w:tc>
        <w:tc>
          <w:tcPr>
            <w:tcW w:w="859" w:type="dxa"/>
            <w:gridSpan w:val="3"/>
            <w:vMerge/>
            <w:shd w:val="clear" w:color="auto" w:fill="auto"/>
          </w:tcPr>
          <w:p w14:paraId="40C0A8FB" w14:textId="77777777" w:rsidR="00FB0EEF" w:rsidRPr="00FB0EEF" w:rsidRDefault="00FB0EEF" w:rsidP="00FB0EEF">
            <w:pPr>
              <w:widowControl/>
              <w:spacing w:before="60" w:after="40"/>
              <w:rPr>
                <w:rFonts w:ascii="Arial" w:eastAsia="Times New Roman" w:hAnsi="Arial" w:cs="Arial"/>
                <w:sz w:val="16"/>
                <w:szCs w:val="16"/>
              </w:rPr>
            </w:pPr>
          </w:p>
        </w:tc>
        <w:tc>
          <w:tcPr>
            <w:tcW w:w="1798" w:type="dxa"/>
            <w:gridSpan w:val="5"/>
            <w:shd w:val="clear" w:color="auto" w:fill="auto"/>
          </w:tcPr>
          <w:p w14:paraId="3A1F8458" w14:textId="3CFD03E0" w:rsidR="00FB0EEF" w:rsidRPr="00FB0EEF" w:rsidRDefault="00FB0EEF" w:rsidP="00FB0EEF">
            <w:pPr>
              <w:widowControl/>
              <w:spacing w:before="40" w:line="163" w:lineRule="exact"/>
              <w:rPr>
                <w:rFonts w:ascii="Arial" w:eastAsia="Times New Roman" w:hAnsi="Arial" w:cs="Arial"/>
                <w:sz w:val="14"/>
                <w:szCs w:val="14"/>
              </w:rPr>
            </w:pPr>
            <w:r w:rsidRPr="00FB0EEF">
              <w:rPr>
                <w:rFonts w:ascii="Arial" w:eastAsia="Times New Roman" w:hAnsi="Arial" w:cs="Arial"/>
                <w:sz w:val="14"/>
                <w:szCs w:val="14"/>
              </w:rPr>
              <w:t>1. Earnings from work before deductions</w:t>
            </w:r>
            <w:r w:rsidR="009440B9">
              <w:rPr>
                <w:rFonts w:ascii="Arial" w:eastAsia="Times New Roman" w:hAnsi="Arial" w:cs="Arial"/>
                <w:sz w:val="14"/>
                <w:szCs w:val="14"/>
              </w:rPr>
              <w:t>/how often</w:t>
            </w:r>
          </w:p>
        </w:tc>
        <w:tc>
          <w:tcPr>
            <w:tcW w:w="1706" w:type="dxa"/>
            <w:gridSpan w:val="6"/>
            <w:shd w:val="clear" w:color="auto" w:fill="auto"/>
          </w:tcPr>
          <w:p w14:paraId="6624F1AB" w14:textId="072C71E2" w:rsidR="00FB0EEF" w:rsidRPr="00FB0EEF" w:rsidRDefault="00FB0EEF" w:rsidP="00FB0EEF">
            <w:pPr>
              <w:widowControl/>
              <w:spacing w:before="40" w:after="40" w:line="163" w:lineRule="exact"/>
              <w:rPr>
                <w:rFonts w:ascii="Arial" w:eastAsia="Times New Roman" w:hAnsi="Arial" w:cs="Arial"/>
                <w:sz w:val="14"/>
                <w:szCs w:val="14"/>
              </w:rPr>
            </w:pPr>
            <w:r w:rsidRPr="00FB0EEF">
              <w:rPr>
                <w:rFonts w:ascii="Arial" w:eastAsia="Times New Roman" w:hAnsi="Arial" w:cs="Arial"/>
                <w:sz w:val="14"/>
                <w:szCs w:val="14"/>
              </w:rPr>
              <w:t>2. Welfare payments, child support, alimony</w:t>
            </w:r>
            <w:r w:rsidR="009440B9">
              <w:rPr>
                <w:rFonts w:ascii="Arial" w:eastAsia="Times New Roman" w:hAnsi="Arial" w:cs="Arial"/>
                <w:sz w:val="14"/>
                <w:szCs w:val="14"/>
              </w:rPr>
              <w:t>/how often</w:t>
            </w:r>
          </w:p>
        </w:tc>
        <w:tc>
          <w:tcPr>
            <w:tcW w:w="1722" w:type="dxa"/>
            <w:gridSpan w:val="2"/>
            <w:shd w:val="clear" w:color="auto" w:fill="auto"/>
          </w:tcPr>
          <w:p w14:paraId="325814D3" w14:textId="1D9C411B" w:rsidR="00FB0EEF" w:rsidRPr="00FB0EEF" w:rsidRDefault="00FB0EEF" w:rsidP="00FB0EEF">
            <w:pPr>
              <w:widowControl/>
              <w:spacing w:before="40" w:after="40" w:line="163" w:lineRule="exact"/>
              <w:rPr>
                <w:rFonts w:ascii="Arial" w:eastAsia="Times New Roman" w:hAnsi="Arial" w:cs="Arial"/>
                <w:sz w:val="14"/>
                <w:szCs w:val="14"/>
              </w:rPr>
            </w:pPr>
            <w:r w:rsidRPr="00FB0EEF">
              <w:rPr>
                <w:rFonts w:ascii="Arial" w:eastAsia="Times New Roman" w:hAnsi="Arial" w:cs="Arial"/>
                <w:sz w:val="14"/>
                <w:szCs w:val="14"/>
              </w:rPr>
              <w:t>3. Pensions, retirement, Social Security, SSI, VA</w:t>
            </w:r>
            <w:r w:rsidR="009440B9">
              <w:rPr>
                <w:rFonts w:ascii="Arial" w:eastAsia="Times New Roman" w:hAnsi="Arial" w:cs="Arial"/>
                <w:sz w:val="14"/>
                <w:szCs w:val="14"/>
              </w:rPr>
              <w:t>/how often</w:t>
            </w:r>
          </w:p>
        </w:tc>
        <w:tc>
          <w:tcPr>
            <w:tcW w:w="1695" w:type="dxa"/>
            <w:shd w:val="clear" w:color="auto" w:fill="auto"/>
          </w:tcPr>
          <w:p w14:paraId="7823A51C" w14:textId="28D64890" w:rsidR="00FB0EEF" w:rsidRPr="00FB0EEF" w:rsidRDefault="00FB0EEF" w:rsidP="00FB0EEF">
            <w:pPr>
              <w:widowControl/>
              <w:spacing w:before="40" w:line="163" w:lineRule="exact"/>
              <w:jc w:val="both"/>
              <w:rPr>
                <w:rFonts w:ascii="Arial" w:eastAsia="Times New Roman" w:hAnsi="Arial" w:cs="Arial"/>
                <w:sz w:val="14"/>
                <w:szCs w:val="14"/>
              </w:rPr>
            </w:pPr>
            <w:r w:rsidRPr="00FB0EEF">
              <w:rPr>
                <w:rFonts w:ascii="Arial" w:eastAsia="Times New Roman" w:hAnsi="Arial" w:cs="Arial"/>
                <w:sz w:val="14"/>
                <w:szCs w:val="14"/>
              </w:rPr>
              <w:t>4. All Other Income</w:t>
            </w:r>
            <w:r w:rsidR="009440B9">
              <w:rPr>
                <w:rFonts w:ascii="Arial" w:eastAsia="Times New Roman" w:hAnsi="Arial" w:cs="Arial"/>
                <w:sz w:val="14"/>
                <w:szCs w:val="14"/>
              </w:rPr>
              <w:t>/how often</w:t>
            </w:r>
          </w:p>
        </w:tc>
      </w:tr>
      <w:tr w:rsidR="00FB0EEF" w:rsidRPr="00FB0EEF" w14:paraId="324E0F0E" w14:textId="77777777" w:rsidTr="00FB0EEF">
        <w:trPr>
          <w:trHeight w:val="229"/>
          <w:jc w:val="center"/>
        </w:trPr>
        <w:tc>
          <w:tcPr>
            <w:tcW w:w="3927" w:type="dxa"/>
            <w:gridSpan w:val="8"/>
            <w:shd w:val="clear" w:color="auto" w:fill="auto"/>
          </w:tcPr>
          <w:p w14:paraId="3E3D8411" w14:textId="77777777" w:rsidR="00FB0EEF" w:rsidRPr="00FB0EEF" w:rsidRDefault="00FB0EEF" w:rsidP="00FB0EEF">
            <w:pPr>
              <w:widowControl/>
              <w:spacing w:before="40" w:after="40" w:line="163" w:lineRule="exact"/>
              <w:rPr>
                <w:rFonts w:ascii="Arial" w:eastAsia="Times New Roman" w:hAnsi="Arial" w:cs="Arial"/>
                <w:sz w:val="16"/>
                <w:szCs w:val="16"/>
              </w:rPr>
            </w:pPr>
            <w:r w:rsidRPr="00FB0EEF">
              <w:rPr>
                <w:rFonts w:ascii="Arial" w:eastAsia="Times New Roman" w:hAnsi="Arial" w:cs="Arial"/>
                <w:sz w:val="16"/>
                <w:szCs w:val="16"/>
              </w:rPr>
              <w:t>1.</w:t>
            </w:r>
          </w:p>
        </w:tc>
        <w:tc>
          <w:tcPr>
            <w:tcW w:w="859" w:type="dxa"/>
            <w:gridSpan w:val="3"/>
            <w:shd w:val="clear" w:color="auto" w:fill="auto"/>
          </w:tcPr>
          <w:p w14:paraId="59005A8A" w14:textId="77777777" w:rsidR="00FB0EEF" w:rsidRPr="00FB0EEF" w:rsidRDefault="00FB0EEF" w:rsidP="00FB0EEF">
            <w:pPr>
              <w:widowControl/>
              <w:spacing w:before="40" w:after="40" w:line="163" w:lineRule="exact"/>
              <w:rPr>
                <w:rFonts w:ascii="Arial" w:eastAsia="Times New Roman" w:hAnsi="Arial" w:cs="Arial"/>
                <w:sz w:val="16"/>
                <w:szCs w:val="16"/>
              </w:rPr>
            </w:pPr>
            <w:r w:rsidRPr="00FB0EEF">
              <w:rPr>
                <w:rFonts w:ascii="Arial" w:eastAsia="Times New Roman" w:hAnsi="Arial" w:cs="Arial"/>
                <w:noProof/>
                <w:sz w:val="16"/>
                <w:szCs w:val="16"/>
              </w:rPr>
              <mc:AlternateContent>
                <mc:Choice Requires="wps">
                  <w:drawing>
                    <wp:anchor distT="0" distB="0" distL="114300" distR="114300" simplePos="0" relativeHeight="503277752" behindDoc="0" locked="0" layoutInCell="1" allowOverlap="1" wp14:anchorId="7EAD4225" wp14:editId="57CF9394">
                      <wp:simplePos x="0" y="0"/>
                      <wp:positionH relativeFrom="column">
                        <wp:posOffset>99060</wp:posOffset>
                      </wp:positionH>
                      <wp:positionV relativeFrom="paragraph">
                        <wp:posOffset>19685</wp:posOffset>
                      </wp:positionV>
                      <wp:extent cx="203835" cy="132715"/>
                      <wp:effectExtent l="13970" t="10160" r="29845" b="2857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28A9E0" id="Rectangle 193" o:spid="_x0000_s1026" style="position:absolute;margin-left:7.8pt;margin-top:1.55pt;width:16.05pt;height:10.45pt;z-index:503277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">
                      <v:shadow on="t"/>
                    </v:rect>
                  </w:pict>
                </mc:Fallback>
              </mc:AlternateContent>
            </w:r>
          </w:p>
        </w:tc>
        <w:tc>
          <w:tcPr>
            <w:tcW w:w="1798" w:type="dxa"/>
            <w:gridSpan w:val="5"/>
            <w:shd w:val="clear" w:color="auto" w:fill="auto"/>
          </w:tcPr>
          <w:p w14:paraId="7D9E3C37"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$_________/_______</w:t>
            </w:r>
          </w:p>
        </w:tc>
        <w:tc>
          <w:tcPr>
            <w:tcW w:w="1706" w:type="dxa"/>
            <w:gridSpan w:val="6"/>
            <w:shd w:val="clear" w:color="auto" w:fill="auto"/>
          </w:tcPr>
          <w:p w14:paraId="3A791340"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w:t>
            </w:r>
          </w:p>
        </w:tc>
        <w:tc>
          <w:tcPr>
            <w:tcW w:w="1722" w:type="dxa"/>
            <w:gridSpan w:val="2"/>
            <w:shd w:val="clear" w:color="auto" w:fill="auto"/>
          </w:tcPr>
          <w:p w14:paraId="51E44F19"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w:t>
            </w:r>
          </w:p>
        </w:tc>
        <w:tc>
          <w:tcPr>
            <w:tcW w:w="1695" w:type="dxa"/>
            <w:shd w:val="clear" w:color="auto" w:fill="auto"/>
          </w:tcPr>
          <w:p w14:paraId="3EBB4B8C"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w:t>
            </w:r>
          </w:p>
        </w:tc>
      </w:tr>
      <w:tr w:rsidR="00FB0EEF" w:rsidRPr="00FB0EEF" w14:paraId="730D4E6E" w14:textId="77777777" w:rsidTr="00FB0EEF">
        <w:trPr>
          <w:trHeight w:val="229"/>
          <w:jc w:val="center"/>
        </w:trPr>
        <w:tc>
          <w:tcPr>
            <w:tcW w:w="3927" w:type="dxa"/>
            <w:gridSpan w:val="8"/>
            <w:shd w:val="clear" w:color="auto" w:fill="auto"/>
          </w:tcPr>
          <w:p w14:paraId="77A453B7" w14:textId="77777777" w:rsidR="00FB0EEF" w:rsidRPr="00FB0EEF" w:rsidRDefault="00FB0EEF" w:rsidP="00FB0EEF">
            <w:pPr>
              <w:widowControl/>
              <w:spacing w:before="40" w:after="40" w:line="163" w:lineRule="exact"/>
              <w:rPr>
                <w:rFonts w:ascii="Arial" w:eastAsia="Times New Roman" w:hAnsi="Arial" w:cs="Arial"/>
                <w:sz w:val="16"/>
                <w:szCs w:val="16"/>
              </w:rPr>
            </w:pPr>
            <w:r w:rsidRPr="00FB0EEF">
              <w:rPr>
                <w:rFonts w:ascii="Arial" w:eastAsia="Times New Roman" w:hAnsi="Arial" w:cs="Arial"/>
                <w:sz w:val="16"/>
                <w:szCs w:val="16"/>
              </w:rPr>
              <w:t>2.</w:t>
            </w:r>
          </w:p>
        </w:tc>
        <w:tc>
          <w:tcPr>
            <w:tcW w:w="859" w:type="dxa"/>
            <w:gridSpan w:val="3"/>
            <w:shd w:val="clear" w:color="auto" w:fill="auto"/>
          </w:tcPr>
          <w:p w14:paraId="762C8631" w14:textId="77777777" w:rsidR="00FB0EEF" w:rsidRPr="00FB0EEF" w:rsidRDefault="00FB0EEF" w:rsidP="00FB0EEF">
            <w:pPr>
              <w:widowControl/>
              <w:spacing w:before="40" w:after="40" w:line="163" w:lineRule="exact"/>
              <w:rPr>
                <w:rFonts w:ascii="Arial" w:eastAsia="Times New Roman" w:hAnsi="Arial" w:cs="Arial"/>
                <w:sz w:val="16"/>
                <w:szCs w:val="16"/>
              </w:rPr>
            </w:pPr>
            <w:r w:rsidRPr="00FB0EEF">
              <w:rPr>
                <w:rFonts w:ascii="Arial" w:eastAsia="Times New Roman" w:hAnsi="Arial" w:cs="Arial"/>
                <w:noProof/>
                <w:sz w:val="16"/>
                <w:szCs w:val="16"/>
              </w:rPr>
              <mc:AlternateContent>
                <mc:Choice Requires="wps">
                  <w:drawing>
                    <wp:anchor distT="0" distB="0" distL="114300" distR="114300" simplePos="0" relativeHeight="503278776" behindDoc="0" locked="0" layoutInCell="1" allowOverlap="1" wp14:anchorId="515D84A2" wp14:editId="0BB61BF6">
                      <wp:simplePos x="0" y="0"/>
                      <wp:positionH relativeFrom="column">
                        <wp:posOffset>99060</wp:posOffset>
                      </wp:positionH>
                      <wp:positionV relativeFrom="paragraph">
                        <wp:posOffset>28575</wp:posOffset>
                      </wp:positionV>
                      <wp:extent cx="203835" cy="132715"/>
                      <wp:effectExtent l="13970" t="8255" r="29845" b="2095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03ED78" id="Rectangle 194" o:spid="_x0000_s1026" style="position:absolute;margin-left:7.8pt;margin-top:2.25pt;width:16.05pt;height:10.45pt;z-index:503278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">
                      <v:shadow on="t"/>
                    </v:rect>
                  </w:pict>
                </mc:Fallback>
              </mc:AlternateContent>
            </w:r>
          </w:p>
        </w:tc>
        <w:tc>
          <w:tcPr>
            <w:tcW w:w="1798" w:type="dxa"/>
            <w:gridSpan w:val="5"/>
            <w:shd w:val="clear" w:color="auto" w:fill="auto"/>
          </w:tcPr>
          <w:p w14:paraId="2525099A"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$_________/_______</w:t>
            </w:r>
          </w:p>
        </w:tc>
        <w:tc>
          <w:tcPr>
            <w:tcW w:w="1706" w:type="dxa"/>
            <w:gridSpan w:val="6"/>
            <w:shd w:val="clear" w:color="auto" w:fill="auto"/>
          </w:tcPr>
          <w:p w14:paraId="18EE1FE8"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w:t>
            </w:r>
          </w:p>
        </w:tc>
        <w:tc>
          <w:tcPr>
            <w:tcW w:w="1722" w:type="dxa"/>
            <w:gridSpan w:val="2"/>
            <w:shd w:val="clear" w:color="auto" w:fill="auto"/>
          </w:tcPr>
          <w:p w14:paraId="024ABB49"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w:t>
            </w:r>
          </w:p>
        </w:tc>
        <w:tc>
          <w:tcPr>
            <w:tcW w:w="1695" w:type="dxa"/>
            <w:shd w:val="clear" w:color="auto" w:fill="auto"/>
          </w:tcPr>
          <w:p w14:paraId="07FF953F"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w:t>
            </w:r>
          </w:p>
        </w:tc>
      </w:tr>
      <w:tr w:rsidR="00FB0EEF" w:rsidRPr="00FB0EEF" w14:paraId="507D50DA" w14:textId="77777777" w:rsidTr="00FB0EEF">
        <w:trPr>
          <w:trHeight w:val="229"/>
          <w:jc w:val="center"/>
        </w:trPr>
        <w:tc>
          <w:tcPr>
            <w:tcW w:w="3927" w:type="dxa"/>
            <w:gridSpan w:val="8"/>
            <w:shd w:val="clear" w:color="auto" w:fill="auto"/>
          </w:tcPr>
          <w:p w14:paraId="6086B9CD" w14:textId="77777777" w:rsidR="00FB0EEF" w:rsidRPr="00FB0EEF" w:rsidRDefault="00FB0EEF" w:rsidP="00FB0EEF">
            <w:pPr>
              <w:widowControl/>
              <w:spacing w:before="40" w:after="40" w:line="163" w:lineRule="exact"/>
              <w:rPr>
                <w:rFonts w:ascii="Arial" w:eastAsia="Times New Roman" w:hAnsi="Arial" w:cs="Arial"/>
                <w:sz w:val="16"/>
                <w:szCs w:val="16"/>
              </w:rPr>
            </w:pPr>
            <w:r w:rsidRPr="00FB0EEF">
              <w:rPr>
                <w:rFonts w:ascii="Arial" w:eastAsia="Times New Roman" w:hAnsi="Arial" w:cs="Arial"/>
                <w:sz w:val="16"/>
                <w:szCs w:val="16"/>
              </w:rPr>
              <w:t>3.</w:t>
            </w:r>
          </w:p>
        </w:tc>
        <w:tc>
          <w:tcPr>
            <w:tcW w:w="859" w:type="dxa"/>
            <w:gridSpan w:val="3"/>
            <w:shd w:val="clear" w:color="auto" w:fill="auto"/>
          </w:tcPr>
          <w:p w14:paraId="2B92D51A" w14:textId="77777777" w:rsidR="00FB0EEF" w:rsidRPr="00FB0EEF" w:rsidRDefault="00FB0EEF" w:rsidP="00FB0EEF">
            <w:pPr>
              <w:widowControl/>
              <w:spacing w:before="40" w:after="40" w:line="163" w:lineRule="exact"/>
              <w:rPr>
                <w:rFonts w:ascii="Arial" w:eastAsia="Times New Roman" w:hAnsi="Arial" w:cs="Arial"/>
                <w:sz w:val="16"/>
                <w:szCs w:val="16"/>
              </w:rPr>
            </w:pPr>
            <w:r w:rsidRPr="00FB0EEF">
              <w:rPr>
                <w:rFonts w:ascii="Arial" w:eastAsia="Times New Roman" w:hAnsi="Arial" w:cs="Arial"/>
                <w:noProof/>
                <w:sz w:val="16"/>
                <w:szCs w:val="16"/>
              </w:rPr>
              <mc:AlternateContent>
                <mc:Choice Requires="wps">
                  <w:drawing>
                    <wp:anchor distT="0" distB="0" distL="114300" distR="114300" simplePos="0" relativeHeight="503279800" behindDoc="0" locked="0" layoutInCell="1" allowOverlap="1" wp14:anchorId="645B6F6D" wp14:editId="22CE983E">
                      <wp:simplePos x="0" y="0"/>
                      <wp:positionH relativeFrom="column">
                        <wp:posOffset>99060</wp:posOffset>
                      </wp:positionH>
                      <wp:positionV relativeFrom="paragraph">
                        <wp:posOffset>26035</wp:posOffset>
                      </wp:positionV>
                      <wp:extent cx="203835" cy="132715"/>
                      <wp:effectExtent l="13970" t="13970" r="29845" b="247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437B8E" id="Rectangle 16" o:spid="_x0000_s1026" style="position:absolute;margin-left:7.8pt;margin-top:2.05pt;width:16.05pt;height:10.45pt;z-index:503279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">
                      <v:shadow on="t"/>
                    </v:rect>
                  </w:pict>
                </mc:Fallback>
              </mc:AlternateContent>
            </w:r>
          </w:p>
        </w:tc>
        <w:tc>
          <w:tcPr>
            <w:tcW w:w="1798" w:type="dxa"/>
            <w:gridSpan w:val="5"/>
            <w:shd w:val="clear" w:color="auto" w:fill="auto"/>
          </w:tcPr>
          <w:p w14:paraId="3B0601F0"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$_________/_______</w:t>
            </w:r>
          </w:p>
        </w:tc>
        <w:tc>
          <w:tcPr>
            <w:tcW w:w="1706" w:type="dxa"/>
            <w:gridSpan w:val="6"/>
            <w:shd w:val="clear" w:color="auto" w:fill="auto"/>
          </w:tcPr>
          <w:p w14:paraId="70853691"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w:t>
            </w:r>
          </w:p>
        </w:tc>
        <w:tc>
          <w:tcPr>
            <w:tcW w:w="1722" w:type="dxa"/>
            <w:gridSpan w:val="2"/>
            <w:shd w:val="clear" w:color="auto" w:fill="auto"/>
          </w:tcPr>
          <w:p w14:paraId="418B4579"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w:t>
            </w:r>
          </w:p>
        </w:tc>
        <w:tc>
          <w:tcPr>
            <w:tcW w:w="1695" w:type="dxa"/>
            <w:shd w:val="clear" w:color="auto" w:fill="auto"/>
          </w:tcPr>
          <w:p w14:paraId="16F502E9"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w:t>
            </w:r>
          </w:p>
        </w:tc>
      </w:tr>
      <w:tr w:rsidR="00FB0EEF" w:rsidRPr="00FB0EEF" w14:paraId="37F97369" w14:textId="77777777" w:rsidTr="00FB0EEF">
        <w:trPr>
          <w:trHeight w:val="229"/>
          <w:jc w:val="center"/>
        </w:trPr>
        <w:tc>
          <w:tcPr>
            <w:tcW w:w="3927" w:type="dxa"/>
            <w:gridSpan w:val="8"/>
            <w:shd w:val="clear" w:color="auto" w:fill="auto"/>
          </w:tcPr>
          <w:p w14:paraId="72939B7A" w14:textId="77777777" w:rsidR="00FB0EEF" w:rsidRPr="00FB0EEF" w:rsidRDefault="00FB0EEF" w:rsidP="00FB0EEF">
            <w:pPr>
              <w:widowControl/>
              <w:spacing w:before="40" w:after="40" w:line="163" w:lineRule="exact"/>
              <w:rPr>
                <w:rFonts w:ascii="Arial" w:eastAsia="Times New Roman" w:hAnsi="Arial" w:cs="Arial"/>
                <w:sz w:val="16"/>
                <w:szCs w:val="16"/>
              </w:rPr>
            </w:pPr>
            <w:r w:rsidRPr="00FB0EEF">
              <w:rPr>
                <w:rFonts w:ascii="Arial" w:eastAsia="Times New Roman" w:hAnsi="Arial" w:cs="Arial"/>
                <w:sz w:val="16"/>
                <w:szCs w:val="16"/>
              </w:rPr>
              <w:t>4.</w:t>
            </w:r>
          </w:p>
        </w:tc>
        <w:tc>
          <w:tcPr>
            <w:tcW w:w="859" w:type="dxa"/>
            <w:gridSpan w:val="3"/>
            <w:shd w:val="clear" w:color="auto" w:fill="auto"/>
          </w:tcPr>
          <w:p w14:paraId="23C080D2" w14:textId="77777777" w:rsidR="00FB0EEF" w:rsidRPr="00FB0EEF" w:rsidRDefault="00FB0EEF" w:rsidP="00FB0EEF">
            <w:pPr>
              <w:widowControl/>
              <w:spacing w:before="40" w:after="40" w:line="163" w:lineRule="exact"/>
              <w:rPr>
                <w:rFonts w:ascii="Arial" w:eastAsia="Times New Roman" w:hAnsi="Arial" w:cs="Arial"/>
                <w:sz w:val="16"/>
                <w:szCs w:val="16"/>
              </w:rPr>
            </w:pPr>
            <w:r w:rsidRPr="00FB0EEF">
              <w:rPr>
                <w:rFonts w:ascii="Arial" w:eastAsia="Times New Roman" w:hAnsi="Arial" w:cs="Arial"/>
                <w:noProof/>
                <w:sz w:val="16"/>
                <w:szCs w:val="16"/>
              </w:rPr>
              <mc:AlternateContent>
                <mc:Choice Requires="wps">
                  <w:drawing>
                    <wp:anchor distT="0" distB="0" distL="114300" distR="114300" simplePos="0" relativeHeight="503280824" behindDoc="0" locked="0" layoutInCell="1" allowOverlap="1" wp14:anchorId="6AB34EB9" wp14:editId="7BE004FE">
                      <wp:simplePos x="0" y="0"/>
                      <wp:positionH relativeFrom="column">
                        <wp:posOffset>99060</wp:posOffset>
                      </wp:positionH>
                      <wp:positionV relativeFrom="paragraph">
                        <wp:posOffset>23495</wp:posOffset>
                      </wp:positionV>
                      <wp:extent cx="203835" cy="132715"/>
                      <wp:effectExtent l="13970" t="10160" r="29845" b="2857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34B24F" id="Rectangle 195" o:spid="_x0000_s1026" style="position:absolute;margin-left:7.8pt;margin-top:1.85pt;width:16.05pt;height:10.45pt;z-index:503280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">
                      <v:shadow on="t"/>
                    </v:rect>
                  </w:pict>
                </mc:Fallback>
              </mc:AlternateContent>
            </w:r>
          </w:p>
        </w:tc>
        <w:tc>
          <w:tcPr>
            <w:tcW w:w="1798" w:type="dxa"/>
            <w:gridSpan w:val="5"/>
            <w:shd w:val="clear" w:color="auto" w:fill="auto"/>
          </w:tcPr>
          <w:p w14:paraId="2B1AC88A"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$_________/_______</w:t>
            </w:r>
          </w:p>
        </w:tc>
        <w:tc>
          <w:tcPr>
            <w:tcW w:w="1706" w:type="dxa"/>
            <w:gridSpan w:val="6"/>
            <w:shd w:val="clear" w:color="auto" w:fill="auto"/>
          </w:tcPr>
          <w:p w14:paraId="3D8C1E37"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w:t>
            </w:r>
          </w:p>
        </w:tc>
        <w:tc>
          <w:tcPr>
            <w:tcW w:w="1722" w:type="dxa"/>
            <w:gridSpan w:val="2"/>
            <w:shd w:val="clear" w:color="auto" w:fill="auto"/>
          </w:tcPr>
          <w:p w14:paraId="436FF3C7"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w:t>
            </w:r>
          </w:p>
        </w:tc>
        <w:tc>
          <w:tcPr>
            <w:tcW w:w="1695" w:type="dxa"/>
            <w:shd w:val="clear" w:color="auto" w:fill="auto"/>
          </w:tcPr>
          <w:p w14:paraId="38E8044B"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w:t>
            </w:r>
          </w:p>
        </w:tc>
      </w:tr>
      <w:tr w:rsidR="00FB0EEF" w:rsidRPr="00FB0EEF" w14:paraId="639BC3E1" w14:textId="77777777" w:rsidTr="00FB0EEF">
        <w:trPr>
          <w:trHeight w:val="241"/>
          <w:jc w:val="center"/>
        </w:trPr>
        <w:tc>
          <w:tcPr>
            <w:tcW w:w="3927" w:type="dxa"/>
            <w:gridSpan w:val="8"/>
            <w:shd w:val="clear" w:color="auto" w:fill="auto"/>
          </w:tcPr>
          <w:p w14:paraId="77CD4587" w14:textId="77777777" w:rsidR="00FB0EEF" w:rsidRPr="00FB0EEF" w:rsidRDefault="00FB0EEF" w:rsidP="00FB0EEF">
            <w:pPr>
              <w:widowControl/>
              <w:spacing w:before="40" w:after="40" w:line="163" w:lineRule="exact"/>
              <w:rPr>
                <w:rFonts w:ascii="Arial" w:eastAsia="Times New Roman" w:hAnsi="Arial" w:cs="Arial"/>
                <w:sz w:val="16"/>
                <w:szCs w:val="16"/>
              </w:rPr>
            </w:pPr>
            <w:r w:rsidRPr="00FB0EEF">
              <w:rPr>
                <w:rFonts w:ascii="Arial" w:eastAsia="Times New Roman" w:hAnsi="Arial" w:cs="Arial"/>
                <w:sz w:val="16"/>
                <w:szCs w:val="16"/>
              </w:rPr>
              <w:t>5.</w:t>
            </w:r>
          </w:p>
        </w:tc>
        <w:tc>
          <w:tcPr>
            <w:tcW w:w="859" w:type="dxa"/>
            <w:gridSpan w:val="3"/>
            <w:shd w:val="clear" w:color="auto" w:fill="auto"/>
          </w:tcPr>
          <w:p w14:paraId="18F149B3" w14:textId="77777777" w:rsidR="00FB0EEF" w:rsidRPr="00FB0EEF" w:rsidRDefault="00FB0EEF" w:rsidP="00FB0EEF">
            <w:pPr>
              <w:widowControl/>
              <w:spacing w:before="40" w:after="40" w:line="163" w:lineRule="exact"/>
              <w:rPr>
                <w:rFonts w:ascii="Arial" w:eastAsia="Times New Roman" w:hAnsi="Arial" w:cs="Arial"/>
                <w:sz w:val="16"/>
                <w:szCs w:val="16"/>
              </w:rPr>
            </w:pPr>
            <w:r w:rsidRPr="00FB0EEF">
              <w:rPr>
                <w:rFonts w:ascii="Arial" w:eastAsia="Times New Roman" w:hAnsi="Arial" w:cs="Arial"/>
                <w:noProof/>
                <w:sz w:val="16"/>
                <w:szCs w:val="16"/>
              </w:rPr>
              <mc:AlternateContent>
                <mc:Choice Requires="wps">
                  <w:drawing>
                    <wp:anchor distT="0" distB="0" distL="114300" distR="114300" simplePos="0" relativeHeight="503281848" behindDoc="0" locked="0" layoutInCell="1" allowOverlap="1" wp14:anchorId="5C2C72CB" wp14:editId="303CAC97">
                      <wp:simplePos x="0" y="0"/>
                      <wp:positionH relativeFrom="column">
                        <wp:posOffset>99060</wp:posOffset>
                      </wp:positionH>
                      <wp:positionV relativeFrom="paragraph">
                        <wp:posOffset>20955</wp:posOffset>
                      </wp:positionV>
                      <wp:extent cx="203835" cy="132715"/>
                      <wp:effectExtent l="13970" t="6350" r="29845" b="2286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2F7B70" id="Rectangle 196" o:spid="_x0000_s1026" style="position:absolute;margin-left:7.8pt;margin-top:1.65pt;width:16.05pt;height:10.45pt;z-index:503281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">
                      <v:shadow on="t"/>
                    </v:rect>
                  </w:pict>
                </mc:Fallback>
              </mc:AlternateContent>
            </w:r>
          </w:p>
        </w:tc>
        <w:tc>
          <w:tcPr>
            <w:tcW w:w="1798" w:type="dxa"/>
            <w:gridSpan w:val="5"/>
            <w:shd w:val="clear" w:color="auto" w:fill="auto"/>
          </w:tcPr>
          <w:p w14:paraId="7BA52307"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$_________/_______</w:t>
            </w:r>
          </w:p>
        </w:tc>
        <w:tc>
          <w:tcPr>
            <w:tcW w:w="1706" w:type="dxa"/>
            <w:gridSpan w:val="6"/>
            <w:shd w:val="clear" w:color="auto" w:fill="auto"/>
          </w:tcPr>
          <w:p w14:paraId="093DBCEE"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w:t>
            </w:r>
          </w:p>
        </w:tc>
        <w:tc>
          <w:tcPr>
            <w:tcW w:w="1722" w:type="dxa"/>
            <w:gridSpan w:val="2"/>
            <w:shd w:val="clear" w:color="auto" w:fill="auto"/>
          </w:tcPr>
          <w:p w14:paraId="2085B3D4"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w:t>
            </w:r>
          </w:p>
        </w:tc>
        <w:tc>
          <w:tcPr>
            <w:tcW w:w="1695" w:type="dxa"/>
            <w:shd w:val="clear" w:color="auto" w:fill="auto"/>
          </w:tcPr>
          <w:p w14:paraId="44509CCA" w14:textId="77777777" w:rsidR="00FB0EEF" w:rsidRPr="00FB0EEF" w:rsidRDefault="00FB0EEF" w:rsidP="00FB0EEF">
            <w:pPr>
              <w:widowControl/>
              <w:spacing w:before="40" w:after="40" w:line="163" w:lineRule="exact"/>
              <w:jc w:val="center"/>
              <w:rPr>
                <w:rFonts w:ascii="Arial" w:eastAsia="Times New Roman" w:hAnsi="Arial" w:cs="Arial"/>
                <w:sz w:val="16"/>
                <w:szCs w:val="16"/>
              </w:rPr>
            </w:pPr>
            <w:r w:rsidRPr="00FB0EEF">
              <w:rPr>
                <w:rFonts w:ascii="Arial" w:eastAsia="Times New Roman" w:hAnsi="Arial" w:cs="Arial"/>
                <w:sz w:val="16"/>
                <w:szCs w:val="16"/>
              </w:rPr>
              <w:t>$_________/______</w:t>
            </w:r>
          </w:p>
        </w:tc>
      </w:tr>
      <w:tr w:rsidR="00FB0EEF" w:rsidRPr="00FB0EEF" w14:paraId="67C107D7" w14:textId="77777777" w:rsidTr="00FB0EEF">
        <w:trPr>
          <w:trHeight w:val="686"/>
          <w:jc w:val="center"/>
        </w:trPr>
        <w:tc>
          <w:tcPr>
            <w:tcW w:w="11707" w:type="dxa"/>
            <w:gridSpan w:val="25"/>
            <w:shd w:val="clear" w:color="auto" w:fill="auto"/>
          </w:tcPr>
          <w:p w14:paraId="69B6680D" w14:textId="7D480E77" w:rsidR="00FB0EEF" w:rsidRPr="00FB0EEF" w:rsidRDefault="00FB0EEF" w:rsidP="00FB0EEF">
            <w:pPr>
              <w:widowControl/>
              <w:shd w:val="clear" w:color="auto" w:fill="F2F2F2"/>
              <w:spacing w:before="40"/>
              <w:rPr>
                <w:rFonts w:ascii="Arial" w:eastAsia="Times New Roman" w:hAnsi="Arial" w:cs="Arial"/>
                <w:b/>
                <w:sz w:val="16"/>
                <w:szCs w:val="16"/>
              </w:rPr>
            </w:pPr>
            <w:r w:rsidRPr="00FB0EEF">
              <w:rPr>
                <w:rFonts w:ascii="Arial" w:eastAsia="Times New Roman" w:hAnsi="Arial" w:cs="Arial"/>
                <w:b/>
                <w:sz w:val="16"/>
                <w:szCs w:val="16"/>
              </w:rPr>
              <w:t xml:space="preserve">PART 4 – SIGNATURE AND SOCIAL SECURITY NUMBER:  Adult household member must sign form.  If Part 3 is completed, the adult signing the form must also list last 4 digits of </w:t>
            </w:r>
            <w:r w:rsidR="0069449D">
              <w:rPr>
                <w:rFonts w:ascii="Arial" w:eastAsia="Times New Roman" w:hAnsi="Arial" w:cs="Arial"/>
                <w:b/>
                <w:sz w:val="16"/>
                <w:szCs w:val="16"/>
              </w:rPr>
              <w:t>their</w:t>
            </w:r>
            <w:r w:rsidRPr="00FB0EEF">
              <w:rPr>
                <w:rFonts w:ascii="Arial" w:eastAsia="Times New Roman" w:hAnsi="Arial" w:cs="Arial"/>
                <w:b/>
                <w:sz w:val="16"/>
                <w:szCs w:val="16"/>
              </w:rPr>
              <w:t xml:space="preserve"> Social Security Number or check the “I do not have a Social Security Number” box. </w:t>
            </w:r>
          </w:p>
          <w:p w14:paraId="15C2A858" w14:textId="3F12F67D" w:rsidR="00FB0EEF" w:rsidRPr="00FB0EEF" w:rsidRDefault="00FB0EEF" w:rsidP="00FB0EEF">
            <w:pPr>
              <w:widowControl/>
              <w:shd w:val="clear" w:color="auto" w:fill="F2F2F2"/>
              <w:spacing w:before="40"/>
              <w:rPr>
                <w:rFonts w:ascii="Arial" w:eastAsia="Times New Roman" w:hAnsi="Arial" w:cs="Arial"/>
                <w:sz w:val="16"/>
                <w:szCs w:val="16"/>
              </w:rPr>
            </w:pPr>
            <w:r w:rsidRPr="00FB0EEF">
              <w:rPr>
                <w:rFonts w:ascii="Arial" w:eastAsia="Times New Roman" w:hAnsi="Arial" w:cs="Arial"/>
                <w:b/>
                <w:sz w:val="16"/>
                <w:szCs w:val="16"/>
              </w:rPr>
              <w:t xml:space="preserve"> </w:t>
            </w:r>
            <w:r w:rsidRPr="00FB0EEF">
              <w:rPr>
                <w:rFonts w:ascii="Arial" w:eastAsia="Times New Roman" w:hAnsi="Arial" w:cs="Arial"/>
                <w:sz w:val="16"/>
                <w:szCs w:val="16"/>
              </w:rPr>
              <w:t xml:space="preserve">I certify that all information on this form is true and correct and that all income is reported.  I understand that the center will </w:t>
            </w:r>
            <w:r w:rsidR="0069449D">
              <w:rPr>
                <w:rFonts w:ascii="Arial" w:eastAsia="Times New Roman" w:hAnsi="Arial" w:cs="Arial"/>
                <w:sz w:val="16"/>
                <w:szCs w:val="16"/>
              </w:rPr>
              <w:t>receive federal funds</w:t>
            </w:r>
            <w:r w:rsidRPr="00FB0EEF">
              <w:rPr>
                <w:rFonts w:ascii="Arial" w:eastAsia="Times New Roman" w:hAnsi="Arial" w:cs="Arial"/>
                <w:sz w:val="16"/>
                <w:szCs w:val="16"/>
              </w:rPr>
              <w:t xml:space="preserve"> based on the information. I understand that CACFP officials may verify the information. I understand that if I purposely give false information, I may be prosecuted.</w:t>
            </w:r>
          </w:p>
        </w:tc>
      </w:tr>
      <w:tr w:rsidR="00FB0EEF" w:rsidRPr="00FB0EEF" w14:paraId="4B3C4D50" w14:textId="77777777" w:rsidTr="00FB0EEF">
        <w:trPr>
          <w:trHeight w:val="235"/>
          <w:jc w:val="center"/>
        </w:trPr>
        <w:tc>
          <w:tcPr>
            <w:tcW w:w="3674" w:type="dxa"/>
            <w:gridSpan w:val="5"/>
            <w:vMerge w:val="restart"/>
            <w:shd w:val="clear" w:color="auto" w:fill="auto"/>
          </w:tcPr>
          <w:p w14:paraId="7356B512" w14:textId="77777777" w:rsidR="00FB0EEF" w:rsidRPr="00FB0EEF" w:rsidRDefault="00FB0EEF" w:rsidP="00FB0EEF">
            <w:pPr>
              <w:widowControl/>
              <w:rPr>
                <w:rFonts w:ascii="Arial" w:eastAsia="Times New Roman" w:hAnsi="Arial" w:cs="Arial"/>
                <w:sz w:val="16"/>
                <w:szCs w:val="16"/>
              </w:rPr>
            </w:pPr>
          </w:p>
          <w:p w14:paraId="606D57F1" w14:textId="77777777" w:rsidR="00FB0EEF" w:rsidRPr="00FB0EEF" w:rsidRDefault="00FB0EEF" w:rsidP="00FB0EEF">
            <w:pPr>
              <w:widowControl/>
              <w:rPr>
                <w:rFonts w:ascii="Arial" w:eastAsia="Times New Roman" w:hAnsi="Arial" w:cs="Arial"/>
                <w:sz w:val="16"/>
                <w:szCs w:val="16"/>
              </w:rPr>
            </w:pPr>
            <w:r w:rsidRPr="00FB0EEF">
              <w:rPr>
                <w:rFonts w:ascii="Arial" w:eastAsia="Times New Roman" w:hAnsi="Arial" w:cs="Arial"/>
                <w:sz w:val="16"/>
                <w:szCs w:val="16"/>
              </w:rPr>
              <w:t xml:space="preserve"> </w:t>
            </w:r>
            <w:r w:rsidRPr="00FB0EEF">
              <w:rPr>
                <w:rFonts w:ascii="Arial" w:eastAsia="Times New Roman" w:hAnsi="Arial" w:cs="Arial"/>
                <w:b/>
                <w:sz w:val="16"/>
                <w:szCs w:val="16"/>
              </w:rPr>
              <w:t>*_</w:t>
            </w:r>
            <w:r w:rsidRPr="00FB0EEF">
              <w:rPr>
                <w:rFonts w:ascii="Arial" w:eastAsia="Times New Roman" w:hAnsi="Arial" w:cs="Arial"/>
                <w:sz w:val="16"/>
                <w:szCs w:val="16"/>
              </w:rPr>
              <w:t>____________________________________</w:t>
            </w:r>
          </w:p>
          <w:p w14:paraId="5DD3A1AC" w14:textId="704DFED4" w:rsidR="00FB0EEF" w:rsidRPr="00FB0EEF" w:rsidRDefault="00FB0EEF" w:rsidP="00FB0EEF">
            <w:pPr>
              <w:widowControl/>
              <w:rPr>
                <w:rFonts w:ascii="Arial" w:eastAsia="Times New Roman" w:hAnsi="Arial" w:cs="Arial"/>
                <w:sz w:val="16"/>
                <w:szCs w:val="16"/>
              </w:rPr>
            </w:pPr>
            <w:r w:rsidRPr="00FB0EEF">
              <w:rPr>
                <w:rFonts w:ascii="Arial" w:eastAsia="Times New Roman" w:hAnsi="Arial" w:cs="Arial"/>
                <w:sz w:val="16"/>
                <w:szCs w:val="16"/>
              </w:rPr>
              <w:t xml:space="preserve"> </w:t>
            </w:r>
            <w:r w:rsidR="0069449D">
              <w:rPr>
                <w:rFonts w:ascii="Arial" w:eastAsia="Times New Roman" w:hAnsi="Arial" w:cs="Arial"/>
                <w:sz w:val="16"/>
                <w:szCs w:val="16"/>
              </w:rPr>
              <w:tab/>
            </w:r>
            <w:r w:rsidRPr="00FB0EEF">
              <w:rPr>
                <w:rFonts w:ascii="Arial" w:eastAsia="Times New Roman" w:hAnsi="Arial" w:cs="Arial"/>
                <w:b/>
                <w:sz w:val="16"/>
                <w:szCs w:val="16"/>
              </w:rPr>
              <w:t xml:space="preserve">SIGNATURE OF ADULT HOUSEHOLD </w:t>
            </w:r>
            <w:r w:rsidR="0069449D">
              <w:rPr>
                <w:rFonts w:ascii="Arial" w:eastAsia="Times New Roman" w:hAnsi="Arial" w:cs="Arial"/>
                <w:b/>
                <w:sz w:val="16"/>
                <w:szCs w:val="16"/>
              </w:rPr>
              <w:tab/>
            </w:r>
            <w:r w:rsidRPr="00FB0EEF">
              <w:rPr>
                <w:rFonts w:ascii="Arial" w:eastAsia="Times New Roman" w:hAnsi="Arial" w:cs="Arial"/>
                <w:b/>
                <w:sz w:val="16"/>
                <w:szCs w:val="16"/>
              </w:rPr>
              <w:t>MEMBER</w:t>
            </w:r>
          </w:p>
        </w:tc>
        <w:tc>
          <w:tcPr>
            <w:tcW w:w="2134" w:type="dxa"/>
            <w:gridSpan w:val="9"/>
            <w:vMerge w:val="restart"/>
            <w:shd w:val="clear" w:color="auto" w:fill="auto"/>
          </w:tcPr>
          <w:p w14:paraId="1AEE3D9F" w14:textId="77777777" w:rsidR="00FB0EEF" w:rsidRPr="00FB0EEF" w:rsidRDefault="00FB0EEF" w:rsidP="00FB0EEF">
            <w:pPr>
              <w:widowControl/>
              <w:rPr>
                <w:rFonts w:ascii="Arial" w:eastAsia="Times New Roman" w:hAnsi="Arial" w:cs="Arial"/>
                <w:sz w:val="16"/>
                <w:szCs w:val="16"/>
              </w:rPr>
            </w:pPr>
          </w:p>
          <w:p w14:paraId="40BEB316" w14:textId="77777777" w:rsidR="00FB0EEF" w:rsidRPr="00FB0EEF" w:rsidRDefault="00FB0EEF" w:rsidP="00FB0EEF">
            <w:pPr>
              <w:widowControl/>
              <w:rPr>
                <w:rFonts w:ascii="Arial" w:eastAsia="Times New Roman" w:hAnsi="Arial" w:cs="Arial"/>
                <w:b/>
                <w:sz w:val="16"/>
                <w:szCs w:val="16"/>
              </w:rPr>
            </w:pPr>
          </w:p>
          <w:p w14:paraId="6EE920EA" w14:textId="77777777" w:rsidR="00FB0EEF" w:rsidRPr="00FB0EEF" w:rsidRDefault="00FB0EEF" w:rsidP="00FB0EEF">
            <w:pPr>
              <w:widowControl/>
              <w:rPr>
                <w:rFonts w:ascii="Arial" w:eastAsia="Times New Roman" w:hAnsi="Arial" w:cs="Arial"/>
                <w:sz w:val="16"/>
                <w:szCs w:val="16"/>
              </w:rPr>
            </w:pPr>
            <w:r w:rsidRPr="00FB0EEF">
              <w:rPr>
                <w:rFonts w:ascii="Arial" w:eastAsia="Times New Roman" w:hAnsi="Arial" w:cs="Arial"/>
                <w:b/>
                <w:sz w:val="16"/>
                <w:szCs w:val="16"/>
              </w:rPr>
              <w:t>*</w:t>
            </w:r>
            <w:r w:rsidRPr="00FB0EEF">
              <w:rPr>
                <w:rFonts w:ascii="Arial" w:eastAsia="Times New Roman" w:hAnsi="Arial" w:cs="Arial"/>
                <w:sz w:val="16"/>
                <w:szCs w:val="16"/>
              </w:rPr>
              <w:t>________________</w:t>
            </w:r>
          </w:p>
          <w:p w14:paraId="00A0AD9E" w14:textId="77777777" w:rsidR="00FB0EEF" w:rsidRPr="00FB0EEF" w:rsidRDefault="00FB0EEF" w:rsidP="00FB0EEF">
            <w:pPr>
              <w:widowControl/>
              <w:rPr>
                <w:rFonts w:ascii="Arial" w:eastAsia="Times New Roman" w:hAnsi="Arial" w:cs="Arial"/>
                <w:sz w:val="16"/>
                <w:szCs w:val="16"/>
              </w:rPr>
            </w:pPr>
            <w:r w:rsidRPr="00FB0EEF">
              <w:rPr>
                <w:rFonts w:ascii="Arial" w:eastAsia="Times New Roman" w:hAnsi="Arial" w:cs="Arial"/>
                <w:b/>
                <w:sz w:val="16"/>
                <w:szCs w:val="16"/>
              </w:rPr>
              <w:t xml:space="preserve">             DATE</w:t>
            </w:r>
          </w:p>
        </w:tc>
        <w:tc>
          <w:tcPr>
            <w:tcW w:w="5899" w:type="dxa"/>
            <w:gridSpan w:val="11"/>
            <w:shd w:val="clear" w:color="auto" w:fill="auto"/>
          </w:tcPr>
          <w:p w14:paraId="79CD124D" w14:textId="77777777" w:rsidR="0069449D" w:rsidRDefault="00FB0EEF" w:rsidP="00FB0EEF">
            <w:pPr>
              <w:widowControl/>
              <w:rPr>
                <w:rFonts w:ascii="Arial" w:eastAsia="Times New Roman" w:hAnsi="Arial" w:cs="Arial"/>
                <w:b/>
                <w:sz w:val="16"/>
                <w:szCs w:val="16"/>
              </w:rPr>
            </w:pPr>
            <w:r w:rsidRPr="00FB0EEF">
              <w:rPr>
                <w:rFonts w:ascii="Arial" w:eastAsia="Times New Roman" w:hAnsi="Arial" w:cs="Arial"/>
                <w:b/>
                <w:noProof/>
                <w:sz w:val="16"/>
                <w:szCs w:val="16"/>
              </w:rPr>
              <mc:AlternateContent>
                <mc:Choice Requires="wps">
                  <w:drawing>
                    <wp:anchor distT="0" distB="0" distL="114300" distR="114300" simplePos="0" relativeHeight="503291064" behindDoc="0" locked="0" layoutInCell="1" allowOverlap="1" wp14:anchorId="22B5E457" wp14:editId="37059C06">
                      <wp:simplePos x="0" y="0"/>
                      <wp:positionH relativeFrom="column">
                        <wp:posOffset>2361565</wp:posOffset>
                      </wp:positionH>
                      <wp:positionV relativeFrom="paragraph">
                        <wp:posOffset>27940</wp:posOffset>
                      </wp:positionV>
                      <wp:extent cx="203835" cy="182880"/>
                      <wp:effectExtent l="6350" t="12700" r="27940" b="23495"/>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75226A" id="Rectangle 197" o:spid="_x0000_s1026" style="position:absolute;margin-left:185.95pt;margin-top:2.2pt;width:16.05pt;height:14.4pt;z-index:503291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">
                      <v:shadow on="t"/>
                    </v:rect>
                  </w:pict>
                </mc:Fallback>
              </mc:AlternateContent>
            </w:r>
            <w:r w:rsidRPr="00FB0EEF">
              <w:rPr>
                <w:rFonts w:ascii="Arial" w:eastAsia="Times New Roman" w:hAnsi="Arial" w:cs="Arial"/>
                <w:b/>
                <w:noProof/>
                <w:sz w:val="16"/>
                <w:szCs w:val="16"/>
              </w:rPr>
              <mc:AlternateContent>
                <mc:Choice Requires="wps">
                  <w:drawing>
                    <wp:anchor distT="0" distB="0" distL="114300" distR="114300" simplePos="0" relativeHeight="503290040" behindDoc="0" locked="0" layoutInCell="1" allowOverlap="1" wp14:anchorId="6D3F516B" wp14:editId="31235B66">
                      <wp:simplePos x="0" y="0"/>
                      <wp:positionH relativeFrom="column">
                        <wp:posOffset>2628265</wp:posOffset>
                      </wp:positionH>
                      <wp:positionV relativeFrom="paragraph">
                        <wp:posOffset>27940</wp:posOffset>
                      </wp:positionV>
                      <wp:extent cx="203835" cy="182880"/>
                      <wp:effectExtent l="6350" t="12700" r="2794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9547BE" id="Rectangle 12" o:spid="_x0000_s1026" style="position:absolute;margin-left:206.95pt;margin-top:2.2pt;width:16.05pt;height:14.4pt;z-index:503290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">
                      <v:shadow on="t"/>
                    </v:rect>
                  </w:pict>
                </mc:Fallback>
              </mc:AlternateContent>
            </w:r>
            <w:r w:rsidRPr="00FB0EEF">
              <w:rPr>
                <w:rFonts w:ascii="Arial" w:eastAsia="Times New Roman" w:hAnsi="Arial" w:cs="Arial"/>
                <w:b/>
                <w:noProof/>
                <w:sz w:val="16"/>
                <w:szCs w:val="16"/>
              </w:rPr>
              <mc:AlternateContent>
                <mc:Choice Requires="wps">
                  <w:drawing>
                    <wp:anchor distT="0" distB="0" distL="114300" distR="114300" simplePos="0" relativeHeight="503289016" behindDoc="0" locked="0" layoutInCell="1" allowOverlap="1" wp14:anchorId="347636B1" wp14:editId="361CE796">
                      <wp:simplePos x="0" y="0"/>
                      <wp:positionH relativeFrom="column">
                        <wp:posOffset>2885440</wp:posOffset>
                      </wp:positionH>
                      <wp:positionV relativeFrom="paragraph">
                        <wp:posOffset>27940</wp:posOffset>
                      </wp:positionV>
                      <wp:extent cx="203835" cy="182880"/>
                      <wp:effectExtent l="6350" t="12700" r="2794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FB6046" id="Rectangle 11" o:spid="_x0000_s1026" style="position:absolute;margin-left:227.2pt;margin-top:2.2pt;width:16.05pt;height:14.4pt;z-index:503289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">
                      <v:shadow on="t"/>
                    </v:rect>
                  </w:pict>
                </mc:Fallback>
              </mc:AlternateContent>
            </w:r>
            <w:r w:rsidRPr="00FB0EEF">
              <w:rPr>
                <w:rFonts w:ascii="Arial" w:eastAsia="Times New Roman" w:hAnsi="Arial" w:cs="Arial"/>
                <w:b/>
                <w:noProof/>
                <w:sz w:val="16"/>
                <w:szCs w:val="16"/>
              </w:rPr>
              <mc:AlternateContent>
                <mc:Choice Requires="wps">
                  <w:drawing>
                    <wp:anchor distT="0" distB="0" distL="114300" distR="114300" simplePos="0" relativeHeight="503287992" behindDoc="0" locked="0" layoutInCell="1" allowOverlap="1" wp14:anchorId="0DED43AE" wp14:editId="624A2A0C">
                      <wp:simplePos x="0" y="0"/>
                      <wp:positionH relativeFrom="column">
                        <wp:posOffset>3161665</wp:posOffset>
                      </wp:positionH>
                      <wp:positionV relativeFrom="paragraph">
                        <wp:posOffset>27940</wp:posOffset>
                      </wp:positionV>
                      <wp:extent cx="203835" cy="182880"/>
                      <wp:effectExtent l="6350" t="12700" r="27940"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5EB069E" id="Rectangle 10" o:spid="_x0000_s1026" style="position:absolute;margin-left:248.95pt;margin-top:2.2pt;width:16.05pt;height:14.4pt;z-index:503287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">
                      <v:shadow on="t"/>
                    </v:rect>
                  </w:pict>
                </mc:Fallback>
              </mc:AlternateContent>
            </w:r>
            <w:r w:rsidR="0069449D">
              <w:rPr>
                <w:rFonts w:ascii="Arial" w:eastAsia="Times New Roman" w:hAnsi="Arial" w:cs="Arial"/>
                <w:b/>
                <w:sz w:val="16"/>
                <w:szCs w:val="16"/>
              </w:rPr>
              <w:t xml:space="preserve">If Part 3 is completed, </w:t>
            </w:r>
          </w:p>
          <w:p w14:paraId="0EED9365" w14:textId="23366BAA" w:rsidR="00FB0EEF" w:rsidRPr="00FB0EEF" w:rsidRDefault="00FB0EEF" w:rsidP="00FB0EEF">
            <w:pPr>
              <w:widowControl/>
              <w:rPr>
                <w:rFonts w:ascii="Arial" w:eastAsia="Times New Roman" w:hAnsi="Arial" w:cs="Arial"/>
                <w:b/>
                <w:sz w:val="16"/>
                <w:szCs w:val="16"/>
              </w:rPr>
            </w:pPr>
            <w:r w:rsidRPr="00FB0EEF">
              <w:rPr>
                <w:rFonts w:ascii="Arial" w:eastAsia="Times New Roman" w:hAnsi="Arial" w:cs="Arial"/>
                <w:b/>
                <w:sz w:val="16"/>
                <w:szCs w:val="16"/>
              </w:rPr>
              <w:t>insert last 4 digits of Social Security Number</w:t>
            </w:r>
          </w:p>
        </w:tc>
      </w:tr>
      <w:tr w:rsidR="00FB0EEF" w:rsidRPr="00FB0EEF" w14:paraId="6FB5540C" w14:textId="77777777" w:rsidTr="0069449D">
        <w:trPr>
          <w:trHeight w:val="234"/>
          <w:jc w:val="center"/>
        </w:trPr>
        <w:tc>
          <w:tcPr>
            <w:tcW w:w="3674" w:type="dxa"/>
            <w:gridSpan w:val="5"/>
            <w:vMerge/>
            <w:shd w:val="clear" w:color="auto" w:fill="auto"/>
          </w:tcPr>
          <w:p w14:paraId="636EE06C" w14:textId="77777777" w:rsidR="00FB0EEF" w:rsidRPr="00FB0EEF" w:rsidRDefault="00FB0EEF" w:rsidP="00FB0EEF">
            <w:pPr>
              <w:widowControl/>
              <w:rPr>
                <w:rFonts w:ascii="Arial" w:eastAsia="Times New Roman" w:hAnsi="Arial" w:cs="Arial"/>
                <w:sz w:val="16"/>
                <w:szCs w:val="16"/>
              </w:rPr>
            </w:pPr>
          </w:p>
        </w:tc>
        <w:tc>
          <w:tcPr>
            <w:tcW w:w="2134" w:type="dxa"/>
            <w:gridSpan w:val="9"/>
            <w:vMerge/>
            <w:shd w:val="clear" w:color="auto" w:fill="auto"/>
          </w:tcPr>
          <w:p w14:paraId="2FA4760A" w14:textId="77777777" w:rsidR="00FB0EEF" w:rsidRPr="00FB0EEF" w:rsidRDefault="00FB0EEF" w:rsidP="00FB0EEF">
            <w:pPr>
              <w:widowControl/>
              <w:rPr>
                <w:rFonts w:ascii="Arial" w:eastAsia="Times New Roman" w:hAnsi="Arial" w:cs="Arial"/>
                <w:sz w:val="16"/>
                <w:szCs w:val="16"/>
              </w:rPr>
            </w:pPr>
          </w:p>
        </w:tc>
        <w:tc>
          <w:tcPr>
            <w:tcW w:w="5899" w:type="dxa"/>
            <w:gridSpan w:val="11"/>
            <w:shd w:val="clear" w:color="auto" w:fill="auto"/>
            <w:vAlign w:val="center"/>
          </w:tcPr>
          <w:p w14:paraId="5C3E6251" w14:textId="77777777" w:rsidR="0069449D" w:rsidRDefault="00FB0EEF" w:rsidP="0069449D">
            <w:pPr>
              <w:widowControl/>
              <w:rPr>
                <w:rFonts w:ascii="Arial" w:eastAsia="Times New Roman" w:hAnsi="Arial" w:cs="Arial"/>
                <w:b/>
                <w:noProof/>
                <w:sz w:val="16"/>
                <w:szCs w:val="16"/>
              </w:rPr>
            </w:pPr>
            <w:r w:rsidRPr="00FB0EEF">
              <w:rPr>
                <w:rFonts w:ascii="Arial" w:eastAsia="Times New Roman" w:hAnsi="Arial" w:cs="Arial"/>
                <w:noProof/>
                <w:sz w:val="16"/>
                <w:szCs w:val="16"/>
              </w:rPr>
              <mc:AlternateContent>
                <mc:Choice Requires="wps">
                  <w:drawing>
                    <wp:anchor distT="0" distB="0" distL="114300" distR="114300" simplePos="0" relativeHeight="503292088" behindDoc="0" locked="0" layoutInCell="1" allowOverlap="1" wp14:anchorId="523C0545" wp14:editId="63A30C05">
                      <wp:simplePos x="0" y="0"/>
                      <wp:positionH relativeFrom="column">
                        <wp:posOffset>-21590</wp:posOffset>
                      </wp:positionH>
                      <wp:positionV relativeFrom="paragraph">
                        <wp:posOffset>67945</wp:posOffset>
                      </wp:positionV>
                      <wp:extent cx="203835" cy="132715"/>
                      <wp:effectExtent l="13970" t="6985" r="29845" b="222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8CD5D1" id="Rectangle 9" o:spid="_x0000_s1026" style="position:absolute;margin-left:-1.7pt;margin-top:5.35pt;width:16.05pt;height:10.45pt;z-index:503292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">
                      <v:shadow on="t"/>
                    </v:rect>
                  </w:pict>
                </mc:Fallback>
              </mc:AlternateContent>
            </w:r>
            <w:r w:rsidRPr="00FB0EEF">
              <w:rPr>
                <w:rFonts w:ascii="Arial" w:eastAsia="Times New Roman" w:hAnsi="Arial" w:cs="Arial"/>
                <w:b/>
                <w:noProof/>
                <w:sz w:val="16"/>
                <w:szCs w:val="16"/>
              </w:rPr>
              <w:t xml:space="preserve">                   </w:t>
            </w:r>
          </w:p>
          <w:p w14:paraId="6940A2E0" w14:textId="01F85CDC" w:rsidR="00FB0EEF" w:rsidRPr="00FB0EEF" w:rsidRDefault="0069449D" w:rsidP="0069449D">
            <w:pPr>
              <w:widowControl/>
              <w:rPr>
                <w:rFonts w:ascii="Arial" w:eastAsia="Times New Roman" w:hAnsi="Arial" w:cs="Arial"/>
                <w:b/>
                <w:noProof/>
                <w:sz w:val="16"/>
                <w:szCs w:val="16"/>
              </w:rPr>
            </w:pPr>
            <w:r>
              <w:rPr>
                <w:rFonts w:ascii="Arial" w:eastAsia="Times New Roman" w:hAnsi="Arial" w:cs="Arial"/>
                <w:b/>
                <w:noProof/>
                <w:sz w:val="16"/>
                <w:szCs w:val="16"/>
              </w:rPr>
              <w:tab/>
            </w:r>
            <w:r>
              <w:rPr>
                <w:rFonts w:ascii="Arial" w:eastAsia="Times New Roman" w:hAnsi="Arial" w:cs="Arial"/>
                <w:b/>
                <w:noProof/>
                <w:sz w:val="16"/>
                <w:szCs w:val="16"/>
              </w:rPr>
              <w:tab/>
            </w:r>
            <w:r w:rsidR="00FB0EEF" w:rsidRPr="00FB0EEF">
              <w:rPr>
                <w:rFonts w:ascii="Arial" w:eastAsia="Times New Roman" w:hAnsi="Arial" w:cs="Arial"/>
                <w:b/>
                <w:noProof/>
                <w:sz w:val="16"/>
                <w:szCs w:val="16"/>
              </w:rPr>
              <w:t xml:space="preserve"> I do not have a Social Security Number </w:t>
            </w:r>
          </w:p>
        </w:tc>
      </w:tr>
      <w:tr w:rsidR="00FB0EEF" w:rsidRPr="00FB0EEF" w14:paraId="4CF184A9" w14:textId="77777777" w:rsidTr="00FB0EEF">
        <w:trPr>
          <w:trHeight w:val="227"/>
          <w:jc w:val="center"/>
        </w:trPr>
        <w:tc>
          <w:tcPr>
            <w:tcW w:w="3674" w:type="dxa"/>
            <w:gridSpan w:val="5"/>
            <w:shd w:val="clear" w:color="auto" w:fill="auto"/>
          </w:tcPr>
          <w:p w14:paraId="1A66470C" w14:textId="77777777" w:rsidR="00FB0EEF" w:rsidRPr="00FB0EEF" w:rsidRDefault="00FB0EEF" w:rsidP="00FB0EEF">
            <w:pPr>
              <w:widowControl/>
              <w:spacing w:before="40"/>
              <w:rPr>
                <w:rFonts w:ascii="Arial" w:eastAsia="Times New Roman" w:hAnsi="Arial" w:cs="Arial"/>
                <w:sz w:val="16"/>
                <w:szCs w:val="20"/>
              </w:rPr>
            </w:pPr>
            <w:r w:rsidRPr="00FB0EEF">
              <w:rPr>
                <w:rFonts w:ascii="Arial" w:eastAsia="Times New Roman" w:hAnsi="Arial" w:cs="Arial"/>
                <w:sz w:val="16"/>
                <w:szCs w:val="20"/>
              </w:rPr>
              <w:t>Print Name:</w:t>
            </w:r>
          </w:p>
        </w:tc>
        <w:tc>
          <w:tcPr>
            <w:tcW w:w="3502" w:type="dxa"/>
            <w:gridSpan w:val="13"/>
            <w:shd w:val="clear" w:color="auto" w:fill="auto"/>
          </w:tcPr>
          <w:p w14:paraId="60C06668" w14:textId="77777777" w:rsidR="00FB0EEF" w:rsidRPr="00FB0EEF" w:rsidRDefault="00FB0EEF" w:rsidP="00FB0EEF">
            <w:pPr>
              <w:widowControl/>
              <w:spacing w:before="40"/>
              <w:rPr>
                <w:rFonts w:ascii="Arial" w:eastAsia="Times New Roman" w:hAnsi="Arial" w:cs="Arial"/>
                <w:sz w:val="16"/>
                <w:szCs w:val="20"/>
              </w:rPr>
            </w:pPr>
            <w:r w:rsidRPr="00FB0EEF">
              <w:rPr>
                <w:rFonts w:ascii="Arial" w:eastAsia="Times New Roman" w:hAnsi="Arial" w:cs="Arial"/>
                <w:sz w:val="16"/>
                <w:szCs w:val="20"/>
              </w:rPr>
              <w:t>Daytime Phone Number:</w:t>
            </w:r>
          </w:p>
        </w:tc>
        <w:tc>
          <w:tcPr>
            <w:tcW w:w="4531" w:type="dxa"/>
            <w:gridSpan w:val="7"/>
            <w:shd w:val="clear" w:color="auto" w:fill="auto"/>
          </w:tcPr>
          <w:p w14:paraId="502595D2" w14:textId="77777777" w:rsidR="00FB0EEF" w:rsidRPr="00FB0EEF" w:rsidRDefault="00FB0EEF" w:rsidP="00FB0EEF">
            <w:pPr>
              <w:widowControl/>
              <w:spacing w:before="40"/>
              <w:rPr>
                <w:rFonts w:ascii="Arial" w:eastAsia="Times New Roman" w:hAnsi="Arial" w:cs="Arial"/>
                <w:sz w:val="16"/>
                <w:szCs w:val="20"/>
              </w:rPr>
            </w:pPr>
            <w:r w:rsidRPr="00FB0EEF">
              <w:rPr>
                <w:rFonts w:ascii="Arial" w:eastAsia="Times New Roman" w:hAnsi="Arial" w:cs="Arial"/>
                <w:sz w:val="16"/>
                <w:szCs w:val="20"/>
              </w:rPr>
              <w:t>Work Phone Number:</w:t>
            </w:r>
          </w:p>
        </w:tc>
      </w:tr>
      <w:tr w:rsidR="00FB0EEF" w:rsidRPr="00FB0EEF" w14:paraId="326A6FFC" w14:textId="77777777" w:rsidTr="00FB0EEF">
        <w:trPr>
          <w:trHeight w:val="220"/>
          <w:jc w:val="center"/>
        </w:trPr>
        <w:tc>
          <w:tcPr>
            <w:tcW w:w="3674" w:type="dxa"/>
            <w:gridSpan w:val="5"/>
            <w:shd w:val="clear" w:color="auto" w:fill="auto"/>
          </w:tcPr>
          <w:p w14:paraId="687B2C65" w14:textId="77777777" w:rsidR="00FB0EEF" w:rsidRPr="00FB0EEF" w:rsidRDefault="00FB0EEF" w:rsidP="00FB0EEF">
            <w:pPr>
              <w:widowControl/>
              <w:spacing w:before="40"/>
              <w:rPr>
                <w:rFonts w:ascii="Arial" w:eastAsia="Times New Roman" w:hAnsi="Arial" w:cs="Arial"/>
                <w:sz w:val="16"/>
                <w:szCs w:val="20"/>
              </w:rPr>
            </w:pPr>
            <w:r w:rsidRPr="00FB0EEF">
              <w:rPr>
                <w:rFonts w:ascii="Arial" w:eastAsia="Times New Roman" w:hAnsi="Arial" w:cs="Arial"/>
                <w:sz w:val="16"/>
                <w:szCs w:val="20"/>
              </w:rPr>
              <w:t>Street / Apt:</w:t>
            </w:r>
          </w:p>
        </w:tc>
        <w:tc>
          <w:tcPr>
            <w:tcW w:w="3502" w:type="dxa"/>
            <w:gridSpan w:val="13"/>
            <w:shd w:val="clear" w:color="auto" w:fill="auto"/>
          </w:tcPr>
          <w:p w14:paraId="58631933" w14:textId="77777777" w:rsidR="00FB0EEF" w:rsidRPr="00FB0EEF" w:rsidRDefault="00FB0EEF" w:rsidP="00FB0EEF">
            <w:pPr>
              <w:widowControl/>
              <w:spacing w:before="40"/>
              <w:rPr>
                <w:rFonts w:ascii="Arial" w:eastAsia="Times New Roman" w:hAnsi="Arial" w:cs="Arial"/>
                <w:sz w:val="16"/>
                <w:szCs w:val="20"/>
              </w:rPr>
            </w:pPr>
            <w:r w:rsidRPr="00FB0EEF">
              <w:rPr>
                <w:rFonts w:ascii="Arial" w:eastAsia="Times New Roman" w:hAnsi="Arial" w:cs="Arial"/>
                <w:sz w:val="16"/>
                <w:szCs w:val="20"/>
              </w:rPr>
              <w:t>City / State / Zip:</w:t>
            </w:r>
          </w:p>
        </w:tc>
        <w:tc>
          <w:tcPr>
            <w:tcW w:w="4531" w:type="dxa"/>
            <w:gridSpan w:val="7"/>
            <w:shd w:val="clear" w:color="auto" w:fill="auto"/>
          </w:tcPr>
          <w:p w14:paraId="6CCA92B1" w14:textId="77777777" w:rsidR="00FB0EEF" w:rsidRPr="00FB0EEF" w:rsidRDefault="00FB0EEF" w:rsidP="00FB0EEF">
            <w:pPr>
              <w:widowControl/>
              <w:spacing w:before="40"/>
              <w:rPr>
                <w:rFonts w:ascii="Arial" w:eastAsia="Times New Roman" w:hAnsi="Arial" w:cs="Arial"/>
                <w:sz w:val="16"/>
                <w:szCs w:val="20"/>
              </w:rPr>
            </w:pPr>
            <w:r w:rsidRPr="00FB0EEF">
              <w:rPr>
                <w:rFonts w:ascii="Arial" w:eastAsia="Times New Roman" w:hAnsi="Arial" w:cs="Arial"/>
                <w:sz w:val="16"/>
                <w:szCs w:val="20"/>
              </w:rPr>
              <w:t>County:</w:t>
            </w:r>
          </w:p>
        </w:tc>
      </w:tr>
      <w:tr w:rsidR="00FB0EEF" w:rsidRPr="00FB0EEF" w14:paraId="7A119A7B" w14:textId="77777777" w:rsidTr="00FB0EEF">
        <w:trPr>
          <w:trHeight w:val="177"/>
          <w:jc w:val="center"/>
        </w:trPr>
        <w:tc>
          <w:tcPr>
            <w:tcW w:w="11707" w:type="dxa"/>
            <w:gridSpan w:val="25"/>
            <w:shd w:val="clear" w:color="auto" w:fill="auto"/>
          </w:tcPr>
          <w:p w14:paraId="3856EEBD" w14:textId="5ABF1286" w:rsidR="00FB0EEF" w:rsidRPr="00FB0EEF" w:rsidRDefault="00FB0EEF" w:rsidP="00FB0EEF">
            <w:pPr>
              <w:widowControl/>
              <w:spacing w:before="60"/>
              <w:ind w:left="-265" w:firstLine="90"/>
              <w:rPr>
                <w:rFonts w:ascii="Arial" w:eastAsia="Times New Roman" w:hAnsi="Arial" w:cs="Arial"/>
                <w:sz w:val="16"/>
                <w:szCs w:val="16"/>
              </w:rPr>
            </w:pPr>
            <w:r w:rsidRPr="00FB0EEF">
              <w:rPr>
                <w:rFonts w:ascii="Arial" w:eastAsia="Times New Roman" w:hAnsi="Arial" w:cs="Arial"/>
                <w:b/>
                <w:sz w:val="18"/>
                <w:szCs w:val="20"/>
              </w:rPr>
              <w:t xml:space="preserve"> </w:t>
            </w:r>
            <w:r w:rsidRPr="00FB0EEF">
              <w:rPr>
                <w:rFonts w:ascii="Arial" w:eastAsia="Times New Roman" w:hAnsi="Arial" w:cs="Arial"/>
                <w:sz w:val="18"/>
                <w:szCs w:val="20"/>
                <w:shd w:val="clear" w:color="auto" w:fill="E0E0E0"/>
              </w:rPr>
              <w:t xml:space="preserve"> </w:t>
            </w:r>
            <w:r w:rsidRPr="00FB0EEF">
              <w:rPr>
                <w:rFonts w:ascii="Arial" w:eastAsia="Times New Roman" w:hAnsi="Arial" w:cs="Arial"/>
                <w:sz w:val="16"/>
                <w:szCs w:val="16"/>
              </w:rPr>
              <w:t xml:space="preserve"> </w:t>
            </w:r>
            <w:r w:rsidRPr="00FB0EEF">
              <w:rPr>
                <w:rFonts w:ascii="Arial" w:eastAsia="Times New Roman" w:hAnsi="Arial" w:cs="Arial"/>
                <w:b/>
                <w:sz w:val="16"/>
                <w:szCs w:val="16"/>
                <w:shd w:val="clear" w:color="auto" w:fill="F2F2F2"/>
              </w:rPr>
              <w:t>PART 5:  RACIAL/ETHNIC IDENTITY</w:t>
            </w:r>
            <w:r w:rsidRPr="00FB0EEF">
              <w:rPr>
                <w:rFonts w:ascii="Arial" w:eastAsia="Times New Roman" w:hAnsi="Arial" w:cs="Arial"/>
                <w:sz w:val="16"/>
                <w:szCs w:val="16"/>
                <w:shd w:val="clear" w:color="auto" w:fill="F2F2F2"/>
              </w:rPr>
              <w:t xml:space="preserve"> (Optional):  Please check appropriate boxes to identify the race</w:t>
            </w:r>
            <w:r w:rsidR="0069449D">
              <w:rPr>
                <w:rFonts w:ascii="Arial" w:eastAsia="Times New Roman" w:hAnsi="Arial" w:cs="Arial"/>
                <w:sz w:val="16"/>
                <w:szCs w:val="16"/>
                <w:shd w:val="clear" w:color="auto" w:fill="F2F2F2"/>
              </w:rPr>
              <w:t xml:space="preserve"> or ethnicity of enrolled child</w:t>
            </w:r>
            <w:r w:rsidRPr="00FB0EEF">
              <w:rPr>
                <w:rFonts w:ascii="Arial" w:eastAsia="Times New Roman" w:hAnsi="Arial" w:cs="Arial"/>
                <w:sz w:val="16"/>
                <w:szCs w:val="16"/>
                <w:shd w:val="clear" w:color="auto" w:fill="F2F2F2"/>
              </w:rPr>
              <w:t>(ren)</w:t>
            </w:r>
            <w:r w:rsidR="0069449D">
              <w:rPr>
                <w:rFonts w:ascii="Arial" w:eastAsia="Times New Roman" w:hAnsi="Arial" w:cs="Arial"/>
                <w:sz w:val="16"/>
                <w:szCs w:val="16"/>
                <w:shd w:val="clear" w:color="auto" w:fill="F2F2F2"/>
              </w:rPr>
              <w:t>.</w:t>
            </w:r>
            <w:r w:rsidRPr="00FB0EEF">
              <w:rPr>
                <w:rFonts w:ascii="Arial" w:eastAsia="Times New Roman" w:hAnsi="Arial" w:cs="Arial"/>
                <w:sz w:val="16"/>
                <w:szCs w:val="16"/>
                <w:shd w:val="clear" w:color="auto" w:fill="F2F2F2"/>
              </w:rPr>
              <w:t xml:space="preserve">                                                                                                                                                </w:t>
            </w:r>
          </w:p>
        </w:tc>
      </w:tr>
      <w:tr w:rsidR="00FB0EEF" w:rsidRPr="00FB0EEF" w14:paraId="7760FE0A" w14:textId="77777777" w:rsidTr="00FB0EEF">
        <w:trPr>
          <w:trHeight w:val="237"/>
          <w:jc w:val="center"/>
        </w:trPr>
        <w:tc>
          <w:tcPr>
            <w:tcW w:w="762" w:type="dxa"/>
            <w:gridSpan w:val="2"/>
            <w:shd w:val="clear" w:color="auto" w:fill="auto"/>
          </w:tcPr>
          <w:p w14:paraId="10604803" w14:textId="77777777" w:rsidR="00FB0EEF" w:rsidRPr="00FB0EEF" w:rsidRDefault="00FB0EEF" w:rsidP="00FB0EEF">
            <w:pPr>
              <w:widowControl/>
              <w:spacing w:before="60"/>
              <w:ind w:left="-265" w:firstLine="90"/>
              <w:rPr>
                <w:rFonts w:ascii="Arial" w:eastAsia="Times New Roman" w:hAnsi="Arial" w:cs="Arial"/>
                <w:sz w:val="16"/>
                <w:szCs w:val="16"/>
              </w:rPr>
            </w:pPr>
          </w:p>
        </w:tc>
        <w:tc>
          <w:tcPr>
            <w:tcW w:w="3054" w:type="dxa"/>
            <w:gridSpan w:val="5"/>
            <w:shd w:val="clear" w:color="auto" w:fill="auto"/>
          </w:tcPr>
          <w:p w14:paraId="58B76126" w14:textId="77777777" w:rsidR="00FB0EEF" w:rsidRPr="00FB0EEF" w:rsidRDefault="00FB0EEF" w:rsidP="00FB0EEF">
            <w:pPr>
              <w:widowControl/>
              <w:spacing w:before="60"/>
              <w:ind w:left="-265" w:firstLine="90"/>
              <w:rPr>
                <w:rFonts w:ascii="Arial" w:eastAsia="Times New Roman" w:hAnsi="Arial" w:cs="Arial"/>
                <w:sz w:val="16"/>
                <w:szCs w:val="16"/>
              </w:rPr>
            </w:pPr>
            <w:r w:rsidRPr="00FB0EEF">
              <w:rPr>
                <w:rFonts w:ascii="Arial" w:eastAsia="Times New Roman" w:hAnsi="Arial" w:cs="Arial"/>
                <w:sz w:val="16"/>
                <w:szCs w:val="16"/>
              </w:rPr>
              <w:t xml:space="preserve">  American Indian or Alaska Native</w:t>
            </w:r>
          </w:p>
        </w:tc>
        <w:tc>
          <w:tcPr>
            <w:tcW w:w="523" w:type="dxa"/>
            <w:gridSpan w:val="3"/>
            <w:shd w:val="clear" w:color="auto" w:fill="auto"/>
          </w:tcPr>
          <w:p w14:paraId="0E16C247" w14:textId="77777777" w:rsidR="00FB0EEF" w:rsidRPr="00FB0EEF" w:rsidRDefault="00FB0EEF" w:rsidP="00FB0EEF">
            <w:pPr>
              <w:widowControl/>
              <w:spacing w:before="60"/>
              <w:ind w:left="-265" w:firstLine="90"/>
              <w:rPr>
                <w:rFonts w:ascii="Arial" w:eastAsia="Times New Roman" w:hAnsi="Arial" w:cs="Arial"/>
                <w:sz w:val="16"/>
                <w:szCs w:val="16"/>
              </w:rPr>
            </w:pPr>
          </w:p>
        </w:tc>
        <w:tc>
          <w:tcPr>
            <w:tcW w:w="3063" w:type="dxa"/>
            <w:gridSpan w:val="9"/>
            <w:shd w:val="clear" w:color="auto" w:fill="auto"/>
          </w:tcPr>
          <w:p w14:paraId="1A27DE9C" w14:textId="77777777" w:rsidR="00FB0EEF" w:rsidRPr="00FB0EEF" w:rsidRDefault="00FB0EEF" w:rsidP="00FB0EEF">
            <w:pPr>
              <w:widowControl/>
              <w:spacing w:before="60"/>
              <w:ind w:left="-265" w:firstLine="90"/>
              <w:rPr>
                <w:rFonts w:ascii="Arial" w:eastAsia="Times New Roman" w:hAnsi="Arial" w:cs="Arial"/>
                <w:sz w:val="16"/>
                <w:szCs w:val="16"/>
              </w:rPr>
            </w:pPr>
            <w:r w:rsidRPr="00FB0EEF">
              <w:rPr>
                <w:rFonts w:ascii="Arial" w:eastAsia="Times New Roman" w:hAnsi="Arial" w:cs="Arial"/>
                <w:sz w:val="16"/>
                <w:szCs w:val="16"/>
              </w:rPr>
              <w:t xml:space="preserve">  Asian</w:t>
            </w:r>
          </w:p>
        </w:tc>
        <w:tc>
          <w:tcPr>
            <w:tcW w:w="320" w:type="dxa"/>
            <w:gridSpan w:val="2"/>
            <w:shd w:val="clear" w:color="auto" w:fill="auto"/>
          </w:tcPr>
          <w:p w14:paraId="0693BEB9" w14:textId="77777777" w:rsidR="00FB0EEF" w:rsidRPr="00FB0EEF" w:rsidRDefault="00FB0EEF" w:rsidP="00FB0EEF">
            <w:pPr>
              <w:widowControl/>
              <w:spacing w:before="60"/>
              <w:ind w:left="-265" w:firstLine="90"/>
              <w:rPr>
                <w:rFonts w:ascii="Arial" w:eastAsia="Times New Roman" w:hAnsi="Arial" w:cs="Arial"/>
                <w:sz w:val="16"/>
                <w:szCs w:val="16"/>
              </w:rPr>
            </w:pPr>
          </w:p>
        </w:tc>
        <w:tc>
          <w:tcPr>
            <w:tcW w:w="3985" w:type="dxa"/>
            <w:gridSpan w:val="4"/>
            <w:shd w:val="clear" w:color="auto" w:fill="auto"/>
          </w:tcPr>
          <w:p w14:paraId="6D086D96" w14:textId="77777777" w:rsidR="00FB0EEF" w:rsidRPr="00FB0EEF" w:rsidRDefault="00FB0EEF" w:rsidP="00FB0EEF">
            <w:pPr>
              <w:widowControl/>
              <w:spacing w:before="60"/>
              <w:ind w:left="-265" w:firstLine="90"/>
              <w:rPr>
                <w:rFonts w:ascii="Arial" w:eastAsia="Times New Roman" w:hAnsi="Arial" w:cs="Arial"/>
                <w:sz w:val="16"/>
                <w:szCs w:val="16"/>
              </w:rPr>
            </w:pPr>
            <w:r w:rsidRPr="00FB0EEF">
              <w:rPr>
                <w:rFonts w:ascii="Arial" w:eastAsia="Times New Roman" w:hAnsi="Arial" w:cs="Arial"/>
                <w:sz w:val="16"/>
                <w:szCs w:val="16"/>
              </w:rPr>
              <w:t xml:space="preserve">  Black or African American</w:t>
            </w:r>
          </w:p>
        </w:tc>
      </w:tr>
      <w:tr w:rsidR="00FB0EEF" w:rsidRPr="00FB0EEF" w14:paraId="7D70E5D9" w14:textId="77777777" w:rsidTr="00FB0EEF">
        <w:trPr>
          <w:trHeight w:val="204"/>
          <w:jc w:val="center"/>
        </w:trPr>
        <w:tc>
          <w:tcPr>
            <w:tcW w:w="762" w:type="dxa"/>
            <w:gridSpan w:val="2"/>
            <w:shd w:val="clear" w:color="auto" w:fill="auto"/>
          </w:tcPr>
          <w:p w14:paraId="5EFEAADC" w14:textId="77777777" w:rsidR="00FB0EEF" w:rsidRPr="00FB0EEF" w:rsidRDefault="00FB0EEF" w:rsidP="00FB0EEF">
            <w:pPr>
              <w:widowControl/>
              <w:spacing w:before="60"/>
              <w:ind w:left="-265" w:firstLine="90"/>
              <w:rPr>
                <w:rFonts w:ascii="Arial" w:eastAsia="Times New Roman" w:hAnsi="Arial" w:cs="Arial"/>
                <w:sz w:val="16"/>
                <w:szCs w:val="16"/>
              </w:rPr>
            </w:pPr>
          </w:p>
        </w:tc>
        <w:tc>
          <w:tcPr>
            <w:tcW w:w="3054" w:type="dxa"/>
            <w:gridSpan w:val="5"/>
            <w:shd w:val="clear" w:color="auto" w:fill="auto"/>
          </w:tcPr>
          <w:p w14:paraId="6AEDA30B" w14:textId="77777777" w:rsidR="00FB0EEF" w:rsidRPr="00FB0EEF" w:rsidRDefault="00FB0EEF" w:rsidP="00FB0EEF">
            <w:pPr>
              <w:widowControl/>
              <w:spacing w:before="60"/>
              <w:ind w:left="-265" w:firstLine="90"/>
              <w:rPr>
                <w:rFonts w:ascii="Arial" w:eastAsia="Times New Roman" w:hAnsi="Arial" w:cs="Arial"/>
                <w:sz w:val="16"/>
                <w:szCs w:val="16"/>
              </w:rPr>
            </w:pPr>
            <w:r w:rsidRPr="00FB0EEF">
              <w:rPr>
                <w:rFonts w:ascii="Arial" w:eastAsia="Times New Roman" w:hAnsi="Arial" w:cs="Arial"/>
                <w:sz w:val="16"/>
                <w:szCs w:val="16"/>
              </w:rPr>
              <w:t xml:space="preserve">  Native Hawaiian or Other Pacific Islander</w:t>
            </w:r>
          </w:p>
        </w:tc>
        <w:tc>
          <w:tcPr>
            <w:tcW w:w="523" w:type="dxa"/>
            <w:gridSpan w:val="3"/>
            <w:shd w:val="clear" w:color="auto" w:fill="auto"/>
          </w:tcPr>
          <w:p w14:paraId="3994D721" w14:textId="77777777" w:rsidR="00FB0EEF" w:rsidRPr="00FB0EEF" w:rsidRDefault="00FB0EEF" w:rsidP="00FB0EEF">
            <w:pPr>
              <w:widowControl/>
              <w:spacing w:before="60"/>
              <w:ind w:left="-265" w:firstLine="90"/>
              <w:rPr>
                <w:rFonts w:ascii="Arial" w:eastAsia="Times New Roman" w:hAnsi="Arial" w:cs="Arial"/>
                <w:sz w:val="16"/>
                <w:szCs w:val="16"/>
              </w:rPr>
            </w:pPr>
            <w:r w:rsidRPr="00FB0EEF">
              <w:rPr>
                <w:rFonts w:ascii="Arial" w:eastAsia="Times New Roman" w:hAnsi="Arial" w:cs="Arial"/>
                <w:sz w:val="16"/>
                <w:szCs w:val="16"/>
              </w:rPr>
              <w:t xml:space="preserve"> </w:t>
            </w:r>
          </w:p>
        </w:tc>
        <w:tc>
          <w:tcPr>
            <w:tcW w:w="3063" w:type="dxa"/>
            <w:gridSpan w:val="9"/>
            <w:shd w:val="clear" w:color="auto" w:fill="auto"/>
          </w:tcPr>
          <w:p w14:paraId="1E0DE9D4" w14:textId="77777777" w:rsidR="00FB0EEF" w:rsidRPr="00FB0EEF" w:rsidRDefault="00FB0EEF" w:rsidP="00FB0EEF">
            <w:pPr>
              <w:widowControl/>
              <w:spacing w:before="60"/>
              <w:ind w:left="-265" w:firstLine="90"/>
              <w:rPr>
                <w:rFonts w:ascii="Arial" w:eastAsia="Times New Roman" w:hAnsi="Arial" w:cs="Arial"/>
                <w:sz w:val="16"/>
                <w:szCs w:val="16"/>
              </w:rPr>
            </w:pPr>
            <w:r w:rsidRPr="00FB0EEF">
              <w:rPr>
                <w:rFonts w:ascii="Arial" w:eastAsia="Times New Roman" w:hAnsi="Arial" w:cs="Arial"/>
                <w:sz w:val="16"/>
                <w:szCs w:val="16"/>
              </w:rPr>
              <w:t xml:space="preserve">  White</w:t>
            </w:r>
          </w:p>
        </w:tc>
        <w:tc>
          <w:tcPr>
            <w:tcW w:w="320" w:type="dxa"/>
            <w:gridSpan w:val="2"/>
            <w:shd w:val="clear" w:color="auto" w:fill="auto"/>
          </w:tcPr>
          <w:p w14:paraId="16D01F84" w14:textId="77777777" w:rsidR="00FB0EEF" w:rsidRPr="00FB0EEF" w:rsidRDefault="00FB0EEF" w:rsidP="00FB0EEF">
            <w:pPr>
              <w:widowControl/>
              <w:spacing w:before="60"/>
              <w:ind w:left="-265" w:firstLine="90"/>
              <w:rPr>
                <w:rFonts w:ascii="Arial" w:eastAsia="Times New Roman" w:hAnsi="Arial" w:cs="Arial"/>
                <w:sz w:val="16"/>
                <w:szCs w:val="16"/>
              </w:rPr>
            </w:pPr>
          </w:p>
        </w:tc>
        <w:tc>
          <w:tcPr>
            <w:tcW w:w="3985" w:type="dxa"/>
            <w:gridSpan w:val="4"/>
            <w:shd w:val="clear" w:color="auto" w:fill="auto"/>
          </w:tcPr>
          <w:p w14:paraId="4955D8F4" w14:textId="77777777" w:rsidR="00FB0EEF" w:rsidRPr="00FB0EEF" w:rsidRDefault="00FB0EEF" w:rsidP="00FB0EEF">
            <w:pPr>
              <w:widowControl/>
              <w:spacing w:before="60"/>
              <w:ind w:left="-265" w:firstLine="90"/>
              <w:rPr>
                <w:rFonts w:ascii="Arial" w:eastAsia="Times New Roman" w:hAnsi="Arial" w:cs="Arial"/>
                <w:sz w:val="16"/>
                <w:szCs w:val="16"/>
              </w:rPr>
            </w:pPr>
            <w:r w:rsidRPr="00FB0EEF">
              <w:rPr>
                <w:rFonts w:ascii="Arial" w:eastAsia="Times New Roman" w:hAnsi="Arial" w:cs="Arial"/>
                <w:sz w:val="16"/>
                <w:szCs w:val="16"/>
              </w:rPr>
              <w:t xml:space="preserve">  Other</w:t>
            </w:r>
          </w:p>
        </w:tc>
      </w:tr>
      <w:tr w:rsidR="00FB0EEF" w:rsidRPr="00FB0EEF" w14:paraId="6DD0CB9A" w14:textId="77777777" w:rsidTr="00FB0EEF">
        <w:trPr>
          <w:trHeight w:val="296"/>
          <w:jc w:val="center"/>
        </w:trPr>
        <w:tc>
          <w:tcPr>
            <w:tcW w:w="11707" w:type="dxa"/>
            <w:gridSpan w:val="25"/>
            <w:shd w:val="clear" w:color="auto" w:fill="auto"/>
          </w:tcPr>
          <w:p w14:paraId="6F2EB489" w14:textId="267F92FF" w:rsidR="00FB0EEF" w:rsidRPr="00FB0EEF" w:rsidRDefault="00FB0EEF" w:rsidP="00FB0EEF">
            <w:pPr>
              <w:widowControl/>
              <w:spacing w:before="60"/>
              <w:ind w:left="-265" w:firstLine="90"/>
              <w:rPr>
                <w:rFonts w:ascii="Arial" w:eastAsia="Times New Roman" w:hAnsi="Arial" w:cs="Arial"/>
                <w:sz w:val="16"/>
                <w:szCs w:val="16"/>
              </w:rPr>
            </w:pPr>
            <w:r w:rsidRPr="00FB0EEF">
              <w:rPr>
                <w:rFonts w:ascii="Arial" w:eastAsia="Times New Roman" w:hAnsi="Arial" w:cs="Arial"/>
                <w:noProof/>
                <w:sz w:val="16"/>
                <w:szCs w:val="16"/>
              </w:rPr>
              <mc:AlternateContent>
                <mc:Choice Requires="wps">
                  <w:drawing>
                    <wp:anchor distT="0" distB="0" distL="114300" distR="114300" simplePos="0" relativeHeight="503286968" behindDoc="0" locked="0" layoutInCell="1" allowOverlap="1" wp14:anchorId="01110180" wp14:editId="04732B46">
                      <wp:simplePos x="0" y="0"/>
                      <wp:positionH relativeFrom="column">
                        <wp:posOffset>5683250</wp:posOffset>
                      </wp:positionH>
                      <wp:positionV relativeFrom="paragraph">
                        <wp:posOffset>34925</wp:posOffset>
                      </wp:positionV>
                      <wp:extent cx="116840" cy="104775"/>
                      <wp:effectExtent l="8255" t="8890" r="825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BED7DC" id="Rectangle 8" o:spid="_x0000_s1026" style="position:absolute;margin-left:447.5pt;margin-top:2.75pt;width:9.2pt;height:8.25pt;z-index:50328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"/>
                  </w:pict>
                </mc:Fallback>
              </mc:AlternateContent>
            </w:r>
            <w:r w:rsidRPr="00FB0EEF">
              <w:rPr>
                <w:rFonts w:ascii="Arial" w:eastAsia="Times New Roman" w:hAnsi="Arial" w:cs="Arial"/>
                <w:noProof/>
                <w:sz w:val="16"/>
                <w:szCs w:val="16"/>
              </w:rPr>
              <mc:AlternateContent>
                <mc:Choice Requires="wps">
                  <w:drawing>
                    <wp:anchor distT="0" distB="0" distL="114300" distR="114300" simplePos="0" relativeHeight="503285944" behindDoc="0" locked="0" layoutInCell="1" allowOverlap="1" wp14:anchorId="514FD081" wp14:editId="7DFED369">
                      <wp:simplePos x="0" y="0"/>
                      <wp:positionH relativeFrom="column">
                        <wp:posOffset>3361690</wp:posOffset>
                      </wp:positionH>
                      <wp:positionV relativeFrom="paragraph">
                        <wp:posOffset>34925</wp:posOffset>
                      </wp:positionV>
                      <wp:extent cx="116840" cy="104775"/>
                      <wp:effectExtent l="10795" t="8890" r="5715"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852FBA" id="Rectangle 7" o:spid="_x0000_s1026" style="position:absolute;margin-left:264.7pt;margin-top:2.75pt;width:9.2pt;height:8.25pt;z-index:503285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2FHwIAADs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"/>
                  </w:pict>
                </mc:Fallback>
              </mc:AlternateContent>
            </w:r>
            <w:r w:rsidR="0069449D">
              <w:rPr>
                <w:rFonts w:ascii="Arial" w:eastAsia="Times New Roman" w:hAnsi="Arial" w:cs="Arial"/>
                <w:sz w:val="16"/>
                <w:szCs w:val="16"/>
              </w:rPr>
              <w:t xml:space="preserve">    Please mark one ethnic </w:t>
            </w:r>
            <w:r w:rsidRPr="00FB0EEF">
              <w:rPr>
                <w:rFonts w:ascii="Arial" w:eastAsia="Times New Roman" w:hAnsi="Arial" w:cs="Arial"/>
                <w:sz w:val="16"/>
                <w:szCs w:val="16"/>
              </w:rPr>
              <w:t>identity:                          Hispanic or Latino                                              Not Hispanic or Latino</w:t>
            </w:r>
          </w:p>
        </w:tc>
      </w:tr>
      <w:tr w:rsidR="00FB0EEF" w:rsidRPr="00FB0EEF" w14:paraId="3B5951B5" w14:textId="77777777" w:rsidTr="00FB0EEF">
        <w:trPr>
          <w:trHeight w:val="1439"/>
          <w:jc w:val="center"/>
        </w:trPr>
        <w:tc>
          <w:tcPr>
            <w:tcW w:w="11707" w:type="dxa"/>
            <w:gridSpan w:val="25"/>
            <w:tcBorders>
              <w:bottom w:val="nil"/>
            </w:tcBorders>
            <w:shd w:val="clear" w:color="auto" w:fill="auto"/>
          </w:tcPr>
          <w:p w14:paraId="7E1FB912" w14:textId="04F75E5C" w:rsidR="00FB0EEF" w:rsidRPr="00FB0EEF" w:rsidRDefault="00FB0EEF" w:rsidP="00FB0EEF">
            <w:pPr>
              <w:widowControl/>
              <w:contextualSpacing/>
              <w:rPr>
                <w:rFonts w:ascii="Arial" w:eastAsia="Times New Roman" w:hAnsi="Arial" w:cs="Arial"/>
                <w:b/>
                <w:sz w:val="16"/>
                <w:szCs w:val="16"/>
              </w:rPr>
            </w:pPr>
            <w:r w:rsidRPr="00FB0EEF">
              <w:rPr>
                <w:rFonts w:ascii="Arial" w:eastAsia="Times New Roman" w:hAnsi="Arial" w:cs="Arial"/>
                <w:sz w:val="16"/>
                <w:szCs w:val="16"/>
              </w:rPr>
              <w:t xml:space="preserve">Privacy Act Statement: </w:t>
            </w:r>
            <w:r w:rsidRPr="00FB0EEF">
              <w:rPr>
                <w:rFonts w:ascii="Arial" w:eastAsia="Times New Roman" w:hAnsi="Arial" w:cs="Arial"/>
                <w:color w:val="000000"/>
                <w:sz w:val="16"/>
                <w:szCs w:val="16"/>
              </w:rPr>
              <w:t xml:space="preserve">The Richard B. Russell National School Lunch Act requires the information on this application. You do not have to give the information, but if you do not, we cannot approve the </w:t>
            </w:r>
            <w:r w:rsidR="0069449D">
              <w:rPr>
                <w:rFonts w:ascii="Arial" w:eastAsia="Times New Roman" w:hAnsi="Arial" w:cs="Arial"/>
                <w:color w:val="000000"/>
                <w:sz w:val="16"/>
                <w:szCs w:val="16"/>
              </w:rPr>
              <w:t>participant for free or reduced-</w:t>
            </w:r>
            <w:r w:rsidRPr="00FB0EEF">
              <w:rPr>
                <w:rFonts w:ascii="Arial" w:eastAsia="Times New Roman" w:hAnsi="Arial" w:cs="Arial"/>
                <w:color w:val="000000"/>
                <w:sz w:val="16"/>
                <w:szCs w:val="16"/>
              </w:rPr>
              <w:t>price meals. You must include the last four digits of the Social Security Number of the adult household member who signs the application. The Social Security Number is not required when you apply on behalf of a foster child or you list a Supplemental Nutrition Assistance Program (SNAP), Temporary Assistance for Needy Families (TANF) Program or Food Distribution Program on Indian Reservations (FDPIR) case number for the participant or other (FDPIR) identifier or when you indicate that the adult household member signing the application does not have a Social Security Number. We will use your information to determine if the participant is eligible for free or reduced</w:t>
            </w:r>
            <w:r w:rsidR="0069449D">
              <w:rPr>
                <w:rFonts w:ascii="Arial" w:eastAsia="Times New Roman" w:hAnsi="Arial" w:cs="Arial"/>
                <w:color w:val="000000"/>
                <w:sz w:val="16"/>
                <w:szCs w:val="16"/>
              </w:rPr>
              <w:t>-</w:t>
            </w:r>
            <w:r w:rsidRPr="00FB0EEF">
              <w:rPr>
                <w:rFonts w:ascii="Arial" w:eastAsia="Times New Roman" w:hAnsi="Arial" w:cs="Arial"/>
                <w:color w:val="000000"/>
                <w:sz w:val="16"/>
                <w:szCs w:val="16"/>
              </w:rPr>
              <w:t xml:space="preserve">price meals, and for administration and enforcement of the Program.  </w:t>
            </w:r>
            <w:r w:rsidRPr="00FB0EEF">
              <w:rPr>
                <w:rFonts w:ascii="Arial" w:eastAsia="Times New Roman" w:hAnsi="Arial" w:cs="Arial"/>
                <w:b/>
                <w:sz w:val="16"/>
                <w:szCs w:val="16"/>
              </w:rPr>
              <w:t xml:space="preserve">State Distribution:  </w:t>
            </w:r>
            <w:r w:rsidR="009440B9">
              <w:rPr>
                <w:rFonts w:ascii="Arial" w:eastAsia="Times New Roman" w:hAnsi="Arial" w:cs="Arial"/>
                <w:b/>
                <w:sz w:val="16"/>
                <w:szCs w:val="16"/>
              </w:rPr>
              <w:t>July 2021</w:t>
            </w:r>
          </w:p>
          <w:p w14:paraId="220BD78F" w14:textId="77777777" w:rsidR="00FB0EEF" w:rsidRPr="00FB0EEF" w:rsidRDefault="00FB0EEF" w:rsidP="00FB0EEF">
            <w:pPr>
              <w:widowControl/>
              <w:tabs>
                <w:tab w:val="left" w:pos="0"/>
                <w:tab w:val="left" w:pos="558"/>
                <w:tab w:val="left" w:pos="1440"/>
              </w:tabs>
              <w:ind w:right="72"/>
              <w:contextualSpacing/>
              <w:rPr>
                <w:rFonts w:ascii="Calibri" w:eastAsia="Times New Roman" w:hAnsi="Calibri" w:cs="Arial"/>
                <w:b/>
                <w:bCs/>
                <w:sz w:val="16"/>
                <w:szCs w:val="16"/>
              </w:rPr>
            </w:pPr>
            <w:r w:rsidRPr="00FB0EEF">
              <w:rPr>
                <w:rFonts w:ascii="Calibri" w:eastAsia="Times New Roman" w:hAnsi="Calibri" w:cs="Arial"/>
                <w:b/>
                <w:bCs/>
                <w:sz w:val="16"/>
                <w:szCs w:val="16"/>
              </w:rPr>
              <w:t xml:space="preserve">                                                               -------------------SPONSOR MUST COMPLETE THIS SECTION----------------------</w:t>
            </w:r>
          </w:p>
        </w:tc>
      </w:tr>
      <w:tr w:rsidR="00FB0EEF" w:rsidRPr="00FB0EEF" w14:paraId="2F09F202" w14:textId="77777777" w:rsidTr="00FB0EEF">
        <w:trPr>
          <w:trHeight w:val="480"/>
          <w:jc w:val="center"/>
        </w:trPr>
        <w:tc>
          <w:tcPr>
            <w:tcW w:w="1454" w:type="dxa"/>
            <w:gridSpan w:val="3"/>
            <w:tcBorders>
              <w:top w:val="nil"/>
              <w:left w:val="single" w:sz="4" w:space="0" w:color="auto"/>
              <w:bottom w:val="nil"/>
              <w:right w:val="nil"/>
            </w:tcBorders>
            <w:shd w:val="clear" w:color="auto" w:fill="auto"/>
          </w:tcPr>
          <w:p w14:paraId="6CA04E8A" w14:textId="77777777" w:rsidR="00FB0EEF" w:rsidRPr="00FB0EEF" w:rsidRDefault="00FB0EEF" w:rsidP="00FB0EEF">
            <w:pPr>
              <w:widowControl/>
              <w:tabs>
                <w:tab w:val="left" w:pos="0"/>
                <w:tab w:val="left" w:pos="558"/>
                <w:tab w:val="left" w:pos="1440"/>
              </w:tabs>
              <w:ind w:right="72"/>
              <w:rPr>
                <w:rFonts w:ascii="Calibri" w:eastAsia="Times New Roman" w:hAnsi="Calibri" w:cs="Arial"/>
                <w:b/>
                <w:sz w:val="16"/>
                <w:szCs w:val="16"/>
              </w:rPr>
            </w:pPr>
          </w:p>
          <w:p w14:paraId="5CF1F067" w14:textId="77777777" w:rsidR="00FB0EEF" w:rsidRPr="00FB0EEF" w:rsidRDefault="00FB0EEF" w:rsidP="00FB0EEF">
            <w:pPr>
              <w:widowControl/>
              <w:tabs>
                <w:tab w:val="left" w:pos="0"/>
                <w:tab w:val="left" w:pos="558"/>
                <w:tab w:val="left" w:pos="1440"/>
              </w:tabs>
              <w:ind w:right="72"/>
              <w:rPr>
                <w:rFonts w:ascii="Calibri" w:eastAsia="Times New Roman" w:hAnsi="Calibri" w:cs="Arial"/>
                <w:b/>
                <w:sz w:val="16"/>
                <w:szCs w:val="16"/>
              </w:rPr>
            </w:pPr>
            <w:r w:rsidRPr="00FB0EEF">
              <w:rPr>
                <w:rFonts w:ascii="Calibri" w:eastAsia="Times New Roman" w:hAnsi="Calibri" w:cs="Arial"/>
                <w:b/>
                <w:sz w:val="16"/>
                <w:szCs w:val="16"/>
              </w:rPr>
              <w:t>Approved</w:t>
            </w:r>
          </w:p>
        </w:tc>
        <w:tc>
          <w:tcPr>
            <w:tcW w:w="1308" w:type="dxa"/>
            <w:tcBorders>
              <w:top w:val="nil"/>
              <w:left w:val="nil"/>
              <w:bottom w:val="nil"/>
              <w:right w:val="nil"/>
            </w:tcBorders>
            <w:shd w:val="clear" w:color="auto" w:fill="auto"/>
          </w:tcPr>
          <w:p w14:paraId="48A08B64" w14:textId="77777777" w:rsidR="00FB0EEF" w:rsidRPr="00FB0EEF" w:rsidRDefault="00FB0EEF" w:rsidP="00FB0EEF">
            <w:pPr>
              <w:widowControl/>
              <w:tabs>
                <w:tab w:val="left" w:pos="0"/>
                <w:tab w:val="left" w:pos="558"/>
                <w:tab w:val="left" w:pos="1440"/>
              </w:tabs>
              <w:ind w:right="72"/>
              <w:rPr>
                <w:rFonts w:ascii="Calibri" w:eastAsia="Times New Roman" w:hAnsi="Calibri" w:cs="Arial"/>
                <w:b/>
                <w:sz w:val="16"/>
                <w:szCs w:val="16"/>
              </w:rPr>
            </w:pPr>
            <w:r w:rsidRPr="00FB0EEF">
              <w:rPr>
                <w:rFonts w:ascii="Calibri" w:eastAsia="Times New Roman" w:hAnsi="Calibri" w:cs="Arial"/>
                <w:b/>
                <w:noProof/>
                <w:sz w:val="16"/>
                <w:szCs w:val="16"/>
              </w:rPr>
              <mc:AlternateContent>
                <mc:Choice Requires="wps">
                  <w:drawing>
                    <wp:anchor distT="0" distB="0" distL="114300" distR="114300" simplePos="0" relativeHeight="503282872" behindDoc="0" locked="0" layoutInCell="1" allowOverlap="1" wp14:anchorId="34016F56" wp14:editId="36190A63">
                      <wp:simplePos x="0" y="0"/>
                      <wp:positionH relativeFrom="column">
                        <wp:posOffset>288290</wp:posOffset>
                      </wp:positionH>
                      <wp:positionV relativeFrom="paragraph">
                        <wp:posOffset>187325</wp:posOffset>
                      </wp:positionV>
                      <wp:extent cx="90805" cy="90805"/>
                      <wp:effectExtent l="13335" t="6985" r="1016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4B7F4C" id="Rectangle 6" o:spid="_x0000_s1026" style="position:absolute;margin-left:22.7pt;margin-top:14.75pt;width:7.15pt;height:7.15pt;z-index:503282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"/>
                  </w:pict>
                </mc:Fallback>
              </mc:AlternateContent>
            </w:r>
            <w:r w:rsidRPr="00FB0EEF">
              <w:rPr>
                <w:rFonts w:ascii="Calibri" w:eastAsia="Times New Roman" w:hAnsi="Calibri" w:cs="Arial"/>
                <w:b/>
                <w:sz w:val="16"/>
                <w:szCs w:val="16"/>
              </w:rPr>
              <w:t>Provider Tier I</w:t>
            </w:r>
          </w:p>
        </w:tc>
        <w:tc>
          <w:tcPr>
            <w:tcW w:w="1408" w:type="dxa"/>
            <w:gridSpan w:val="5"/>
            <w:tcBorders>
              <w:top w:val="nil"/>
              <w:left w:val="nil"/>
              <w:bottom w:val="nil"/>
              <w:right w:val="nil"/>
            </w:tcBorders>
            <w:shd w:val="clear" w:color="auto" w:fill="auto"/>
          </w:tcPr>
          <w:p w14:paraId="52104B5A" w14:textId="77777777" w:rsidR="00FB0EEF" w:rsidRPr="00FB0EEF" w:rsidRDefault="00FB0EEF" w:rsidP="00FB0EEF">
            <w:pPr>
              <w:widowControl/>
              <w:tabs>
                <w:tab w:val="left" w:pos="0"/>
                <w:tab w:val="left" w:pos="558"/>
                <w:tab w:val="left" w:pos="1440"/>
              </w:tabs>
              <w:ind w:right="72"/>
              <w:rPr>
                <w:rFonts w:ascii="Calibri" w:eastAsia="Times New Roman" w:hAnsi="Calibri" w:cs="Arial"/>
                <w:b/>
                <w:sz w:val="16"/>
                <w:szCs w:val="16"/>
              </w:rPr>
            </w:pPr>
            <w:r w:rsidRPr="00FB0EEF">
              <w:rPr>
                <w:rFonts w:ascii="Calibri" w:eastAsia="Times New Roman" w:hAnsi="Calibri" w:cs="Arial"/>
                <w:b/>
                <w:noProof/>
                <w:sz w:val="16"/>
                <w:szCs w:val="16"/>
              </w:rPr>
              <mc:AlternateContent>
                <mc:Choice Requires="wps">
                  <w:drawing>
                    <wp:anchor distT="0" distB="0" distL="114300" distR="114300" simplePos="0" relativeHeight="503283896" behindDoc="0" locked="0" layoutInCell="1" allowOverlap="1" wp14:anchorId="79B05120" wp14:editId="7C253EAB">
                      <wp:simplePos x="0" y="0"/>
                      <wp:positionH relativeFrom="column">
                        <wp:posOffset>293370</wp:posOffset>
                      </wp:positionH>
                      <wp:positionV relativeFrom="paragraph">
                        <wp:posOffset>187325</wp:posOffset>
                      </wp:positionV>
                      <wp:extent cx="90805" cy="90805"/>
                      <wp:effectExtent l="6350" t="6985" r="7620"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81EF64" id="Rectangle 5" o:spid="_x0000_s1026" style="position:absolute;margin-left:23.1pt;margin-top:14.75pt;width:7.15pt;height:7.15pt;z-index:503283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J+Gg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"/>
                  </w:pict>
                </mc:Fallback>
              </mc:AlternateContent>
            </w:r>
            <w:r w:rsidRPr="00FB0EEF">
              <w:rPr>
                <w:rFonts w:ascii="Calibri" w:eastAsia="Times New Roman" w:hAnsi="Calibri" w:cs="Arial"/>
                <w:b/>
                <w:sz w:val="16"/>
                <w:szCs w:val="16"/>
              </w:rPr>
              <w:t>Residential Child</w:t>
            </w:r>
          </w:p>
        </w:tc>
        <w:tc>
          <w:tcPr>
            <w:tcW w:w="1268" w:type="dxa"/>
            <w:gridSpan w:val="4"/>
            <w:tcBorders>
              <w:top w:val="nil"/>
              <w:left w:val="nil"/>
              <w:bottom w:val="nil"/>
              <w:right w:val="nil"/>
            </w:tcBorders>
            <w:shd w:val="clear" w:color="auto" w:fill="auto"/>
          </w:tcPr>
          <w:p w14:paraId="5627953C" w14:textId="77777777" w:rsidR="00FB0EEF" w:rsidRPr="00FB0EEF" w:rsidRDefault="00FB0EEF" w:rsidP="00FB0EEF">
            <w:pPr>
              <w:widowControl/>
              <w:tabs>
                <w:tab w:val="left" w:pos="0"/>
                <w:tab w:val="left" w:pos="558"/>
                <w:tab w:val="left" w:pos="1440"/>
              </w:tabs>
              <w:ind w:right="72"/>
              <w:rPr>
                <w:rFonts w:ascii="Calibri" w:eastAsia="Times New Roman" w:hAnsi="Calibri" w:cs="Arial"/>
                <w:b/>
                <w:sz w:val="16"/>
                <w:szCs w:val="16"/>
              </w:rPr>
            </w:pPr>
            <w:r w:rsidRPr="00FB0EEF">
              <w:rPr>
                <w:rFonts w:ascii="Calibri" w:eastAsia="Times New Roman" w:hAnsi="Calibri" w:cs="Arial"/>
                <w:b/>
                <w:noProof/>
                <w:sz w:val="16"/>
                <w:szCs w:val="16"/>
              </w:rPr>
              <mc:AlternateContent>
                <mc:Choice Requires="wps">
                  <w:drawing>
                    <wp:anchor distT="0" distB="0" distL="114300" distR="114300" simplePos="0" relativeHeight="503284920" behindDoc="0" locked="0" layoutInCell="1" allowOverlap="1" wp14:anchorId="3BE224AD" wp14:editId="6DA5D2BE">
                      <wp:simplePos x="0" y="0"/>
                      <wp:positionH relativeFrom="column">
                        <wp:posOffset>252730</wp:posOffset>
                      </wp:positionH>
                      <wp:positionV relativeFrom="paragraph">
                        <wp:posOffset>187325</wp:posOffset>
                      </wp:positionV>
                      <wp:extent cx="90805" cy="90805"/>
                      <wp:effectExtent l="6985" t="6985" r="698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082715" id="Rectangle 4" o:spid="_x0000_s1026" style="position:absolute;margin-left:19.9pt;margin-top:14.75pt;width:7.15pt;height:7.15pt;z-index:503284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sRGg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"/>
                  </w:pict>
                </mc:Fallback>
              </mc:AlternateContent>
            </w:r>
            <w:r w:rsidRPr="00FB0EEF">
              <w:rPr>
                <w:rFonts w:ascii="Calibri" w:eastAsia="Times New Roman" w:hAnsi="Calibri" w:cs="Arial"/>
                <w:b/>
                <w:sz w:val="16"/>
                <w:szCs w:val="16"/>
              </w:rPr>
              <w:t>Child Tier I</w:t>
            </w:r>
          </w:p>
        </w:tc>
        <w:tc>
          <w:tcPr>
            <w:tcW w:w="2050" w:type="dxa"/>
            <w:gridSpan w:val="7"/>
            <w:tcBorders>
              <w:top w:val="nil"/>
              <w:left w:val="nil"/>
              <w:bottom w:val="nil"/>
              <w:right w:val="nil"/>
            </w:tcBorders>
            <w:shd w:val="clear" w:color="auto" w:fill="auto"/>
          </w:tcPr>
          <w:p w14:paraId="4794FAF5" w14:textId="35BF492D" w:rsidR="00FB0EEF" w:rsidRDefault="00FB0EEF" w:rsidP="00FB0EEF">
            <w:pPr>
              <w:widowControl/>
              <w:tabs>
                <w:tab w:val="left" w:pos="0"/>
                <w:tab w:val="left" w:pos="558"/>
                <w:tab w:val="left" w:pos="1440"/>
              </w:tabs>
              <w:ind w:right="72"/>
              <w:contextualSpacing/>
              <w:rPr>
                <w:rFonts w:ascii="Calibri" w:eastAsia="Times New Roman" w:hAnsi="Calibri" w:cs="Arial"/>
                <w:b/>
                <w:sz w:val="16"/>
                <w:szCs w:val="16"/>
              </w:rPr>
            </w:pPr>
            <w:r w:rsidRPr="00FB0EEF">
              <w:rPr>
                <w:rFonts w:ascii="Calibri" w:eastAsia="Times New Roman" w:hAnsi="Calibri" w:cs="Arial"/>
                <w:b/>
                <w:sz w:val="16"/>
                <w:szCs w:val="16"/>
              </w:rPr>
              <w:t>Total Household Income</w:t>
            </w:r>
          </w:p>
          <w:p w14:paraId="06671493" w14:textId="77777777" w:rsidR="00915087" w:rsidRPr="00FB0EEF" w:rsidRDefault="00915087" w:rsidP="00FB0EEF">
            <w:pPr>
              <w:widowControl/>
              <w:tabs>
                <w:tab w:val="left" w:pos="0"/>
                <w:tab w:val="left" w:pos="558"/>
                <w:tab w:val="left" w:pos="1440"/>
              </w:tabs>
              <w:ind w:right="72"/>
              <w:contextualSpacing/>
              <w:rPr>
                <w:rFonts w:ascii="Calibri" w:eastAsia="Times New Roman" w:hAnsi="Calibri" w:cs="Arial"/>
                <w:b/>
                <w:sz w:val="16"/>
                <w:szCs w:val="16"/>
              </w:rPr>
            </w:pPr>
          </w:p>
          <w:p w14:paraId="396C72E1" w14:textId="77777777" w:rsidR="00FB0EEF" w:rsidRPr="00FB0EEF" w:rsidRDefault="00FB0EEF" w:rsidP="00FB0EEF">
            <w:pPr>
              <w:widowControl/>
              <w:tabs>
                <w:tab w:val="left" w:pos="0"/>
                <w:tab w:val="left" w:pos="558"/>
                <w:tab w:val="left" w:pos="1440"/>
              </w:tabs>
              <w:ind w:right="72"/>
              <w:contextualSpacing/>
              <w:rPr>
                <w:rFonts w:ascii="Calibri" w:eastAsia="Times New Roman" w:hAnsi="Calibri" w:cs="Arial"/>
                <w:b/>
                <w:sz w:val="16"/>
                <w:szCs w:val="16"/>
              </w:rPr>
            </w:pPr>
            <w:r w:rsidRPr="00FB0EEF">
              <w:rPr>
                <w:rFonts w:ascii="Calibri" w:eastAsia="Times New Roman" w:hAnsi="Calibri" w:cs="Arial"/>
                <w:b/>
                <w:sz w:val="16"/>
                <w:szCs w:val="16"/>
              </w:rPr>
              <w:t>$______________</w:t>
            </w:r>
          </w:p>
        </w:tc>
        <w:tc>
          <w:tcPr>
            <w:tcW w:w="4219" w:type="dxa"/>
            <w:gridSpan w:val="5"/>
            <w:tcBorders>
              <w:top w:val="nil"/>
              <w:left w:val="nil"/>
              <w:bottom w:val="nil"/>
              <w:right w:val="single" w:sz="4" w:space="0" w:color="auto"/>
            </w:tcBorders>
            <w:shd w:val="clear" w:color="auto" w:fill="auto"/>
          </w:tcPr>
          <w:p w14:paraId="107FEE78" w14:textId="77777777" w:rsidR="00FB0EEF" w:rsidRPr="00FB0EEF" w:rsidRDefault="00FB0EEF" w:rsidP="00FB0EEF">
            <w:pPr>
              <w:widowControl/>
              <w:tabs>
                <w:tab w:val="left" w:pos="0"/>
                <w:tab w:val="left" w:pos="558"/>
                <w:tab w:val="left" w:pos="1440"/>
              </w:tabs>
              <w:ind w:right="72"/>
              <w:contextualSpacing/>
              <w:rPr>
                <w:rFonts w:ascii="Calibri" w:eastAsia="Times New Roman" w:hAnsi="Calibri" w:cs="Arial"/>
                <w:b/>
                <w:sz w:val="16"/>
                <w:szCs w:val="16"/>
              </w:rPr>
            </w:pPr>
            <w:r w:rsidRPr="00FB0EEF">
              <w:rPr>
                <w:rFonts w:ascii="Calibri" w:eastAsia="Times New Roman" w:hAnsi="Calibri" w:cs="Arial"/>
                <w:b/>
                <w:sz w:val="16"/>
                <w:szCs w:val="16"/>
              </w:rPr>
              <w:t>_______________________________________________</w:t>
            </w:r>
          </w:p>
          <w:p w14:paraId="16EC2513" w14:textId="77777777" w:rsidR="00FB0EEF" w:rsidRPr="00FB0EEF" w:rsidRDefault="00FB0EEF" w:rsidP="00FB0EEF">
            <w:pPr>
              <w:widowControl/>
              <w:tabs>
                <w:tab w:val="left" w:pos="0"/>
                <w:tab w:val="left" w:pos="558"/>
                <w:tab w:val="left" w:pos="1440"/>
              </w:tabs>
              <w:ind w:right="72"/>
              <w:contextualSpacing/>
              <w:rPr>
                <w:rFonts w:ascii="Calibri" w:eastAsia="Times New Roman" w:hAnsi="Calibri" w:cs="Arial"/>
                <w:b/>
                <w:sz w:val="16"/>
                <w:szCs w:val="16"/>
              </w:rPr>
            </w:pPr>
            <w:r w:rsidRPr="00FB0EEF">
              <w:rPr>
                <w:rFonts w:ascii="Calibri" w:eastAsia="Times New Roman" w:hAnsi="Calibri" w:cs="Arial"/>
                <w:b/>
                <w:sz w:val="16"/>
                <w:szCs w:val="16"/>
              </w:rPr>
              <w:t>Signature of Official                                             Date</w:t>
            </w:r>
          </w:p>
          <w:p w14:paraId="7C56F535" w14:textId="1328DDAA" w:rsidR="00FB0EEF" w:rsidRPr="00FB0EEF" w:rsidRDefault="00FB0EEF" w:rsidP="00FB0EEF">
            <w:pPr>
              <w:widowControl/>
              <w:tabs>
                <w:tab w:val="left" w:pos="0"/>
                <w:tab w:val="left" w:pos="558"/>
                <w:tab w:val="left" w:pos="1440"/>
              </w:tabs>
              <w:ind w:right="72"/>
              <w:contextualSpacing/>
              <w:rPr>
                <w:rFonts w:ascii="Calibri" w:eastAsia="Times New Roman" w:hAnsi="Calibri" w:cs="Arial"/>
                <w:b/>
                <w:sz w:val="16"/>
                <w:szCs w:val="16"/>
              </w:rPr>
            </w:pPr>
            <w:r w:rsidRPr="00FB0EEF">
              <w:rPr>
                <w:rFonts w:ascii="Calibri" w:eastAsia="Times New Roman" w:hAnsi="Calibri" w:cs="Arial"/>
                <w:b/>
                <w:sz w:val="12"/>
                <w:szCs w:val="16"/>
              </w:rPr>
              <w:t xml:space="preserve">Note: If using parent signature date to determine effective/expiration date of all forms, then option must be selected on CRRS management plan. </w:t>
            </w:r>
          </w:p>
        </w:tc>
      </w:tr>
      <w:tr w:rsidR="00FB0EEF" w:rsidRPr="00FB0EEF" w14:paraId="269A8675" w14:textId="77777777" w:rsidTr="005A2E67">
        <w:trPr>
          <w:trHeight w:val="545"/>
          <w:jc w:val="center"/>
        </w:trPr>
        <w:tc>
          <w:tcPr>
            <w:tcW w:w="1454" w:type="dxa"/>
            <w:gridSpan w:val="3"/>
            <w:tcBorders>
              <w:top w:val="nil"/>
              <w:left w:val="single" w:sz="4" w:space="0" w:color="auto"/>
              <w:bottom w:val="single" w:sz="4" w:space="0" w:color="auto"/>
              <w:right w:val="nil"/>
            </w:tcBorders>
            <w:shd w:val="clear" w:color="auto" w:fill="auto"/>
          </w:tcPr>
          <w:p w14:paraId="2B960507" w14:textId="77777777" w:rsidR="00FB0EEF" w:rsidRPr="00FB0EEF" w:rsidRDefault="00FB0EEF" w:rsidP="00FB0EEF">
            <w:pPr>
              <w:widowControl/>
              <w:tabs>
                <w:tab w:val="left" w:pos="0"/>
                <w:tab w:val="left" w:pos="558"/>
                <w:tab w:val="left" w:pos="1440"/>
              </w:tabs>
              <w:ind w:right="72"/>
              <w:rPr>
                <w:rFonts w:ascii="Calibri" w:eastAsia="Times New Roman" w:hAnsi="Calibri" w:cs="Arial"/>
                <w:b/>
                <w:sz w:val="6"/>
                <w:szCs w:val="16"/>
              </w:rPr>
            </w:pPr>
          </w:p>
          <w:p w14:paraId="354BB044" w14:textId="77777777" w:rsidR="00FB0EEF" w:rsidRPr="00FB0EEF" w:rsidRDefault="00FB0EEF" w:rsidP="00FB0EEF">
            <w:pPr>
              <w:widowControl/>
              <w:tabs>
                <w:tab w:val="left" w:pos="0"/>
                <w:tab w:val="left" w:pos="558"/>
                <w:tab w:val="left" w:pos="1440"/>
              </w:tabs>
              <w:ind w:right="72"/>
              <w:rPr>
                <w:rFonts w:ascii="Calibri" w:eastAsia="Times New Roman" w:hAnsi="Calibri" w:cs="Arial"/>
                <w:b/>
                <w:sz w:val="16"/>
                <w:szCs w:val="16"/>
              </w:rPr>
            </w:pPr>
            <w:r w:rsidRPr="00FB0EEF">
              <w:rPr>
                <w:rFonts w:ascii="Calibri" w:eastAsia="Times New Roman" w:hAnsi="Calibri" w:cs="Arial"/>
                <w:b/>
                <w:sz w:val="16"/>
                <w:szCs w:val="16"/>
              </w:rPr>
              <w:t>Denied</w:t>
            </w:r>
          </w:p>
        </w:tc>
        <w:tc>
          <w:tcPr>
            <w:tcW w:w="1308" w:type="dxa"/>
            <w:tcBorders>
              <w:top w:val="nil"/>
              <w:left w:val="nil"/>
              <w:bottom w:val="single" w:sz="4" w:space="0" w:color="auto"/>
              <w:right w:val="nil"/>
            </w:tcBorders>
            <w:shd w:val="clear" w:color="auto" w:fill="auto"/>
          </w:tcPr>
          <w:p w14:paraId="05D4A236" w14:textId="77777777" w:rsidR="00FB0EEF" w:rsidRDefault="00FB0EEF" w:rsidP="00FB0EEF">
            <w:pPr>
              <w:widowControl/>
              <w:tabs>
                <w:tab w:val="left" w:pos="0"/>
                <w:tab w:val="left" w:pos="558"/>
                <w:tab w:val="left" w:pos="1440"/>
              </w:tabs>
              <w:ind w:right="72"/>
              <w:rPr>
                <w:rFonts w:ascii="Calibri" w:eastAsia="Times New Roman" w:hAnsi="Calibri" w:cs="Arial"/>
                <w:b/>
                <w:sz w:val="16"/>
                <w:szCs w:val="16"/>
              </w:rPr>
            </w:pPr>
            <w:r w:rsidRPr="00FB0EEF">
              <w:rPr>
                <w:rFonts w:ascii="Calibri" w:eastAsia="Times New Roman" w:hAnsi="Calibri" w:cs="Arial"/>
                <w:b/>
                <w:noProof/>
                <w:sz w:val="16"/>
                <w:szCs w:val="16"/>
              </w:rPr>
              <mc:AlternateContent>
                <mc:Choice Requires="wps">
                  <w:drawing>
                    <wp:anchor distT="0" distB="0" distL="114300" distR="114300" simplePos="0" relativeHeight="503293112" behindDoc="0" locked="0" layoutInCell="1" allowOverlap="1" wp14:anchorId="0D92B152" wp14:editId="4FA958A7">
                      <wp:simplePos x="0" y="0"/>
                      <wp:positionH relativeFrom="column">
                        <wp:posOffset>288290</wp:posOffset>
                      </wp:positionH>
                      <wp:positionV relativeFrom="paragraph">
                        <wp:posOffset>86360</wp:posOffset>
                      </wp:positionV>
                      <wp:extent cx="90805" cy="90805"/>
                      <wp:effectExtent l="13335" t="10795" r="1016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2E49F0" id="Rectangle 3" o:spid="_x0000_s1026" style="position:absolute;margin-left:22.7pt;margin-top:6.8pt;width:7.15pt;height:7.15pt;z-index:503293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fEGwIAADk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"/>
                  </w:pict>
                </mc:Fallback>
              </mc:AlternateContent>
            </w:r>
          </w:p>
          <w:p w14:paraId="3AE8D198" w14:textId="77777777" w:rsidR="005A2E67" w:rsidRPr="005A2E67" w:rsidRDefault="005A2E67" w:rsidP="005A2E67">
            <w:pPr>
              <w:rPr>
                <w:rFonts w:ascii="Calibri" w:eastAsia="Times New Roman" w:hAnsi="Calibri" w:cs="Arial"/>
                <w:sz w:val="16"/>
                <w:szCs w:val="16"/>
              </w:rPr>
            </w:pPr>
          </w:p>
          <w:p w14:paraId="7FBEEAC4" w14:textId="77777777" w:rsidR="005A2E67" w:rsidRPr="005A2E67" w:rsidRDefault="005A2E67" w:rsidP="005A2E67">
            <w:pPr>
              <w:rPr>
                <w:rFonts w:ascii="Calibri" w:eastAsia="Times New Roman" w:hAnsi="Calibri" w:cs="Arial"/>
                <w:sz w:val="16"/>
                <w:szCs w:val="16"/>
              </w:rPr>
            </w:pPr>
          </w:p>
          <w:p w14:paraId="1A345D45" w14:textId="77777777" w:rsidR="005A2E67" w:rsidRPr="005A2E67" w:rsidRDefault="005A2E67" w:rsidP="005A2E67">
            <w:pPr>
              <w:rPr>
                <w:rFonts w:ascii="Calibri" w:eastAsia="Times New Roman" w:hAnsi="Calibri" w:cs="Arial"/>
                <w:sz w:val="16"/>
                <w:szCs w:val="16"/>
              </w:rPr>
            </w:pPr>
          </w:p>
          <w:p w14:paraId="274552B6" w14:textId="77777777" w:rsidR="005A2E67" w:rsidRPr="005A2E67" w:rsidRDefault="005A2E67" w:rsidP="005A2E67">
            <w:pPr>
              <w:rPr>
                <w:rFonts w:ascii="Calibri" w:eastAsia="Times New Roman" w:hAnsi="Calibri" w:cs="Arial"/>
                <w:sz w:val="16"/>
                <w:szCs w:val="16"/>
              </w:rPr>
            </w:pPr>
          </w:p>
          <w:p w14:paraId="0F04F23B" w14:textId="77777777" w:rsidR="0084145E" w:rsidRDefault="0084145E" w:rsidP="0084145E">
            <w:pPr>
              <w:rPr>
                <w:rFonts w:ascii="Calibri" w:eastAsia="Times New Roman" w:hAnsi="Calibri" w:cs="Arial"/>
                <w:sz w:val="16"/>
                <w:szCs w:val="16"/>
              </w:rPr>
            </w:pPr>
          </w:p>
          <w:p w14:paraId="33B5E88F" w14:textId="10DD25EF" w:rsidR="00CE5E6E" w:rsidRPr="00B961E5" w:rsidRDefault="00CE5E6E" w:rsidP="00B961E5">
            <w:pPr>
              <w:jc w:val="center"/>
              <w:rPr>
                <w:rFonts w:ascii="Calibri" w:eastAsia="Times New Roman" w:hAnsi="Calibri" w:cs="Arial"/>
                <w:sz w:val="16"/>
                <w:szCs w:val="16"/>
              </w:rPr>
            </w:pPr>
          </w:p>
        </w:tc>
        <w:tc>
          <w:tcPr>
            <w:tcW w:w="1408" w:type="dxa"/>
            <w:gridSpan w:val="5"/>
            <w:tcBorders>
              <w:top w:val="nil"/>
              <w:left w:val="nil"/>
              <w:bottom w:val="single" w:sz="4" w:space="0" w:color="auto"/>
              <w:right w:val="nil"/>
            </w:tcBorders>
            <w:shd w:val="clear" w:color="auto" w:fill="auto"/>
          </w:tcPr>
          <w:p w14:paraId="64A79734" w14:textId="77777777" w:rsidR="00FB0EEF" w:rsidRPr="00FB0EEF" w:rsidRDefault="00FB0EEF" w:rsidP="00FB0EEF">
            <w:pPr>
              <w:widowControl/>
              <w:tabs>
                <w:tab w:val="left" w:pos="0"/>
                <w:tab w:val="left" w:pos="558"/>
                <w:tab w:val="left" w:pos="1440"/>
              </w:tabs>
              <w:ind w:right="72"/>
              <w:jc w:val="center"/>
              <w:rPr>
                <w:rFonts w:ascii="Calibri" w:eastAsia="Times New Roman" w:hAnsi="Calibri" w:cs="Arial"/>
                <w:b/>
                <w:sz w:val="16"/>
                <w:szCs w:val="16"/>
              </w:rPr>
            </w:pPr>
            <w:r w:rsidRPr="00FB0EEF">
              <w:rPr>
                <w:rFonts w:ascii="Calibri" w:eastAsia="Times New Roman" w:hAnsi="Calibri" w:cs="Arial"/>
                <w:b/>
                <w:noProof/>
                <w:sz w:val="16"/>
                <w:szCs w:val="16"/>
              </w:rPr>
              <mc:AlternateContent>
                <mc:Choice Requires="wps">
                  <w:drawing>
                    <wp:anchor distT="0" distB="0" distL="114300" distR="114300" simplePos="0" relativeHeight="503294136" behindDoc="0" locked="0" layoutInCell="1" allowOverlap="1" wp14:anchorId="2EBACB8C" wp14:editId="4F1F7B45">
                      <wp:simplePos x="0" y="0"/>
                      <wp:positionH relativeFrom="column">
                        <wp:posOffset>293370</wp:posOffset>
                      </wp:positionH>
                      <wp:positionV relativeFrom="paragraph">
                        <wp:posOffset>86360</wp:posOffset>
                      </wp:positionV>
                      <wp:extent cx="90805" cy="90805"/>
                      <wp:effectExtent l="6350" t="10795" r="762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E4B409" id="Rectangle 2" o:spid="_x0000_s1026" style="position:absolute;margin-left:23.1pt;margin-top:6.8pt;width:7.15pt;height:7.15pt;z-index:503294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"/>
                  </w:pict>
                </mc:Fallback>
              </mc:AlternateContent>
            </w:r>
          </w:p>
        </w:tc>
        <w:tc>
          <w:tcPr>
            <w:tcW w:w="1268" w:type="dxa"/>
            <w:gridSpan w:val="4"/>
            <w:tcBorders>
              <w:top w:val="nil"/>
              <w:left w:val="nil"/>
              <w:bottom w:val="single" w:sz="4" w:space="0" w:color="auto"/>
              <w:right w:val="nil"/>
            </w:tcBorders>
            <w:shd w:val="clear" w:color="auto" w:fill="auto"/>
          </w:tcPr>
          <w:p w14:paraId="0C609D41" w14:textId="77777777" w:rsidR="00FB0EEF" w:rsidRPr="00FB0EEF" w:rsidRDefault="00FB0EEF" w:rsidP="00FB0EEF">
            <w:pPr>
              <w:widowControl/>
              <w:tabs>
                <w:tab w:val="left" w:pos="0"/>
                <w:tab w:val="left" w:pos="558"/>
                <w:tab w:val="left" w:pos="1440"/>
              </w:tabs>
              <w:ind w:right="72"/>
              <w:rPr>
                <w:rFonts w:ascii="Calibri" w:eastAsia="Times New Roman" w:hAnsi="Calibri" w:cs="Arial"/>
                <w:b/>
                <w:sz w:val="16"/>
                <w:szCs w:val="16"/>
              </w:rPr>
            </w:pPr>
            <w:r w:rsidRPr="00FB0EEF">
              <w:rPr>
                <w:rFonts w:ascii="Calibri" w:eastAsia="Times New Roman" w:hAnsi="Calibri" w:cs="Arial"/>
                <w:b/>
                <w:noProof/>
                <w:sz w:val="16"/>
                <w:szCs w:val="16"/>
              </w:rPr>
              <mc:AlternateContent>
                <mc:Choice Requires="wps">
                  <w:drawing>
                    <wp:anchor distT="0" distB="0" distL="114300" distR="114300" simplePos="0" relativeHeight="503295160" behindDoc="0" locked="0" layoutInCell="1" allowOverlap="1" wp14:anchorId="05C8F5DD" wp14:editId="098CD310">
                      <wp:simplePos x="0" y="0"/>
                      <wp:positionH relativeFrom="column">
                        <wp:posOffset>252730</wp:posOffset>
                      </wp:positionH>
                      <wp:positionV relativeFrom="paragraph">
                        <wp:posOffset>86360</wp:posOffset>
                      </wp:positionV>
                      <wp:extent cx="90805" cy="90805"/>
                      <wp:effectExtent l="6985" t="10795" r="698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017288" id="Rectangle 1" o:spid="_x0000_s1026" style="position:absolute;margin-left:19.9pt;margin-top:6.8pt;width:7.15pt;height:7.15pt;z-index:503295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"/>
                  </w:pict>
                </mc:Fallback>
              </mc:AlternateContent>
            </w:r>
          </w:p>
          <w:p w14:paraId="717D87A6" w14:textId="77777777" w:rsidR="00FB0EEF" w:rsidRPr="00FB0EEF" w:rsidRDefault="00FB0EEF" w:rsidP="00FB0EEF">
            <w:pPr>
              <w:widowControl/>
              <w:tabs>
                <w:tab w:val="left" w:pos="0"/>
                <w:tab w:val="left" w:pos="558"/>
                <w:tab w:val="left" w:pos="1440"/>
              </w:tabs>
              <w:ind w:right="72"/>
              <w:rPr>
                <w:rFonts w:ascii="Calibri" w:eastAsia="Times New Roman" w:hAnsi="Calibri" w:cs="Arial"/>
                <w:b/>
                <w:sz w:val="16"/>
                <w:szCs w:val="16"/>
              </w:rPr>
            </w:pPr>
          </w:p>
        </w:tc>
        <w:tc>
          <w:tcPr>
            <w:tcW w:w="2050" w:type="dxa"/>
            <w:gridSpan w:val="7"/>
            <w:tcBorders>
              <w:top w:val="nil"/>
              <w:left w:val="nil"/>
              <w:bottom w:val="single" w:sz="4" w:space="0" w:color="auto"/>
              <w:right w:val="nil"/>
            </w:tcBorders>
            <w:shd w:val="clear" w:color="auto" w:fill="auto"/>
          </w:tcPr>
          <w:p w14:paraId="77C9DE9E" w14:textId="05C2688D" w:rsidR="00FB0EEF" w:rsidRDefault="00FB0EEF" w:rsidP="00FB0EEF">
            <w:pPr>
              <w:widowControl/>
              <w:tabs>
                <w:tab w:val="left" w:pos="0"/>
                <w:tab w:val="left" w:pos="558"/>
                <w:tab w:val="left" w:pos="1440"/>
              </w:tabs>
              <w:ind w:right="72"/>
              <w:contextualSpacing/>
              <w:rPr>
                <w:rFonts w:ascii="Calibri" w:eastAsia="Times New Roman" w:hAnsi="Calibri" w:cs="Arial"/>
                <w:b/>
                <w:sz w:val="16"/>
                <w:szCs w:val="16"/>
              </w:rPr>
            </w:pPr>
            <w:r w:rsidRPr="00FB0EEF">
              <w:rPr>
                <w:rFonts w:ascii="Calibri" w:eastAsia="Times New Roman" w:hAnsi="Calibri" w:cs="Arial"/>
                <w:b/>
                <w:sz w:val="16"/>
                <w:szCs w:val="16"/>
              </w:rPr>
              <w:t>Total Household Size</w:t>
            </w:r>
          </w:p>
          <w:p w14:paraId="0E319D73" w14:textId="77777777" w:rsidR="00915087" w:rsidRPr="00FB0EEF" w:rsidRDefault="00915087" w:rsidP="00FB0EEF">
            <w:pPr>
              <w:widowControl/>
              <w:tabs>
                <w:tab w:val="left" w:pos="0"/>
                <w:tab w:val="left" w:pos="558"/>
                <w:tab w:val="left" w:pos="1440"/>
              </w:tabs>
              <w:ind w:right="72"/>
              <w:contextualSpacing/>
              <w:rPr>
                <w:rFonts w:ascii="Calibri" w:eastAsia="Times New Roman" w:hAnsi="Calibri" w:cs="Arial"/>
                <w:b/>
                <w:sz w:val="16"/>
                <w:szCs w:val="16"/>
              </w:rPr>
            </w:pPr>
          </w:p>
          <w:p w14:paraId="166E4238" w14:textId="77777777" w:rsidR="00FB0EEF" w:rsidRPr="00FB0EEF" w:rsidRDefault="00FB0EEF" w:rsidP="00FB0EEF">
            <w:pPr>
              <w:widowControl/>
              <w:tabs>
                <w:tab w:val="left" w:pos="0"/>
                <w:tab w:val="left" w:pos="558"/>
                <w:tab w:val="left" w:pos="1440"/>
              </w:tabs>
              <w:ind w:right="72"/>
              <w:contextualSpacing/>
              <w:rPr>
                <w:rFonts w:ascii="Calibri" w:eastAsia="Times New Roman" w:hAnsi="Calibri" w:cs="Arial"/>
                <w:b/>
                <w:sz w:val="16"/>
                <w:szCs w:val="16"/>
              </w:rPr>
            </w:pPr>
            <w:r w:rsidRPr="00FB0EEF">
              <w:rPr>
                <w:rFonts w:ascii="Calibri" w:eastAsia="Times New Roman" w:hAnsi="Calibri" w:cs="Arial"/>
                <w:b/>
                <w:sz w:val="16"/>
                <w:szCs w:val="16"/>
              </w:rPr>
              <w:t>______________</w:t>
            </w:r>
          </w:p>
        </w:tc>
        <w:tc>
          <w:tcPr>
            <w:tcW w:w="2016" w:type="dxa"/>
            <w:gridSpan w:val="3"/>
            <w:tcBorders>
              <w:top w:val="nil"/>
              <w:left w:val="nil"/>
              <w:bottom w:val="single" w:sz="4" w:space="0" w:color="auto"/>
              <w:right w:val="nil"/>
            </w:tcBorders>
            <w:shd w:val="clear" w:color="auto" w:fill="auto"/>
          </w:tcPr>
          <w:p w14:paraId="1EEF2AB3" w14:textId="77777777" w:rsidR="00FB0EEF" w:rsidRPr="00FB0EEF" w:rsidRDefault="00FB0EEF" w:rsidP="00FB0EEF">
            <w:pPr>
              <w:widowControl/>
              <w:tabs>
                <w:tab w:val="left" w:pos="0"/>
                <w:tab w:val="left" w:pos="558"/>
                <w:tab w:val="left" w:pos="1440"/>
              </w:tabs>
              <w:ind w:right="72"/>
              <w:contextualSpacing/>
              <w:rPr>
                <w:rFonts w:ascii="Calibri" w:eastAsia="Times New Roman" w:hAnsi="Calibri" w:cs="Arial"/>
                <w:b/>
                <w:sz w:val="12"/>
                <w:szCs w:val="12"/>
              </w:rPr>
            </w:pPr>
          </w:p>
          <w:p w14:paraId="5845CC06" w14:textId="77777777" w:rsidR="00FB0EEF" w:rsidRPr="00FB0EEF" w:rsidRDefault="00FB0EEF" w:rsidP="00FB0EEF">
            <w:pPr>
              <w:widowControl/>
              <w:tabs>
                <w:tab w:val="left" w:pos="0"/>
                <w:tab w:val="left" w:pos="558"/>
                <w:tab w:val="left" w:pos="1440"/>
              </w:tabs>
              <w:ind w:right="72"/>
              <w:contextualSpacing/>
              <w:jc w:val="center"/>
              <w:rPr>
                <w:rFonts w:ascii="Calibri" w:eastAsia="Times New Roman" w:hAnsi="Calibri" w:cs="Arial"/>
                <w:b/>
                <w:sz w:val="12"/>
                <w:szCs w:val="12"/>
              </w:rPr>
            </w:pPr>
            <w:r w:rsidRPr="00FB0EEF">
              <w:rPr>
                <w:rFonts w:ascii="Calibri" w:eastAsia="Times New Roman" w:hAnsi="Calibri" w:cs="Arial"/>
                <w:b/>
                <w:sz w:val="12"/>
                <w:szCs w:val="12"/>
              </w:rPr>
              <w:t>_____________________</w:t>
            </w:r>
          </w:p>
          <w:p w14:paraId="08B0E876" w14:textId="77777777" w:rsidR="00FB0EEF" w:rsidRPr="00FB0EEF" w:rsidRDefault="00FB0EEF" w:rsidP="00FB0EEF">
            <w:pPr>
              <w:widowControl/>
              <w:tabs>
                <w:tab w:val="left" w:pos="0"/>
                <w:tab w:val="left" w:pos="558"/>
                <w:tab w:val="left" w:pos="1440"/>
              </w:tabs>
              <w:ind w:right="72"/>
              <w:contextualSpacing/>
              <w:jc w:val="center"/>
              <w:rPr>
                <w:rFonts w:ascii="Calibri" w:eastAsia="Times New Roman" w:hAnsi="Calibri" w:cs="Arial"/>
                <w:b/>
                <w:sz w:val="12"/>
                <w:szCs w:val="12"/>
              </w:rPr>
            </w:pPr>
            <w:r w:rsidRPr="00FB0EEF">
              <w:rPr>
                <w:rFonts w:ascii="Calibri" w:eastAsia="Times New Roman" w:hAnsi="Calibri" w:cs="Arial"/>
                <w:b/>
                <w:sz w:val="16"/>
                <w:szCs w:val="16"/>
              </w:rPr>
              <w:t>Effective Date</w:t>
            </w:r>
          </w:p>
          <w:p w14:paraId="05D2A806" w14:textId="77777777" w:rsidR="00FB0EEF" w:rsidRPr="002C6013" w:rsidRDefault="00FB0EEF" w:rsidP="00FB0EEF">
            <w:pPr>
              <w:widowControl/>
              <w:tabs>
                <w:tab w:val="left" w:pos="0"/>
                <w:tab w:val="left" w:pos="558"/>
                <w:tab w:val="left" w:pos="1440"/>
              </w:tabs>
              <w:ind w:right="72"/>
              <w:contextualSpacing/>
              <w:jc w:val="center"/>
              <w:rPr>
                <w:rFonts w:ascii="Calibri" w:eastAsia="Times New Roman" w:hAnsi="Calibri" w:cs="Arial"/>
                <w:b/>
                <w:sz w:val="10"/>
                <w:szCs w:val="16"/>
              </w:rPr>
            </w:pPr>
            <w:r w:rsidRPr="002C6013">
              <w:rPr>
                <w:rFonts w:ascii="Calibri" w:eastAsia="Times New Roman" w:hAnsi="Calibri" w:cs="Arial"/>
                <w:b/>
                <w:sz w:val="10"/>
                <w:szCs w:val="16"/>
              </w:rPr>
              <w:t>(From the first month of date</w:t>
            </w:r>
          </w:p>
          <w:p w14:paraId="7D84A7A5" w14:textId="77777777" w:rsidR="00FB0EEF" w:rsidRPr="00FB0EEF" w:rsidRDefault="00FB0EEF" w:rsidP="00FB0EEF">
            <w:pPr>
              <w:widowControl/>
              <w:tabs>
                <w:tab w:val="left" w:pos="0"/>
                <w:tab w:val="left" w:pos="558"/>
                <w:tab w:val="left" w:pos="1440"/>
              </w:tabs>
              <w:ind w:right="72"/>
              <w:contextualSpacing/>
              <w:jc w:val="center"/>
              <w:rPr>
                <w:rFonts w:ascii="Calibri" w:eastAsia="Times New Roman" w:hAnsi="Calibri" w:cs="Arial"/>
                <w:b/>
                <w:sz w:val="16"/>
                <w:szCs w:val="16"/>
              </w:rPr>
            </w:pPr>
            <w:r w:rsidRPr="002C6013">
              <w:rPr>
                <w:rFonts w:ascii="Calibri" w:eastAsia="Times New Roman" w:hAnsi="Calibri" w:cs="Arial"/>
                <w:b/>
                <w:sz w:val="10"/>
                <w:szCs w:val="16"/>
              </w:rPr>
              <w:t>Categorized by sponsor/center)</w:t>
            </w:r>
          </w:p>
        </w:tc>
        <w:tc>
          <w:tcPr>
            <w:tcW w:w="2203" w:type="dxa"/>
            <w:gridSpan w:val="2"/>
            <w:tcBorders>
              <w:top w:val="nil"/>
              <w:left w:val="nil"/>
              <w:bottom w:val="single" w:sz="4" w:space="0" w:color="auto"/>
              <w:right w:val="single" w:sz="4" w:space="0" w:color="auto"/>
            </w:tcBorders>
            <w:shd w:val="clear" w:color="auto" w:fill="auto"/>
          </w:tcPr>
          <w:p w14:paraId="6520715B" w14:textId="77777777" w:rsidR="00FB0EEF" w:rsidRPr="00FB0EEF" w:rsidRDefault="00FB0EEF" w:rsidP="00FB0EEF">
            <w:pPr>
              <w:widowControl/>
              <w:tabs>
                <w:tab w:val="left" w:pos="0"/>
                <w:tab w:val="left" w:pos="558"/>
                <w:tab w:val="left" w:pos="1440"/>
              </w:tabs>
              <w:ind w:right="72"/>
              <w:contextualSpacing/>
              <w:rPr>
                <w:rFonts w:ascii="Calibri" w:eastAsia="Times New Roman" w:hAnsi="Calibri" w:cs="Arial"/>
                <w:b/>
                <w:sz w:val="12"/>
                <w:szCs w:val="12"/>
              </w:rPr>
            </w:pPr>
          </w:p>
          <w:p w14:paraId="28A9992F" w14:textId="77777777" w:rsidR="00FB0EEF" w:rsidRPr="00FB0EEF" w:rsidRDefault="00FB0EEF" w:rsidP="00FB0EEF">
            <w:pPr>
              <w:widowControl/>
              <w:tabs>
                <w:tab w:val="left" w:pos="0"/>
                <w:tab w:val="left" w:pos="558"/>
                <w:tab w:val="left" w:pos="1440"/>
              </w:tabs>
              <w:ind w:right="72"/>
              <w:contextualSpacing/>
              <w:jc w:val="center"/>
              <w:rPr>
                <w:rFonts w:ascii="Calibri" w:eastAsia="Times New Roman" w:hAnsi="Calibri" w:cs="Arial"/>
                <w:b/>
                <w:sz w:val="12"/>
                <w:szCs w:val="12"/>
              </w:rPr>
            </w:pPr>
            <w:r w:rsidRPr="00FB0EEF">
              <w:rPr>
                <w:rFonts w:ascii="Calibri" w:eastAsia="Times New Roman" w:hAnsi="Calibri" w:cs="Arial"/>
                <w:b/>
                <w:sz w:val="12"/>
                <w:szCs w:val="12"/>
              </w:rPr>
              <w:t>_____________________</w:t>
            </w:r>
          </w:p>
          <w:p w14:paraId="0D6673D9" w14:textId="77777777" w:rsidR="00FB0EEF" w:rsidRPr="00FB0EEF" w:rsidRDefault="00FB0EEF" w:rsidP="00FB0EEF">
            <w:pPr>
              <w:widowControl/>
              <w:tabs>
                <w:tab w:val="left" w:pos="0"/>
                <w:tab w:val="left" w:pos="558"/>
                <w:tab w:val="left" w:pos="1440"/>
              </w:tabs>
              <w:ind w:right="72"/>
              <w:contextualSpacing/>
              <w:jc w:val="center"/>
              <w:rPr>
                <w:rFonts w:ascii="Calibri" w:eastAsia="Times New Roman" w:hAnsi="Calibri" w:cs="Arial"/>
                <w:b/>
                <w:sz w:val="16"/>
                <w:szCs w:val="16"/>
              </w:rPr>
            </w:pPr>
            <w:r w:rsidRPr="00FB0EEF">
              <w:rPr>
                <w:rFonts w:ascii="Calibri" w:eastAsia="Times New Roman" w:hAnsi="Calibri" w:cs="Arial"/>
                <w:b/>
                <w:sz w:val="16"/>
                <w:szCs w:val="16"/>
              </w:rPr>
              <w:t>Expiration Date</w:t>
            </w:r>
          </w:p>
          <w:p w14:paraId="2E770228" w14:textId="77777777" w:rsidR="00FB0EEF" w:rsidRPr="002C6013" w:rsidRDefault="00FB0EEF" w:rsidP="00FB0EEF">
            <w:pPr>
              <w:widowControl/>
              <w:contextualSpacing/>
              <w:jc w:val="center"/>
              <w:rPr>
                <w:rFonts w:ascii="Calibri" w:eastAsia="Times New Roman" w:hAnsi="Calibri" w:cs="Arial"/>
                <w:b/>
                <w:sz w:val="12"/>
                <w:szCs w:val="16"/>
              </w:rPr>
            </w:pPr>
            <w:r w:rsidRPr="002C6013">
              <w:rPr>
                <w:rFonts w:ascii="Calibri" w:eastAsia="Times New Roman" w:hAnsi="Calibri" w:cs="Arial"/>
                <w:b/>
                <w:sz w:val="10"/>
                <w:szCs w:val="16"/>
              </w:rPr>
              <w:t>(Valid until last day of month of which form was dated and categorized by sponsor/center one year earlier)</w:t>
            </w:r>
          </w:p>
        </w:tc>
      </w:tr>
      <w:tr w:rsidR="00FB0EEF" w:rsidRPr="00FB0EEF" w14:paraId="4201ACD4" w14:textId="77777777" w:rsidTr="00915087">
        <w:tblPrEx>
          <w:tblBorders>
            <w:top w:val="double" w:sz="4" w:space="0" w:color="auto"/>
            <w:bottom w:val="double" w:sz="4" w:space="0" w:color="auto"/>
            <w:insideH w:val="double" w:sz="4" w:space="0" w:color="auto"/>
          </w:tblBorders>
          <w:tblLook w:val="01E0" w:firstRow="1" w:lastRow="1" w:firstColumn="1" w:lastColumn="1" w:noHBand="0" w:noVBand="0"/>
        </w:tblPrEx>
        <w:trPr>
          <w:gridBefore w:val="1"/>
          <w:wBefore w:w="6" w:type="dxa"/>
          <w:trHeight w:val="1536"/>
          <w:jc w:val="center"/>
        </w:trPr>
        <w:tc>
          <w:tcPr>
            <w:tcW w:w="11701" w:type="dxa"/>
            <w:gridSpan w:val="24"/>
          </w:tcPr>
          <w:p w14:paraId="65737F37" w14:textId="4D309222" w:rsidR="00FB0EEF" w:rsidRPr="00FB0EEF" w:rsidRDefault="00FB0EEF" w:rsidP="00FB0EEF">
            <w:pPr>
              <w:widowControl/>
              <w:spacing w:before="60"/>
              <w:jc w:val="center"/>
              <w:rPr>
                <w:rFonts w:ascii="Arial" w:eastAsia="Times New Roman" w:hAnsi="Arial" w:cs="Arial"/>
                <w:b/>
                <w:sz w:val="24"/>
                <w:szCs w:val="20"/>
              </w:rPr>
            </w:pPr>
            <w:r w:rsidRPr="00FB0EEF">
              <w:rPr>
                <w:rFonts w:ascii="Arial" w:eastAsia="Times New Roman" w:hAnsi="Arial" w:cs="Arial"/>
                <w:b/>
              </w:rPr>
              <w:t xml:space="preserve"> FREE </w:t>
            </w:r>
            <w:r w:rsidR="00F579F2">
              <w:rPr>
                <w:rFonts w:ascii="Arial" w:eastAsia="Times New Roman" w:hAnsi="Arial" w:cs="Arial"/>
                <w:b/>
              </w:rPr>
              <w:t>AND</w:t>
            </w:r>
            <w:r w:rsidRPr="00FB0EEF">
              <w:rPr>
                <w:rFonts w:ascii="Arial" w:eastAsia="Times New Roman" w:hAnsi="Arial" w:cs="Arial"/>
                <w:b/>
              </w:rPr>
              <w:t xml:space="preserve"> LOW</w:t>
            </w:r>
            <w:r w:rsidR="00F579F2">
              <w:rPr>
                <w:rFonts w:ascii="Arial" w:eastAsia="Times New Roman" w:hAnsi="Arial" w:cs="Arial"/>
                <w:b/>
              </w:rPr>
              <w:t>-</w:t>
            </w:r>
            <w:r w:rsidRPr="00FB0EEF">
              <w:rPr>
                <w:rFonts w:ascii="Arial" w:eastAsia="Times New Roman" w:hAnsi="Arial" w:cs="Arial"/>
                <w:b/>
              </w:rPr>
              <w:t>COST HEALTH CARE</w:t>
            </w:r>
          </w:p>
          <w:p w14:paraId="7BE166F7" w14:textId="77777777" w:rsidR="002C6013" w:rsidRPr="002C6013" w:rsidRDefault="00FB0EEF" w:rsidP="00FB0EEF">
            <w:pPr>
              <w:widowControl/>
              <w:spacing w:before="60"/>
              <w:rPr>
                <w:rFonts w:ascii="Arial" w:hAnsi="Arial" w:cs="Arial"/>
              </w:rPr>
            </w:pPr>
            <w:r w:rsidRPr="002C6013">
              <w:rPr>
                <w:rFonts w:ascii="Arial" w:eastAsia="Times New Roman" w:hAnsi="Arial" w:cs="Arial"/>
              </w:rPr>
              <w:t>Families with children eligible for school meals m</w:t>
            </w:r>
            <w:r w:rsidR="00915087" w:rsidRPr="002C6013">
              <w:rPr>
                <w:rFonts w:ascii="Arial" w:eastAsia="Times New Roman" w:hAnsi="Arial" w:cs="Arial"/>
              </w:rPr>
              <w:t xml:space="preserve">ay be eligible for free </w:t>
            </w:r>
            <w:r w:rsidR="00F579F2" w:rsidRPr="002C6013">
              <w:rPr>
                <w:rFonts w:ascii="Arial" w:eastAsia="Times New Roman" w:hAnsi="Arial" w:cs="Arial"/>
              </w:rPr>
              <w:t>and</w:t>
            </w:r>
            <w:r w:rsidR="00915087" w:rsidRPr="002C6013">
              <w:rPr>
                <w:rFonts w:ascii="Arial" w:eastAsia="Times New Roman" w:hAnsi="Arial" w:cs="Arial"/>
              </w:rPr>
              <w:t xml:space="preserve"> </w:t>
            </w:r>
            <w:r w:rsidR="00F579F2" w:rsidRPr="002C6013">
              <w:rPr>
                <w:rFonts w:ascii="Arial" w:eastAsia="Times New Roman" w:hAnsi="Arial" w:cs="Arial"/>
              </w:rPr>
              <w:t>low-cost</w:t>
            </w:r>
            <w:r w:rsidRPr="002C6013">
              <w:rPr>
                <w:rFonts w:ascii="Arial" w:eastAsia="Times New Roman" w:hAnsi="Arial" w:cs="Arial"/>
              </w:rPr>
              <w:t xml:space="preserve"> health coverage</w:t>
            </w:r>
            <w:r w:rsidR="00915087" w:rsidRPr="002C6013">
              <w:rPr>
                <w:rFonts w:ascii="Arial" w:eastAsia="Times New Roman" w:hAnsi="Arial" w:cs="Arial"/>
              </w:rPr>
              <w:t>. For more information, please contact Healthy</w:t>
            </w:r>
            <w:r w:rsidRPr="002C6013">
              <w:rPr>
                <w:rFonts w:ascii="Arial" w:eastAsia="Times New Roman" w:hAnsi="Arial" w:cs="Arial"/>
              </w:rPr>
              <w:t xml:space="preserve"> Start &amp; Healthy F</w:t>
            </w:r>
            <w:r w:rsidR="00915087" w:rsidRPr="002C6013">
              <w:rPr>
                <w:rFonts w:ascii="Arial" w:eastAsia="Times New Roman" w:hAnsi="Arial" w:cs="Arial"/>
              </w:rPr>
              <w:t xml:space="preserve">amilies call 1-800-324-8680 or </w:t>
            </w:r>
            <w:hyperlink r:id="rId20" w:history="1">
              <w:r w:rsidR="002C6013" w:rsidRPr="002C6013">
                <w:rPr>
                  <w:rStyle w:val="Hyperlink"/>
                  <w:rFonts w:ascii="Arial" w:hAnsi="Arial" w:cs="Arial"/>
                </w:rPr>
                <w:t>https://medicaid.ohio.gov/FOR-OHIOANS/Programs/Children-Families-and-Women</w:t>
              </w:r>
            </w:hyperlink>
          </w:p>
          <w:p w14:paraId="1AE44397" w14:textId="72BA9B36" w:rsidR="00FB0EEF" w:rsidRPr="00FB0EEF" w:rsidRDefault="00FB0EEF" w:rsidP="00FB0EEF">
            <w:pPr>
              <w:widowControl/>
              <w:spacing w:before="60"/>
              <w:rPr>
                <w:rFonts w:ascii="Arial" w:eastAsia="Times New Roman" w:hAnsi="Arial" w:cs="Arial"/>
                <w:sz w:val="24"/>
                <w:szCs w:val="20"/>
              </w:rPr>
            </w:pPr>
            <w:r w:rsidRPr="002C6013">
              <w:rPr>
                <w:rFonts w:ascii="Arial" w:eastAsia="Times New Roman" w:hAnsi="Arial" w:cs="Arial"/>
                <w:b/>
              </w:rPr>
              <w:t>Note</w:t>
            </w:r>
            <w:r w:rsidRPr="002C6013">
              <w:rPr>
                <w:rFonts w:ascii="Arial" w:eastAsia="Times New Roman" w:hAnsi="Arial" w:cs="Arial"/>
              </w:rPr>
              <w:t xml:space="preserve">: If you have an Ohio Medicaid Card, you </w:t>
            </w:r>
            <w:r w:rsidR="00915087" w:rsidRPr="002C6013">
              <w:rPr>
                <w:rFonts w:ascii="Arial" w:eastAsia="Times New Roman" w:hAnsi="Arial" w:cs="Arial"/>
              </w:rPr>
              <w:t xml:space="preserve">already receive this </w:t>
            </w:r>
            <w:r w:rsidR="00F579F2" w:rsidRPr="002C6013">
              <w:rPr>
                <w:rFonts w:ascii="Arial" w:eastAsia="Times New Roman" w:hAnsi="Arial" w:cs="Arial"/>
              </w:rPr>
              <w:t>coverage.</w:t>
            </w:r>
          </w:p>
        </w:tc>
      </w:tr>
      <w:tr w:rsidR="00FB0EEF" w:rsidRPr="00FB0EEF" w14:paraId="340C6129" w14:textId="77777777" w:rsidTr="00915087">
        <w:tblPrEx>
          <w:tblBorders>
            <w:top w:val="double" w:sz="4" w:space="0" w:color="auto"/>
            <w:bottom w:val="double" w:sz="4" w:space="0" w:color="auto"/>
            <w:insideH w:val="double" w:sz="4" w:space="0" w:color="auto"/>
          </w:tblBorders>
          <w:tblLook w:val="01E0" w:firstRow="1" w:lastRow="1" w:firstColumn="1" w:lastColumn="1" w:noHBand="0" w:noVBand="0"/>
        </w:tblPrEx>
        <w:trPr>
          <w:gridBefore w:val="1"/>
          <w:wBefore w:w="6" w:type="dxa"/>
          <w:trHeight w:val="5928"/>
          <w:jc w:val="center"/>
        </w:trPr>
        <w:tc>
          <w:tcPr>
            <w:tcW w:w="11701" w:type="dxa"/>
            <w:gridSpan w:val="24"/>
          </w:tcPr>
          <w:p w14:paraId="55502AF7" w14:textId="09415024" w:rsidR="00FB0EEF" w:rsidRPr="00FB0EEF" w:rsidRDefault="00FB0EEF" w:rsidP="00FB0EEF">
            <w:pPr>
              <w:widowControl/>
              <w:spacing w:before="60"/>
              <w:jc w:val="center"/>
              <w:rPr>
                <w:rFonts w:ascii="Arial" w:eastAsia="Times New Roman" w:hAnsi="Arial" w:cs="Arial"/>
                <w:b/>
                <w:sz w:val="24"/>
                <w:szCs w:val="20"/>
              </w:rPr>
            </w:pPr>
            <w:r w:rsidRPr="00FB0EEF">
              <w:rPr>
                <w:rFonts w:ascii="Arial" w:eastAsia="Times New Roman" w:hAnsi="Arial" w:cs="Arial"/>
                <w:b/>
              </w:rPr>
              <w:t>HOW TO COMPLETE</w:t>
            </w:r>
            <w:r w:rsidR="00915087">
              <w:rPr>
                <w:rFonts w:ascii="Arial" w:eastAsia="Times New Roman" w:hAnsi="Arial" w:cs="Arial"/>
                <w:b/>
              </w:rPr>
              <w:t xml:space="preserve"> THE OHIO CACFP FAMILY DAY CARE</w:t>
            </w:r>
            <w:r w:rsidRPr="00FB0EEF">
              <w:rPr>
                <w:rFonts w:ascii="Arial" w:eastAsia="Times New Roman" w:hAnsi="Arial" w:cs="Arial"/>
                <w:b/>
              </w:rPr>
              <w:t xml:space="preserve"> INCOME ELIGIBILITY APPLICATION</w:t>
            </w:r>
          </w:p>
          <w:p w14:paraId="7F8D196C" w14:textId="77777777" w:rsidR="00FB0EEF" w:rsidRPr="002C6013" w:rsidRDefault="00FB0EEF" w:rsidP="00FB0EEF">
            <w:pPr>
              <w:widowControl/>
              <w:spacing w:before="60"/>
              <w:rPr>
                <w:rFonts w:ascii="Arial" w:eastAsia="Times New Roman" w:hAnsi="Arial" w:cs="Arial"/>
                <w:b/>
                <w:sz w:val="8"/>
                <w:szCs w:val="20"/>
              </w:rPr>
            </w:pPr>
          </w:p>
          <w:p w14:paraId="63154050" w14:textId="77777777" w:rsidR="00FB0EEF" w:rsidRPr="00FB0EEF" w:rsidRDefault="00FB0EEF" w:rsidP="00FB0EEF">
            <w:pPr>
              <w:widowControl/>
              <w:numPr>
                <w:ilvl w:val="0"/>
                <w:numId w:val="35"/>
              </w:numPr>
              <w:spacing w:before="60"/>
              <w:rPr>
                <w:rFonts w:ascii="Arial" w:eastAsia="Times New Roman" w:hAnsi="Arial" w:cs="Arial"/>
                <w:sz w:val="24"/>
                <w:szCs w:val="20"/>
              </w:rPr>
            </w:pPr>
            <w:r w:rsidRPr="00FB0EEF">
              <w:rPr>
                <w:rFonts w:ascii="Arial" w:eastAsia="Times New Roman" w:hAnsi="Arial" w:cs="Arial"/>
              </w:rPr>
              <w:t>PART 1 – Mark the box that applies in PART 1.  If marking box 4, enter the home care provider’s name in the space.</w:t>
            </w:r>
          </w:p>
          <w:p w14:paraId="41513579" w14:textId="77777777" w:rsidR="00FB0EEF" w:rsidRPr="00FB0EEF" w:rsidRDefault="00FB0EEF" w:rsidP="00FB0EEF">
            <w:pPr>
              <w:widowControl/>
              <w:spacing w:before="60"/>
              <w:rPr>
                <w:rFonts w:ascii="Arial" w:eastAsia="Times New Roman" w:hAnsi="Arial" w:cs="Arial"/>
                <w:sz w:val="24"/>
                <w:szCs w:val="20"/>
              </w:rPr>
            </w:pPr>
          </w:p>
          <w:p w14:paraId="637D38D3" w14:textId="143D7FA4" w:rsidR="00FB0EEF" w:rsidRPr="00FB0EEF" w:rsidRDefault="00FB0EEF" w:rsidP="00FB0EEF">
            <w:pPr>
              <w:widowControl/>
              <w:numPr>
                <w:ilvl w:val="0"/>
                <w:numId w:val="35"/>
              </w:numPr>
              <w:spacing w:before="60"/>
              <w:rPr>
                <w:rFonts w:ascii="Arial" w:eastAsia="Times New Roman" w:hAnsi="Arial" w:cs="Arial"/>
                <w:sz w:val="24"/>
                <w:szCs w:val="20"/>
              </w:rPr>
            </w:pPr>
            <w:r w:rsidRPr="00FB0EEF">
              <w:rPr>
                <w:rFonts w:ascii="Arial" w:eastAsia="Times New Roman" w:hAnsi="Arial" w:cs="Arial"/>
              </w:rPr>
              <w:t xml:space="preserve">PART 2 – Enter the names of all children who will be claimed for meal reimbursement.  If you are receiving benefits from programs such as Food Assistance, Ohio Works First (OWF) or Women, Infants and Children (WIC) enter the </w:t>
            </w:r>
            <w:r w:rsidR="008115BD">
              <w:rPr>
                <w:rFonts w:ascii="Arial" w:eastAsia="Times New Roman" w:hAnsi="Arial" w:cs="Arial"/>
              </w:rPr>
              <w:t>7-digit</w:t>
            </w:r>
            <w:r w:rsidR="0084145E">
              <w:rPr>
                <w:rFonts w:ascii="Arial" w:eastAsia="Times New Roman" w:hAnsi="Arial" w:cs="Arial"/>
              </w:rPr>
              <w:t xml:space="preserve"> </w:t>
            </w:r>
            <w:r w:rsidRPr="00FB0EEF">
              <w:rPr>
                <w:rFonts w:ascii="Arial" w:eastAsia="Times New Roman" w:hAnsi="Arial" w:cs="Arial"/>
              </w:rPr>
              <w:t xml:space="preserve">case number. PARENTS checking # 4 in Part 1 and qualifying through other categorically eligible benefit programs enter the name for the benefit program and the case or identification number. The </w:t>
            </w:r>
            <w:r w:rsidR="005055DD">
              <w:rPr>
                <w:rFonts w:ascii="Arial" w:eastAsia="Times New Roman" w:hAnsi="Arial" w:cs="Arial"/>
              </w:rPr>
              <w:t>f</w:t>
            </w:r>
            <w:r w:rsidRPr="00FB0EEF">
              <w:rPr>
                <w:rFonts w:ascii="Arial" w:eastAsia="Times New Roman" w:hAnsi="Arial" w:cs="Arial"/>
              </w:rPr>
              <w:t xml:space="preserve">amily </w:t>
            </w:r>
            <w:r w:rsidR="005055DD">
              <w:rPr>
                <w:rFonts w:ascii="Arial" w:eastAsia="Times New Roman" w:hAnsi="Arial" w:cs="Arial"/>
              </w:rPr>
              <w:t>c</w:t>
            </w:r>
            <w:r w:rsidRPr="00FB0EEF">
              <w:rPr>
                <w:rFonts w:ascii="Arial" w:eastAsia="Times New Roman" w:hAnsi="Arial" w:cs="Arial"/>
              </w:rPr>
              <w:t xml:space="preserve">hild </w:t>
            </w:r>
            <w:r w:rsidR="005055DD">
              <w:rPr>
                <w:rFonts w:ascii="Arial" w:eastAsia="Times New Roman" w:hAnsi="Arial" w:cs="Arial"/>
              </w:rPr>
              <w:t>c</w:t>
            </w:r>
            <w:r w:rsidRPr="00FB0EEF">
              <w:rPr>
                <w:rFonts w:ascii="Arial" w:eastAsia="Times New Roman" w:hAnsi="Arial" w:cs="Arial"/>
              </w:rPr>
              <w:t xml:space="preserve">are </w:t>
            </w:r>
            <w:r w:rsidR="005055DD">
              <w:rPr>
                <w:rFonts w:ascii="Arial" w:eastAsia="Times New Roman" w:hAnsi="Arial" w:cs="Arial"/>
              </w:rPr>
              <w:t>s</w:t>
            </w:r>
            <w:r w:rsidRPr="00FB0EEF">
              <w:rPr>
                <w:rFonts w:ascii="Arial" w:eastAsia="Times New Roman" w:hAnsi="Arial" w:cs="Arial"/>
              </w:rPr>
              <w:t xml:space="preserve">ponsoring </w:t>
            </w:r>
            <w:r w:rsidR="005055DD">
              <w:rPr>
                <w:rFonts w:ascii="Arial" w:eastAsia="Times New Roman" w:hAnsi="Arial" w:cs="Arial"/>
              </w:rPr>
              <w:t>o</w:t>
            </w:r>
            <w:r w:rsidRPr="00FB0EEF">
              <w:rPr>
                <w:rFonts w:ascii="Arial" w:eastAsia="Times New Roman" w:hAnsi="Arial" w:cs="Arial"/>
              </w:rPr>
              <w:t>rganization may request additional documentation to verify participation.</w:t>
            </w:r>
          </w:p>
          <w:p w14:paraId="55F9D6A2" w14:textId="77777777" w:rsidR="00FB0EEF" w:rsidRPr="00FB0EEF" w:rsidRDefault="00FB0EEF" w:rsidP="00FB0EEF">
            <w:pPr>
              <w:widowControl/>
              <w:spacing w:before="60"/>
              <w:rPr>
                <w:rFonts w:ascii="Arial" w:eastAsia="Times New Roman" w:hAnsi="Arial" w:cs="Arial"/>
                <w:sz w:val="24"/>
                <w:szCs w:val="20"/>
              </w:rPr>
            </w:pPr>
          </w:p>
          <w:p w14:paraId="6CABF8D7" w14:textId="4EA8676B" w:rsidR="00FB0EEF" w:rsidRPr="00FB0EEF" w:rsidRDefault="00FB0EEF" w:rsidP="00FB0EEF">
            <w:pPr>
              <w:widowControl/>
              <w:numPr>
                <w:ilvl w:val="0"/>
                <w:numId w:val="35"/>
              </w:numPr>
              <w:spacing w:before="60"/>
              <w:rPr>
                <w:rFonts w:ascii="Arial" w:eastAsia="Times New Roman" w:hAnsi="Arial" w:cs="Arial"/>
                <w:sz w:val="24"/>
                <w:szCs w:val="20"/>
              </w:rPr>
            </w:pPr>
            <w:r w:rsidRPr="00FB0EEF">
              <w:rPr>
                <w:rFonts w:ascii="Arial" w:eastAsia="Times New Roman" w:hAnsi="Arial" w:cs="Arial"/>
              </w:rPr>
              <w:t>PART 3 - Complete this part only if benefit name and case number in PART 2 are blank.  Enter the names of all household members.  A household is defined as a group of related or unrelated individuals who are living as one economic unit that share housing and/or significant income and expenses of its members.  Income is any money received on a recurring basis, including gross earned income.</w:t>
            </w:r>
            <w:r w:rsidR="005055DD">
              <w:rPr>
                <w:rFonts w:ascii="Arial" w:eastAsia="Times New Roman" w:hAnsi="Arial" w:cs="Arial"/>
              </w:rPr>
              <w:t xml:space="preserve"> </w:t>
            </w:r>
            <w:r w:rsidRPr="00FB0EEF">
              <w:rPr>
                <w:rFonts w:ascii="Arial" w:eastAsia="Times New Roman" w:hAnsi="Arial" w:cs="Arial"/>
              </w:rPr>
              <w:t xml:space="preserve">Enter the gross income (amount before taxes are taken out) for the past month for each person with income. Monthly Income Conversion:  Weekly x 52, Every </w:t>
            </w:r>
            <w:r w:rsidR="005055DD">
              <w:rPr>
                <w:rFonts w:ascii="Arial" w:eastAsia="Times New Roman" w:hAnsi="Arial" w:cs="Arial"/>
              </w:rPr>
              <w:t xml:space="preserve">two </w:t>
            </w:r>
            <w:r w:rsidRPr="00FB0EEF">
              <w:rPr>
                <w:rFonts w:ascii="Arial" w:eastAsia="Times New Roman" w:hAnsi="Arial" w:cs="Arial"/>
              </w:rPr>
              <w:t xml:space="preserve">weeks x 26, </w:t>
            </w:r>
            <w:r w:rsidR="005055DD">
              <w:rPr>
                <w:rFonts w:ascii="Arial" w:eastAsia="Times New Roman" w:hAnsi="Arial" w:cs="Arial"/>
              </w:rPr>
              <w:t>t</w:t>
            </w:r>
            <w:r w:rsidRPr="00FB0EEF">
              <w:rPr>
                <w:rFonts w:ascii="Arial" w:eastAsia="Times New Roman" w:hAnsi="Arial" w:cs="Arial"/>
              </w:rPr>
              <w:t xml:space="preserve">wice </w:t>
            </w:r>
            <w:r w:rsidR="005055DD">
              <w:rPr>
                <w:rFonts w:ascii="Arial" w:eastAsia="Times New Roman" w:hAnsi="Arial" w:cs="Arial"/>
              </w:rPr>
              <w:t>per m</w:t>
            </w:r>
            <w:r w:rsidRPr="00FB0EEF">
              <w:rPr>
                <w:rFonts w:ascii="Arial" w:eastAsia="Times New Roman" w:hAnsi="Arial" w:cs="Arial"/>
              </w:rPr>
              <w:t xml:space="preserve">onth x 24. Proof of income is required for </w:t>
            </w:r>
            <w:r w:rsidR="005055DD">
              <w:rPr>
                <w:rFonts w:ascii="Arial" w:eastAsia="Times New Roman" w:hAnsi="Arial" w:cs="Arial"/>
              </w:rPr>
              <w:t>p</w:t>
            </w:r>
            <w:r w:rsidRPr="00FB0EEF">
              <w:rPr>
                <w:rFonts w:ascii="Arial" w:eastAsia="Times New Roman" w:hAnsi="Arial" w:cs="Arial"/>
              </w:rPr>
              <w:t>roviders qualifying for Tier I by application (attach the documents that support the income entries).</w:t>
            </w:r>
          </w:p>
          <w:p w14:paraId="1C7630D7" w14:textId="77777777" w:rsidR="00FB0EEF" w:rsidRPr="00FB0EEF" w:rsidRDefault="00FB0EEF" w:rsidP="00FB0EEF">
            <w:pPr>
              <w:widowControl/>
              <w:spacing w:before="60"/>
              <w:rPr>
                <w:rFonts w:ascii="Arial" w:eastAsia="Times New Roman" w:hAnsi="Arial" w:cs="Arial"/>
                <w:sz w:val="24"/>
                <w:szCs w:val="20"/>
              </w:rPr>
            </w:pPr>
          </w:p>
          <w:p w14:paraId="7D3C6EC2" w14:textId="4FD4746E" w:rsidR="00FB0EEF" w:rsidRPr="0084145E" w:rsidRDefault="00FB0EEF" w:rsidP="00FB0EEF">
            <w:pPr>
              <w:widowControl/>
              <w:numPr>
                <w:ilvl w:val="0"/>
                <w:numId w:val="35"/>
              </w:numPr>
              <w:spacing w:before="60"/>
              <w:rPr>
                <w:rFonts w:ascii="Arial" w:eastAsia="Times New Roman" w:hAnsi="Arial" w:cs="Arial"/>
                <w:sz w:val="24"/>
                <w:szCs w:val="20"/>
              </w:rPr>
            </w:pPr>
            <w:r w:rsidRPr="00FB0EEF">
              <w:rPr>
                <w:rFonts w:ascii="Arial" w:eastAsia="Times New Roman" w:hAnsi="Arial" w:cs="Arial"/>
              </w:rPr>
              <w:t>PART 5 – A household member (provider, when using income to determine Tier eligibility, parent or guardian) must sign and date the form.  If</w:t>
            </w:r>
            <w:r w:rsidRPr="00FB0EEF">
              <w:rPr>
                <w:rFonts w:ascii="Arial" w:eastAsia="Times New Roman" w:hAnsi="Arial" w:cs="Arial"/>
                <w:u w:val="single"/>
              </w:rPr>
              <w:t xml:space="preserve"> PART 3 is completed, the last four digits of your social security number must be entered</w:t>
            </w:r>
            <w:r w:rsidRPr="00FB0EEF">
              <w:rPr>
                <w:rFonts w:ascii="Arial" w:eastAsia="Times New Roman" w:hAnsi="Arial" w:cs="Arial"/>
              </w:rPr>
              <w:t>.  If the adult does not have a social security number, check the box that indicates they do not have one. If a valid Food Assistance, Ohio Works First (OWF) or Wom</w:t>
            </w:r>
            <w:r w:rsidR="002C5CBE">
              <w:rPr>
                <w:rFonts w:ascii="Arial" w:eastAsia="Times New Roman" w:hAnsi="Arial" w:cs="Arial"/>
              </w:rPr>
              <w:t xml:space="preserve">en, Infants and Children (WIC) </w:t>
            </w:r>
            <w:r w:rsidRPr="00FB0EEF">
              <w:rPr>
                <w:rFonts w:ascii="Arial" w:eastAsia="Times New Roman" w:hAnsi="Arial" w:cs="Arial"/>
              </w:rPr>
              <w:t xml:space="preserve">case number is listed in Part 2, a social security number is not required. Enter the address and phone number information. </w:t>
            </w:r>
            <w:r w:rsidRPr="00FB0EEF">
              <w:rPr>
                <w:rFonts w:ascii="Arial" w:eastAsia="Times New Roman" w:hAnsi="Arial" w:cs="Arial"/>
                <w:b/>
              </w:rPr>
              <w:t>REMEMBER T</w:t>
            </w:r>
            <w:r w:rsidR="002C5CBE">
              <w:rPr>
                <w:rFonts w:ascii="Arial" w:eastAsia="Times New Roman" w:hAnsi="Arial" w:cs="Arial"/>
                <w:b/>
              </w:rPr>
              <w:t>O</w:t>
            </w:r>
            <w:r w:rsidRPr="00FB0EEF">
              <w:rPr>
                <w:rFonts w:ascii="Arial" w:eastAsia="Times New Roman" w:hAnsi="Arial" w:cs="Arial"/>
                <w:b/>
              </w:rPr>
              <w:t xml:space="preserve"> SIGN AND DATE THE FORM.</w:t>
            </w:r>
          </w:p>
          <w:p w14:paraId="248390BB" w14:textId="77777777" w:rsidR="0084145E" w:rsidRPr="00FB0EEF" w:rsidRDefault="0084145E" w:rsidP="0084145E">
            <w:pPr>
              <w:widowControl/>
              <w:spacing w:before="60"/>
              <w:rPr>
                <w:rFonts w:ascii="Arial" w:eastAsia="Times New Roman" w:hAnsi="Arial" w:cs="Arial"/>
                <w:sz w:val="24"/>
                <w:szCs w:val="20"/>
              </w:rPr>
            </w:pPr>
          </w:p>
          <w:p w14:paraId="3D6A5A06" w14:textId="77777777" w:rsidR="00FB0EEF" w:rsidRPr="00FB0EEF" w:rsidRDefault="00FB0EEF" w:rsidP="00FB0EEF">
            <w:pPr>
              <w:widowControl/>
              <w:numPr>
                <w:ilvl w:val="0"/>
                <w:numId w:val="35"/>
              </w:numPr>
              <w:spacing w:before="60"/>
              <w:rPr>
                <w:rFonts w:ascii="Arial" w:eastAsia="Times New Roman" w:hAnsi="Arial" w:cs="Arial"/>
                <w:sz w:val="24"/>
                <w:szCs w:val="20"/>
              </w:rPr>
            </w:pPr>
            <w:r w:rsidRPr="00FB0EEF">
              <w:rPr>
                <w:rFonts w:ascii="Arial" w:eastAsia="Times New Roman" w:hAnsi="Arial" w:cs="Arial"/>
              </w:rPr>
              <w:t>PART 6 – Complete the racial/ethnic, check the appropriate box.  Parents/guardians are not required to complete this section.</w:t>
            </w:r>
          </w:p>
        </w:tc>
      </w:tr>
    </w:tbl>
    <w:tbl>
      <w:tblPr>
        <w:tblpPr w:leftFromText="180" w:rightFromText="180" w:vertAnchor="text" w:horzAnchor="margin" w:tblpXSpec="center" w:tblpY="20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946"/>
        <w:gridCol w:w="1824"/>
        <w:gridCol w:w="1832"/>
        <w:gridCol w:w="1832"/>
        <w:gridCol w:w="1832"/>
        <w:gridCol w:w="1822"/>
      </w:tblGrid>
      <w:tr w:rsidR="009440B9" w:rsidRPr="002C5CBE" w14:paraId="3B512395" w14:textId="77777777" w:rsidTr="00273BCE">
        <w:trPr>
          <w:trHeight w:val="572"/>
        </w:trPr>
        <w:tc>
          <w:tcPr>
            <w:tcW w:w="11088" w:type="dxa"/>
            <w:gridSpan w:val="6"/>
            <w:tcBorders>
              <w:bottom w:val="single" w:sz="4" w:space="0" w:color="auto"/>
            </w:tcBorders>
            <w:shd w:val="clear" w:color="auto" w:fill="F2F2F2" w:themeFill="background1" w:themeFillShade="F2"/>
            <w:vAlign w:val="center"/>
          </w:tcPr>
          <w:p w14:paraId="04E0E4BD" w14:textId="77777777" w:rsidR="009440B9" w:rsidRPr="009440B9" w:rsidRDefault="009440B9" w:rsidP="00273BCE">
            <w:pPr>
              <w:shd w:val="clear" w:color="auto" w:fill="F2F2F2"/>
              <w:tabs>
                <w:tab w:val="center" w:pos="5652"/>
              </w:tabs>
              <w:jc w:val="center"/>
              <w:rPr>
                <w:rFonts w:ascii="Arial" w:hAnsi="Arial" w:cs="Arial"/>
                <w:b/>
                <w:sz w:val="20"/>
                <w:szCs w:val="20"/>
              </w:rPr>
            </w:pPr>
            <w:r w:rsidRPr="009440B9">
              <w:rPr>
                <w:rFonts w:ascii="Arial" w:hAnsi="Arial" w:cs="Arial"/>
                <w:b/>
                <w:sz w:val="20"/>
                <w:szCs w:val="20"/>
              </w:rPr>
              <w:t>REDUCED INCOME ELIGIBILITY GUIDELINES</w:t>
            </w:r>
          </w:p>
          <w:p w14:paraId="06B07A51" w14:textId="14B24713" w:rsidR="009440B9" w:rsidRPr="009440B9" w:rsidRDefault="009440B9" w:rsidP="009440B9">
            <w:pPr>
              <w:shd w:val="clear" w:color="auto" w:fill="F2F2F2"/>
              <w:tabs>
                <w:tab w:val="center" w:pos="5652"/>
              </w:tabs>
              <w:jc w:val="center"/>
              <w:rPr>
                <w:rFonts w:ascii="Arial" w:hAnsi="Arial" w:cs="Arial"/>
                <w:b/>
                <w:sz w:val="20"/>
                <w:szCs w:val="20"/>
              </w:rPr>
            </w:pPr>
            <w:r w:rsidRPr="009440B9">
              <w:rPr>
                <w:rFonts w:ascii="Arial" w:hAnsi="Arial" w:cs="Arial"/>
                <w:b/>
                <w:sz w:val="20"/>
                <w:szCs w:val="20"/>
              </w:rPr>
              <w:t>Guidelines to be effective from July 1, 2021 through June 30, 2022. Households with incomes less than or equal to the reduced-price values</w:t>
            </w:r>
            <w:r>
              <w:rPr>
                <w:rFonts w:ascii="Arial" w:hAnsi="Arial" w:cs="Arial"/>
                <w:b/>
                <w:sz w:val="20"/>
                <w:szCs w:val="20"/>
              </w:rPr>
              <w:t xml:space="preserve"> </w:t>
            </w:r>
            <w:r w:rsidRPr="009440B9">
              <w:rPr>
                <w:rFonts w:ascii="Arial" w:hAnsi="Arial" w:cs="Arial"/>
                <w:b/>
                <w:sz w:val="20"/>
                <w:szCs w:val="20"/>
              </w:rPr>
              <w:t>below are eligible for free or reduced-price meal benefits.</w:t>
            </w:r>
          </w:p>
        </w:tc>
      </w:tr>
      <w:tr w:rsidR="009440B9" w:rsidRPr="002C5CBE" w14:paraId="645EDBD0" w14:textId="77777777" w:rsidTr="00273BCE">
        <w:tc>
          <w:tcPr>
            <w:tcW w:w="1946" w:type="dxa"/>
            <w:shd w:val="clear" w:color="auto" w:fill="F2F2F2" w:themeFill="background1" w:themeFillShade="F2"/>
            <w:vAlign w:val="center"/>
          </w:tcPr>
          <w:p w14:paraId="32CEE0C6" w14:textId="77777777" w:rsidR="009440B9" w:rsidRPr="009440B9" w:rsidRDefault="009440B9" w:rsidP="00273BCE">
            <w:pPr>
              <w:shd w:val="clear" w:color="auto" w:fill="F2F2F2"/>
              <w:tabs>
                <w:tab w:val="center" w:pos="5652"/>
              </w:tabs>
              <w:ind w:right="72"/>
              <w:jc w:val="center"/>
              <w:rPr>
                <w:rFonts w:ascii="Arial" w:hAnsi="Arial" w:cs="Arial"/>
                <w:b/>
                <w:sz w:val="20"/>
                <w:szCs w:val="20"/>
                <w:u w:val="single"/>
              </w:rPr>
            </w:pPr>
            <w:r w:rsidRPr="009440B9">
              <w:rPr>
                <w:rFonts w:ascii="Arial" w:hAnsi="Arial" w:cs="Arial"/>
                <w:b/>
                <w:sz w:val="20"/>
                <w:szCs w:val="20"/>
                <w:u w:val="single"/>
              </w:rPr>
              <w:t>HOUSEHOLD SIZE</w:t>
            </w:r>
          </w:p>
        </w:tc>
        <w:tc>
          <w:tcPr>
            <w:tcW w:w="1824" w:type="dxa"/>
            <w:shd w:val="clear" w:color="auto" w:fill="F2F2F2" w:themeFill="background1" w:themeFillShade="F2"/>
            <w:vAlign w:val="center"/>
          </w:tcPr>
          <w:p w14:paraId="4591D702" w14:textId="77777777" w:rsidR="009440B9" w:rsidRPr="009440B9" w:rsidRDefault="009440B9" w:rsidP="00273BCE">
            <w:pPr>
              <w:shd w:val="clear" w:color="auto" w:fill="F2F2F2"/>
              <w:tabs>
                <w:tab w:val="center" w:pos="5652"/>
              </w:tabs>
              <w:ind w:right="72"/>
              <w:jc w:val="center"/>
              <w:rPr>
                <w:rFonts w:ascii="Arial" w:hAnsi="Arial" w:cs="Arial"/>
                <w:b/>
                <w:sz w:val="20"/>
                <w:szCs w:val="20"/>
                <w:u w:val="single"/>
              </w:rPr>
            </w:pPr>
            <w:r w:rsidRPr="009440B9">
              <w:rPr>
                <w:rFonts w:ascii="Arial" w:hAnsi="Arial" w:cs="Arial"/>
                <w:b/>
                <w:sz w:val="20"/>
                <w:szCs w:val="20"/>
                <w:u w:val="single"/>
              </w:rPr>
              <w:t>ANNUAL</w:t>
            </w:r>
          </w:p>
        </w:tc>
        <w:tc>
          <w:tcPr>
            <w:tcW w:w="1832" w:type="dxa"/>
            <w:shd w:val="clear" w:color="auto" w:fill="F2F2F2" w:themeFill="background1" w:themeFillShade="F2"/>
            <w:vAlign w:val="center"/>
          </w:tcPr>
          <w:p w14:paraId="06F241B8" w14:textId="77777777" w:rsidR="009440B9" w:rsidRPr="009440B9" w:rsidRDefault="009440B9" w:rsidP="00273BCE">
            <w:pPr>
              <w:shd w:val="clear" w:color="auto" w:fill="F2F2F2"/>
              <w:tabs>
                <w:tab w:val="center" w:pos="5652"/>
              </w:tabs>
              <w:ind w:right="72"/>
              <w:jc w:val="center"/>
              <w:rPr>
                <w:rFonts w:ascii="Arial" w:hAnsi="Arial" w:cs="Arial"/>
                <w:b/>
                <w:sz w:val="20"/>
                <w:szCs w:val="20"/>
                <w:u w:val="single"/>
              </w:rPr>
            </w:pPr>
            <w:r w:rsidRPr="009440B9">
              <w:rPr>
                <w:rFonts w:ascii="Arial" w:hAnsi="Arial" w:cs="Arial"/>
                <w:b/>
                <w:sz w:val="20"/>
                <w:szCs w:val="20"/>
                <w:u w:val="single"/>
              </w:rPr>
              <w:t>MONTH</w:t>
            </w:r>
          </w:p>
        </w:tc>
        <w:tc>
          <w:tcPr>
            <w:tcW w:w="1832" w:type="dxa"/>
            <w:shd w:val="clear" w:color="auto" w:fill="F2F2F2" w:themeFill="background1" w:themeFillShade="F2"/>
            <w:vAlign w:val="center"/>
          </w:tcPr>
          <w:p w14:paraId="16CFE918" w14:textId="77777777" w:rsidR="009440B9" w:rsidRPr="009440B9" w:rsidRDefault="009440B9" w:rsidP="00273BCE">
            <w:pPr>
              <w:shd w:val="clear" w:color="auto" w:fill="F2F2F2"/>
              <w:tabs>
                <w:tab w:val="center" w:pos="5652"/>
              </w:tabs>
              <w:ind w:right="72"/>
              <w:jc w:val="center"/>
              <w:rPr>
                <w:rFonts w:ascii="Arial" w:hAnsi="Arial" w:cs="Arial"/>
                <w:b/>
                <w:sz w:val="20"/>
                <w:szCs w:val="20"/>
                <w:u w:val="single"/>
              </w:rPr>
            </w:pPr>
            <w:r w:rsidRPr="009440B9">
              <w:rPr>
                <w:rFonts w:ascii="Arial" w:hAnsi="Arial" w:cs="Arial"/>
                <w:b/>
                <w:sz w:val="20"/>
                <w:szCs w:val="20"/>
                <w:u w:val="single"/>
              </w:rPr>
              <w:t>TWICE PER MONTH</w:t>
            </w:r>
          </w:p>
        </w:tc>
        <w:tc>
          <w:tcPr>
            <w:tcW w:w="1832" w:type="dxa"/>
            <w:shd w:val="clear" w:color="auto" w:fill="F2F2F2" w:themeFill="background1" w:themeFillShade="F2"/>
            <w:vAlign w:val="center"/>
          </w:tcPr>
          <w:p w14:paraId="412DE881" w14:textId="77777777" w:rsidR="009440B9" w:rsidRPr="009440B9" w:rsidRDefault="009440B9" w:rsidP="00273BCE">
            <w:pPr>
              <w:shd w:val="clear" w:color="auto" w:fill="F2F2F2"/>
              <w:tabs>
                <w:tab w:val="center" w:pos="5652"/>
              </w:tabs>
              <w:ind w:right="72"/>
              <w:jc w:val="center"/>
              <w:rPr>
                <w:rFonts w:ascii="Arial" w:hAnsi="Arial" w:cs="Arial"/>
                <w:b/>
                <w:sz w:val="20"/>
                <w:szCs w:val="20"/>
                <w:u w:val="single"/>
              </w:rPr>
            </w:pPr>
            <w:r w:rsidRPr="009440B9">
              <w:rPr>
                <w:rFonts w:ascii="Arial" w:hAnsi="Arial" w:cs="Arial"/>
                <w:b/>
                <w:sz w:val="20"/>
                <w:szCs w:val="20"/>
                <w:u w:val="single"/>
              </w:rPr>
              <w:t>EVERY TWO WEEKS</w:t>
            </w:r>
          </w:p>
        </w:tc>
        <w:tc>
          <w:tcPr>
            <w:tcW w:w="1822" w:type="dxa"/>
            <w:shd w:val="clear" w:color="auto" w:fill="F2F2F2" w:themeFill="background1" w:themeFillShade="F2"/>
            <w:vAlign w:val="center"/>
          </w:tcPr>
          <w:p w14:paraId="193D6BD7" w14:textId="77777777" w:rsidR="009440B9" w:rsidRPr="009440B9" w:rsidRDefault="009440B9" w:rsidP="00273BCE">
            <w:pPr>
              <w:shd w:val="clear" w:color="auto" w:fill="F2F2F2"/>
              <w:tabs>
                <w:tab w:val="center" w:pos="5652"/>
              </w:tabs>
              <w:ind w:right="72"/>
              <w:jc w:val="center"/>
              <w:rPr>
                <w:rFonts w:ascii="Arial" w:hAnsi="Arial" w:cs="Arial"/>
                <w:b/>
                <w:sz w:val="20"/>
                <w:szCs w:val="20"/>
                <w:u w:val="single"/>
              </w:rPr>
            </w:pPr>
            <w:r w:rsidRPr="009440B9">
              <w:rPr>
                <w:rFonts w:ascii="Arial" w:hAnsi="Arial" w:cs="Arial"/>
                <w:b/>
                <w:sz w:val="20"/>
                <w:szCs w:val="20"/>
                <w:u w:val="single"/>
              </w:rPr>
              <w:t>WEEK</w:t>
            </w:r>
          </w:p>
        </w:tc>
      </w:tr>
      <w:tr w:rsidR="009440B9" w:rsidRPr="002C5CBE" w14:paraId="6DD02304" w14:textId="77777777" w:rsidTr="00273BCE">
        <w:tc>
          <w:tcPr>
            <w:tcW w:w="1946" w:type="dxa"/>
            <w:shd w:val="clear" w:color="auto" w:fill="F2F2F2" w:themeFill="background1" w:themeFillShade="F2"/>
            <w:vAlign w:val="center"/>
          </w:tcPr>
          <w:p w14:paraId="2623AA0F"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1</w:t>
            </w:r>
          </w:p>
        </w:tc>
        <w:tc>
          <w:tcPr>
            <w:tcW w:w="1824" w:type="dxa"/>
            <w:shd w:val="clear" w:color="auto" w:fill="F2F2F2" w:themeFill="background1" w:themeFillShade="F2"/>
            <w:vAlign w:val="center"/>
          </w:tcPr>
          <w:p w14:paraId="413FBFB7"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23,828</w:t>
            </w:r>
          </w:p>
        </w:tc>
        <w:tc>
          <w:tcPr>
            <w:tcW w:w="1832" w:type="dxa"/>
            <w:shd w:val="clear" w:color="auto" w:fill="F2F2F2" w:themeFill="background1" w:themeFillShade="F2"/>
            <w:vAlign w:val="center"/>
          </w:tcPr>
          <w:p w14:paraId="45AAA726"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1,986</w:t>
            </w:r>
          </w:p>
        </w:tc>
        <w:tc>
          <w:tcPr>
            <w:tcW w:w="1832" w:type="dxa"/>
            <w:shd w:val="clear" w:color="auto" w:fill="F2F2F2" w:themeFill="background1" w:themeFillShade="F2"/>
            <w:vAlign w:val="center"/>
          </w:tcPr>
          <w:p w14:paraId="3EDB2436"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993</w:t>
            </w:r>
          </w:p>
        </w:tc>
        <w:tc>
          <w:tcPr>
            <w:tcW w:w="1832" w:type="dxa"/>
            <w:shd w:val="clear" w:color="auto" w:fill="F2F2F2" w:themeFill="background1" w:themeFillShade="F2"/>
            <w:vAlign w:val="center"/>
          </w:tcPr>
          <w:p w14:paraId="7809096D"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917</w:t>
            </w:r>
          </w:p>
        </w:tc>
        <w:tc>
          <w:tcPr>
            <w:tcW w:w="1822" w:type="dxa"/>
            <w:shd w:val="clear" w:color="auto" w:fill="F2F2F2" w:themeFill="background1" w:themeFillShade="F2"/>
            <w:vAlign w:val="center"/>
          </w:tcPr>
          <w:p w14:paraId="0DBB8453"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459</w:t>
            </w:r>
          </w:p>
        </w:tc>
      </w:tr>
      <w:tr w:rsidR="009440B9" w:rsidRPr="002C5CBE" w14:paraId="55809F24" w14:textId="77777777" w:rsidTr="00273BCE">
        <w:tc>
          <w:tcPr>
            <w:tcW w:w="1946" w:type="dxa"/>
            <w:shd w:val="clear" w:color="auto" w:fill="F2F2F2" w:themeFill="background1" w:themeFillShade="F2"/>
            <w:vAlign w:val="center"/>
          </w:tcPr>
          <w:p w14:paraId="64DC3980"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2</w:t>
            </w:r>
          </w:p>
        </w:tc>
        <w:tc>
          <w:tcPr>
            <w:tcW w:w="1824" w:type="dxa"/>
            <w:shd w:val="clear" w:color="auto" w:fill="F2F2F2" w:themeFill="background1" w:themeFillShade="F2"/>
            <w:vAlign w:val="center"/>
          </w:tcPr>
          <w:p w14:paraId="6F96D6D0"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32,227</w:t>
            </w:r>
          </w:p>
        </w:tc>
        <w:tc>
          <w:tcPr>
            <w:tcW w:w="1832" w:type="dxa"/>
            <w:shd w:val="clear" w:color="auto" w:fill="F2F2F2" w:themeFill="background1" w:themeFillShade="F2"/>
            <w:vAlign w:val="center"/>
          </w:tcPr>
          <w:p w14:paraId="08BBD84F"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2,686</w:t>
            </w:r>
          </w:p>
        </w:tc>
        <w:tc>
          <w:tcPr>
            <w:tcW w:w="1832" w:type="dxa"/>
            <w:shd w:val="clear" w:color="auto" w:fill="F2F2F2" w:themeFill="background1" w:themeFillShade="F2"/>
            <w:vAlign w:val="center"/>
          </w:tcPr>
          <w:p w14:paraId="29661429"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1,343</w:t>
            </w:r>
          </w:p>
        </w:tc>
        <w:tc>
          <w:tcPr>
            <w:tcW w:w="1832" w:type="dxa"/>
            <w:shd w:val="clear" w:color="auto" w:fill="F2F2F2" w:themeFill="background1" w:themeFillShade="F2"/>
            <w:vAlign w:val="center"/>
          </w:tcPr>
          <w:p w14:paraId="4C202AFB"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1,240</w:t>
            </w:r>
          </w:p>
        </w:tc>
        <w:tc>
          <w:tcPr>
            <w:tcW w:w="1822" w:type="dxa"/>
            <w:shd w:val="clear" w:color="auto" w:fill="F2F2F2" w:themeFill="background1" w:themeFillShade="F2"/>
            <w:vAlign w:val="center"/>
          </w:tcPr>
          <w:p w14:paraId="091DC0F8"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620</w:t>
            </w:r>
          </w:p>
        </w:tc>
      </w:tr>
      <w:tr w:rsidR="009440B9" w:rsidRPr="002C5CBE" w14:paraId="616657C4" w14:textId="77777777" w:rsidTr="00273BCE">
        <w:tc>
          <w:tcPr>
            <w:tcW w:w="1946" w:type="dxa"/>
            <w:shd w:val="clear" w:color="auto" w:fill="F2F2F2" w:themeFill="background1" w:themeFillShade="F2"/>
            <w:vAlign w:val="center"/>
          </w:tcPr>
          <w:p w14:paraId="426618FF"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3</w:t>
            </w:r>
          </w:p>
        </w:tc>
        <w:tc>
          <w:tcPr>
            <w:tcW w:w="1824" w:type="dxa"/>
            <w:shd w:val="clear" w:color="auto" w:fill="F2F2F2" w:themeFill="background1" w:themeFillShade="F2"/>
            <w:vAlign w:val="center"/>
          </w:tcPr>
          <w:p w14:paraId="61D9BE35"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40,626</w:t>
            </w:r>
          </w:p>
        </w:tc>
        <w:tc>
          <w:tcPr>
            <w:tcW w:w="1832" w:type="dxa"/>
            <w:shd w:val="clear" w:color="auto" w:fill="F2F2F2" w:themeFill="background1" w:themeFillShade="F2"/>
            <w:vAlign w:val="center"/>
          </w:tcPr>
          <w:p w14:paraId="7962F3B5"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3,386</w:t>
            </w:r>
          </w:p>
        </w:tc>
        <w:tc>
          <w:tcPr>
            <w:tcW w:w="1832" w:type="dxa"/>
            <w:shd w:val="clear" w:color="auto" w:fill="F2F2F2" w:themeFill="background1" w:themeFillShade="F2"/>
            <w:vAlign w:val="center"/>
          </w:tcPr>
          <w:p w14:paraId="642C5BA4"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1,693</w:t>
            </w:r>
          </w:p>
        </w:tc>
        <w:tc>
          <w:tcPr>
            <w:tcW w:w="1832" w:type="dxa"/>
            <w:shd w:val="clear" w:color="auto" w:fill="F2F2F2" w:themeFill="background1" w:themeFillShade="F2"/>
            <w:vAlign w:val="center"/>
          </w:tcPr>
          <w:p w14:paraId="14C48A35"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1,563</w:t>
            </w:r>
          </w:p>
        </w:tc>
        <w:tc>
          <w:tcPr>
            <w:tcW w:w="1822" w:type="dxa"/>
            <w:shd w:val="clear" w:color="auto" w:fill="F2F2F2" w:themeFill="background1" w:themeFillShade="F2"/>
            <w:vAlign w:val="center"/>
          </w:tcPr>
          <w:p w14:paraId="52F6CEBF"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782</w:t>
            </w:r>
          </w:p>
        </w:tc>
      </w:tr>
      <w:tr w:rsidR="009440B9" w:rsidRPr="002C5CBE" w14:paraId="3DC29479" w14:textId="77777777" w:rsidTr="00273BCE">
        <w:tc>
          <w:tcPr>
            <w:tcW w:w="1946" w:type="dxa"/>
            <w:shd w:val="clear" w:color="auto" w:fill="F2F2F2" w:themeFill="background1" w:themeFillShade="F2"/>
            <w:vAlign w:val="center"/>
          </w:tcPr>
          <w:p w14:paraId="2E41E700"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4</w:t>
            </w:r>
          </w:p>
        </w:tc>
        <w:tc>
          <w:tcPr>
            <w:tcW w:w="1824" w:type="dxa"/>
            <w:shd w:val="clear" w:color="auto" w:fill="F2F2F2" w:themeFill="background1" w:themeFillShade="F2"/>
            <w:vAlign w:val="center"/>
          </w:tcPr>
          <w:p w14:paraId="3147BAF3"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49,025</w:t>
            </w:r>
          </w:p>
        </w:tc>
        <w:tc>
          <w:tcPr>
            <w:tcW w:w="1832" w:type="dxa"/>
            <w:shd w:val="clear" w:color="auto" w:fill="F2F2F2" w:themeFill="background1" w:themeFillShade="F2"/>
            <w:vAlign w:val="center"/>
          </w:tcPr>
          <w:p w14:paraId="27DBCEDA"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4,086</w:t>
            </w:r>
          </w:p>
        </w:tc>
        <w:tc>
          <w:tcPr>
            <w:tcW w:w="1832" w:type="dxa"/>
            <w:shd w:val="clear" w:color="auto" w:fill="F2F2F2" w:themeFill="background1" w:themeFillShade="F2"/>
            <w:vAlign w:val="center"/>
          </w:tcPr>
          <w:p w14:paraId="369B3B1E"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2,043</w:t>
            </w:r>
          </w:p>
        </w:tc>
        <w:tc>
          <w:tcPr>
            <w:tcW w:w="1832" w:type="dxa"/>
            <w:shd w:val="clear" w:color="auto" w:fill="F2F2F2" w:themeFill="background1" w:themeFillShade="F2"/>
            <w:vAlign w:val="center"/>
          </w:tcPr>
          <w:p w14:paraId="7C37B108"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1,886</w:t>
            </w:r>
          </w:p>
        </w:tc>
        <w:tc>
          <w:tcPr>
            <w:tcW w:w="1822" w:type="dxa"/>
            <w:shd w:val="clear" w:color="auto" w:fill="F2F2F2" w:themeFill="background1" w:themeFillShade="F2"/>
            <w:vAlign w:val="center"/>
          </w:tcPr>
          <w:p w14:paraId="7F8F7684"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943</w:t>
            </w:r>
          </w:p>
        </w:tc>
      </w:tr>
      <w:tr w:rsidR="009440B9" w:rsidRPr="002C5CBE" w14:paraId="4E112BBA" w14:textId="77777777" w:rsidTr="00273BCE">
        <w:tc>
          <w:tcPr>
            <w:tcW w:w="1946" w:type="dxa"/>
            <w:shd w:val="clear" w:color="auto" w:fill="F2F2F2" w:themeFill="background1" w:themeFillShade="F2"/>
            <w:vAlign w:val="center"/>
          </w:tcPr>
          <w:p w14:paraId="6CC6BCCC"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5</w:t>
            </w:r>
          </w:p>
        </w:tc>
        <w:tc>
          <w:tcPr>
            <w:tcW w:w="1824" w:type="dxa"/>
            <w:shd w:val="clear" w:color="auto" w:fill="F2F2F2" w:themeFill="background1" w:themeFillShade="F2"/>
            <w:vAlign w:val="center"/>
          </w:tcPr>
          <w:p w14:paraId="1F45CBF5"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57,424</w:t>
            </w:r>
          </w:p>
        </w:tc>
        <w:tc>
          <w:tcPr>
            <w:tcW w:w="1832" w:type="dxa"/>
            <w:shd w:val="clear" w:color="auto" w:fill="F2F2F2" w:themeFill="background1" w:themeFillShade="F2"/>
            <w:vAlign w:val="center"/>
          </w:tcPr>
          <w:p w14:paraId="53AE3491"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4,786</w:t>
            </w:r>
          </w:p>
        </w:tc>
        <w:tc>
          <w:tcPr>
            <w:tcW w:w="1832" w:type="dxa"/>
            <w:shd w:val="clear" w:color="auto" w:fill="F2F2F2" w:themeFill="background1" w:themeFillShade="F2"/>
            <w:vAlign w:val="center"/>
          </w:tcPr>
          <w:p w14:paraId="5D239237"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2,393</w:t>
            </w:r>
          </w:p>
        </w:tc>
        <w:tc>
          <w:tcPr>
            <w:tcW w:w="1832" w:type="dxa"/>
            <w:shd w:val="clear" w:color="auto" w:fill="F2F2F2" w:themeFill="background1" w:themeFillShade="F2"/>
            <w:vAlign w:val="center"/>
          </w:tcPr>
          <w:p w14:paraId="38AD2544"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2,209</w:t>
            </w:r>
          </w:p>
        </w:tc>
        <w:tc>
          <w:tcPr>
            <w:tcW w:w="1822" w:type="dxa"/>
            <w:shd w:val="clear" w:color="auto" w:fill="F2F2F2" w:themeFill="background1" w:themeFillShade="F2"/>
            <w:vAlign w:val="center"/>
          </w:tcPr>
          <w:p w14:paraId="657B8103"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1,105</w:t>
            </w:r>
          </w:p>
        </w:tc>
      </w:tr>
      <w:tr w:rsidR="009440B9" w:rsidRPr="002C5CBE" w14:paraId="2BC14629" w14:textId="77777777" w:rsidTr="00273BCE">
        <w:tc>
          <w:tcPr>
            <w:tcW w:w="1946" w:type="dxa"/>
            <w:shd w:val="clear" w:color="auto" w:fill="F2F2F2" w:themeFill="background1" w:themeFillShade="F2"/>
            <w:vAlign w:val="center"/>
          </w:tcPr>
          <w:p w14:paraId="03C75E08"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6</w:t>
            </w:r>
          </w:p>
        </w:tc>
        <w:tc>
          <w:tcPr>
            <w:tcW w:w="1824" w:type="dxa"/>
            <w:shd w:val="clear" w:color="auto" w:fill="F2F2F2" w:themeFill="background1" w:themeFillShade="F2"/>
            <w:vAlign w:val="center"/>
          </w:tcPr>
          <w:p w14:paraId="126F1C1F"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65,823</w:t>
            </w:r>
          </w:p>
        </w:tc>
        <w:tc>
          <w:tcPr>
            <w:tcW w:w="1832" w:type="dxa"/>
            <w:shd w:val="clear" w:color="auto" w:fill="F2F2F2" w:themeFill="background1" w:themeFillShade="F2"/>
            <w:vAlign w:val="center"/>
          </w:tcPr>
          <w:p w14:paraId="4B96821D"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5,486</w:t>
            </w:r>
          </w:p>
        </w:tc>
        <w:tc>
          <w:tcPr>
            <w:tcW w:w="1832" w:type="dxa"/>
            <w:shd w:val="clear" w:color="auto" w:fill="F2F2F2" w:themeFill="background1" w:themeFillShade="F2"/>
            <w:vAlign w:val="center"/>
          </w:tcPr>
          <w:p w14:paraId="680A7CDB"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2,743</w:t>
            </w:r>
          </w:p>
        </w:tc>
        <w:tc>
          <w:tcPr>
            <w:tcW w:w="1832" w:type="dxa"/>
            <w:shd w:val="clear" w:color="auto" w:fill="F2F2F2" w:themeFill="background1" w:themeFillShade="F2"/>
            <w:vAlign w:val="center"/>
          </w:tcPr>
          <w:p w14:paraId="7564D418"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2,532</w:t>
            </w:r>
          </w:p>
        </w:tc>
        <w:tc>
          <w:tcPr>
            <w:tcW w:w="1822" w:type="dxa"/>
            <w:shd w:val="clear" w:color="auto" w:fill="F2F2F2" w:themeFill="background1" w:themeFillShade="F2"/>
            <w:vAlign w:val="center"/>
          </w:tcPr>
          <w:p w14:paraId="38298432"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1,266</w:t>
            </w:r>
          </w:p>
        </w:tc>
      </w:tr>
      <w:tr w:rsidR="009440B9" w:rsidRPr="002C5CBE" w14:paraId="61F9087C" w14:textId="77777777" w:rsidTr="00273BCE">
        <w:trPr>
          <w:trHeight w:val="107"/>
        </w:trPr>
        <w:tc>
          <w:tcPr>
            <w:tcW w:w="1946" w:type="dxa"/>
            <w:shd w:val="clear" w:color="auto" w:fill="F2F2F2" w:themeFill="background1" w:themeFillShade="F2"/>
            <w:vAlign w:val="center"/>
          </w:tcPr>
          <w:p w14:paraId="30AD5E20"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7</w:t>
            </w:r>
          </w:p>
        </w:tc>
        <w:tc>
          <w:tcPr>
            <w:tcW w:w="1824" w:type="dxa"/>
            <w:shd w:val="clear" w:color="auto" w:fill="F2F2F2" w:themeFill="background1" w:themeFillShade="F2"/>
            <w:vAlign w:val="center"/>
          </w:tcPr>
          <w:p w14:paraId="0600B331"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74,222</w:t>
            </w:r>
          </w:p>
        </w:tc>
        <w:tc>
          <w:tcPr>
            <w:tcW w:w="1832" w:type="dxa"/>
            <w:shd w:val="clear" w:color="auto" w:fill="F2F2F2" w:themeFill="background1" w:themeFillShade="F2"/>
            <w:vAlign w:val="center"/>
          </w:tcPr>
          <w:p w14:paraId="63E70FCD"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6,186</w:t>
            </w:r>
          </w:p>
        </w:tc>
        <w:tc>
          <w:tcPr>
            <w:tcW w:w="1832" w:type="dxa"/>
            <w:shd w:val="clear" w:color="auto" w:fill="F2F2F2" w:themeFill="background1" w:themeFillShade="F2"/>
            <w:vAlign w:val="center"/>
          </w:tcPr>
          <w:p w14:paraId="325623BC"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3,093</w:t>
            </w:r>
          </w:p>
        </w:tc>
        <w:tc>
          <w:tcPr>
            <w:tcW w:w="1832" w:type="dxa"/>
            <w:shd w:val="clear" w:color="auto" w:fill="F2F2F2" w:themeFill="background1" w:themeFillShade="F2"/>
            <w:vAlign w:val="center"/>
          </w:tcPr>
          <w:p w14:paraId="2DA5AB3B"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2,855</w:t>
            </w:r>
          </w:p>
        </w:tc>
        <w:tc>
          <w:tcPr>
            <w:tcW w:w="1822" w:type="dxa"/>
            <w:shd w:val="clear" w:color="auto" w:fill="F2F2F2" w:themeFill="background1" w:themeFillShade="F2"/>
            <w:vAlign w:val="center"/>
          </w:tcPr>
          <w:p w14:paraId="47A6B84C"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1,428</w:t>
            </w:r>
          </w:p>
        </w:tc>
      </w:tr>
      <w:tr w:rsidR="009440B9" w:rsidRPr="002C5CBE" w14:paraId="2BE59125" w14:textId="77777777" w:rsidTr="00273BCE">
        <w:tc>
          <w:tcPr>
            <w:tcW w:w="1946" w:type="dxa"/>
            <w:shd w:val="clear" w:color="auto" w:fill="F2F2F2" w:themeFill="background1" w:themeFillShade="F2"/>
            <w:vAlign w:val="center"/>
          </w:tcPr>
          <w:p w14:paraId="29C764D3"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8</w:t>
            </w:r>
          </w:p>
        </w:tc>
        <w:tc>
          <w:tcPr>
            <w:tcW w:w="1824" w:type="dxa"/>
            <w:shd w:val="clear" w:color="auto" w:fill="F2F2F2" w:themeFill="background1" w:themeFillShade="F2"/>
            <w:vAlign w:val="center"/>
          </w:tcPr>
          <w:p w14:paraId="6173BC15"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82,621</w:t>
            </w:r>
          </w:p>
        </w:tc>
        <w:tc>
          <w:tcPr>
            <w:tcW w:w="1832" w:type="dxa"/>
            <w:shd w:val="clear" w:color="auto" w:fill="F2F2F2" w:themeFill="background1" w:themeFillShade="F2"/>
            <w:vAlign w:val="center"/>
          </w:tcPr>
          <w:p w14:paraId="30034BC5"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6,886</w:t>
            </w:r>
          </w:p>
        </w:tc>
        <w:tc>
          <w:tcPr>
            <w:tcW w:w="1832" w:type="dxa"/>
            <w:shd w:val="clear" w:color="auto" w:fill="F2F2F2" w:themeFill="background1" w:themeFillShade="F2"/>
            <w:vAlign w:val="center"/>
          </w:tcPr>
          <w:p w14:paraId="097E8BC0"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3,443</w:t>
            </w:r>
          </w:p>
        </w:tc>
        <w:tc>
          <w:tcPr>
            <w:tcW w:w="1832" w:type="dxa"/>
            <w:shd w:val="clear" w:color="auto" w:fill="F2F2F2" w:themeFill="background1" w:themeFillShade="F2"/>
            <w:vAlign w:val="center"/>
          </w:tcPr>
          <w:p w14:paraId="56C40DA7"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3,178</w:t>
            </w:r>
          </w:p>
        </w:tc>
        <w:tc>
          <w:tcPr>
            <w:tcW w:w="1822" w:type="dxa"/>
            <w:shd w:val="clear" w:color="auto" w:fill="F2F2F2" w:themeFill="background1" w:themeFillShade="F2"/>
            <w:vAlign w:val="center"/>
          </w:tcPr>
          <w:p w14:paraId="3A4CB5C1"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1,589</w:t>
            </w:r>
          </w:p>
        </w:tc>
      </w:tr>
      <w:tr w:rsidR="009440B9" w:rsidRPr="002C5CBE" w14:paraId="2503D2DB" w14:textId="77777777" w:rsidTr="00273BCE">
        <w:trPr>
          <w:trHeight w:val="167"/>
        </w:trPr>
        <w:tc>
          <w:tcPr>
            <w:tcW w:w="1946" w:type="dxa"/>
            <w:shd w:val="clear" w:color="auto" w:fill="F2F2F2" w:themeFill="background1" w:themeFillShade="F2"/>
            <w:vAlign w:val="center"/>
          </w:tcPr>
          <w:p w14:paraId="20FDFEBA"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For each additional family member, add</w:t>
            </w:r>
          </w:p>
        </w:tc>
        <w:tc>
          <w:tcPr>
            <w:tcW w:w="1824" w:type="dxa"/>
            <w:shd w:val="clear" w:color="auto" w:fill="F2F2F2" w:themeFill="background1" w:themeFillShade="F2"/>
            <w:vAlign w:val="center"/>
          </w:tcPr>
          <w:p w14:paraId="4B21E795"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+8,399</w:t>
            </w:r>
          </w:p>
        </w:tc>
        <w:tc>
          <w:tcPr>
            <w:tcW w:w="1832" w:type="dxa"/>
            <w:shd w:val="clear" w:color="auto" w:fill="F2F2F2" w:themeFill="background1" w:themeFillShade="F2"/>
            <w:vAlign w:val="center"/>
          </w:tcPr>
          <w:p w14:paraId="6EBE19F1"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+700</w:t>
            </w:r>
          </w:p>
        </w:tc>
        <w:tc>
          <w:tcPr>
            <w:tcW w:w="1832" w:type="dxa"/>
            <w:shd w:val="clear" w:color="auto" w:fill="F2F2F2" w:themeFill="background1" w:themeFillShade="F2"/>
            <w:vAlign w:val="center"/>
          </w:tcPr>
          <w:p w14:paraId="0DF61216"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+350</w:t>
            </w:r>
          </w:p>
        </w:tc>
        <w:tc>
          <w:tcPr>
            <w:tcW w:w="1832" w:type="dxa"/>
            <w:shd w:val="clear" w:color="auto" w:fill="F2F2F2" w:themeFill="background1" w:themeFillShade="F2"/>
            <w:vAlign w:val="center"/>
          </w:tcPr>
          <w:p w14:paraId="3420A03F"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+324</w:t>
            </w:r>
          </w:p>
        </w:tc>
        <w:tc>
          <w:tcPr>
            <w:tcW w:w="1822" w:type="dxa"/>
            <w:shd w:val="clear" w:color="auto" w:fill="F2F2F2" w:themeFill="background1" w:themeFillShade="F2"/>
            <w:vAlign w:val="center"/>
          </w:tcPr>
          <w:p w14:paraId="62B06AF3" w14:textId="77777777" w:rsidR="009440B9" w:rsidRPr="009440B9" w:rsidRDefault="009440B9" w:rsidP="00273BCE">
            <w:pPr>
              <w:shd w:val="clear" w:color="auto" w:fill="F2F2F2"/>
              <w:tabs>
                <w:tab w:val="center" w:pos="5652"/>
              </w:tabs>
              <w:ind w:right="72"/>
              <w:jc w:val="center"/>
              <w:rPr>
                <w:rFonts w:ascii="Arial" w:hAnsi="Arial" w:cs="Arial"/>
                <w:sz w:val="20"/>
                <w:szCs w:val="20"/>
              </w:rPr>
            </w:pPr>
            <w:r w:rsidRPr="009440B9">
              <w:rPr>
                <w:rFonts w:ascii="Arial" w:hAnsi="Arial" w:cs="Arial"/>
                <w:sz w:val="20"/>
                <w:szCs w:val="20"/>
              </w:rPr>
              <w:t>+162</w:t>
            </w:r>
          </w:p>
        </w:tc>
      </w:tr>
    </w:tbl>
    <w:p w14:paraId="506D204A" w14:textId="77777777" w:rsidR="00C375AA" w:rsidRDefault="00C375AA">
      <w:pPr>
        <w:pStyle w:val="Heading3"/>
        <w:spacing w:before="40"/>
        <w:ind w:left="212"/>
        <w:rPr>
          <w:sz w:val="16"/>
          <w:szCs w:val="16"/>
        </w:rPr>
      </w:pPr>
    </w:p>
    <w:p w14:paraId="602E31BB" w14:textId="5EE348CF" w:rsidR="009440B9" w:rsidRPr="009440B9" w:rsidRDefault="009440B9" w:rsidP="009440B9">
      <w:pPr>
        <w:sectPr w:rsidR="009440B9" w:rsidRPr="009440B9" w:rsidSect="00F761A3">
          <w:footerReference w:type="default" r:id="rId21"/>
          <w:pgSz w:w="12240" w:h="15840"/>
          <w:pgMar w:top="202" w:right="216" w:bottom="432" w:left="216" w:header="0" w:footer="173" w:gutter="0"/>
          <w:cols w:space="720"/>
          <w:docGrid w:linePitch="299"/>
        </w:sectPr>
      </w:pPr>
    </w:p>
    <w:p w14:paraId="6736AC52" w14:textId="77777777" w:rsidR="00DB353F" w:rsidRPr="00DB353F" w:rsidRDefault="00DB353F">
      <w:pPr>
        <w:pStyle w:val="Heading3"/>
        <w:spacing w:before="40"/>
        <w:ind w:left="212"/>
        <w:rPr>
          <w:sz w:val="16"/>
          <w:szCs w:val="16"/>
        </w:rPr>
      </w:pPr>
    </w:p>
    <w:p w14:paraId="4969B7F4" w14:textId="17E53508" w:rsidR="00A93AEE" w:rsidRPr="00331792" w:rsidRDefault="00A93AEE" w:rsidP="00A93AEE">
      <w:pPr>
        <w:spacing w:after="80"/>
        <w:jc w:val="center"/>
        <w:rPr>
          <w:rFonts w:ascii="Arial Narrow" w:hAnsi="Arial Narrow" w:cs="Calibri"/>
          <w:b/>
          <w:szCs w:val="24"/>
        </w:rPr>
      </w:pPr>
      <w:r>
        <w:rPr>
          <w:rFonts w:ascii="Arial Narrow" w:hAnsi="Arial Narrow" w:cs="Calibri"/>
          <w:b/>
          <w:szCs w:val="24"/>
        </w:rPr>
        <w:t>Ohio Child and Adult Care Food Program Family Day Care Homes Household Letter</w:t>
      </w:r>
    </w:p>
    <w:p w14:paraId="77C2F776" w14:textId="60F26575" w:rsidR="00A93AEE" w:rsidRPr="0081751C" w:rsidRDefault="0081751C" w:rsidP="00A93AEE">
      <w:pPr>
        <w:spacing w:after="80"/>
        <w:rPr>
          <w:rFonts w:ascii="Arial Narrow" w:hAnsi="Arial Narrow" w:cs="Arial"/>
          <w:sz w:val="19"/>
          <w:szCs w:val="19"/>
        </w:rPr>
      </w:pPr>
      <w:r w:rsidRPr="0081751C">
        <w:rPr>
          <w:rFonts w:ascii="Arial Narrow" w:hAnsi="Arial Narrow" w:cs="Arial"/>
          <w:sz w:val="19"/>
          <w:szCs w:val="19"/>
        </w:rPr>
        <w:t>[</w:t>
      </w:r>
      <w:r w:rsidR="00A93AEE" w:rsidRPr="002C6013">
        <w:rPr>
          <w:rFonts w:ascii="Arial Narrow" w:hAnsi="Arial Narrow" w:cs="Arial"/>
          <w:b/>
          <w:sz w:val="19"/>
          <w:szCs w:val="19"/>
          <w:highlight w:val="yellow"/>
        </w:rPr>
        <w:t>INSERT SPONSORING ORGANIZATIONS LETTERHEAD</w:t>
      </w:r>
      <w:r>
        <w:rPr>
          <w:rFonts w:ascii="Arial Narrow" w:hAnsi="Arial Narrow" w:cs="Arial"/>
          <w:sz w:val="19"/>
          <w:szCs w:val="19"/>
        </w:rPr>
        <w:t>]</w:t>
      </w:r>
    </w:p>
    <w:p w14:paraId="0D9C5252" w14:textId="77777777" w:rsidR="00A93AEE" w:rsidRPr="0081751C" w:rsidRDefault="00A93AEE" w:rsidP="00A93AEE">
      <w:pPr>
        <w:keepLines/>
        <w:spacing w:after="80"/>
        <w:jc w:val="both"/>
        <w:rPr>
          <w:rFonts w:ascii="Arial Narrow" w:hAnsi="Arial Narrow" w:cs="Arial"/>
          <w:sz w:val="19"/>
          <w:szCs w:val="19"/>
        </w:rPr>
      </w:pPr>
      <w:r w:rsidRPr="0081751C">
        <w:rPr>
          <w:rFonts w:ascii="Arial Narrow" w:hAnsi="Arial Narrow" w:cs="Arial"/>
          <w:sz w:val="19"/>
          <w:szCs w:val="19"/>
        </w:rPr>
        <w:t>Dear Parent/Guardian:</w:t>
      </w:r>
    </w:p>
    <w:p w14:paraId="410ECF5B" w14:textId="6B760DE9" w:rsidR="00A93AEE" w:rsidRPr="0081751C" w:rsidRDefault="00A93AEE" w:rsidP="00A93AEE">
      <w:pPr>
        <w:pStyle w:val="Heading5"/>
        <w:keepLines/>
        <w:spacing w:before="0" w:after="80"/>
        <w:jc w:val="both"/>
        <w:rPr>
          <w:rFonts w:ascii="Arial Narrow" w:hAnsi="Arial Narrow" w:cs="Arial"/>
          <w:b w:val="0"/>
          <w:bCs w:val="0"/>
          <w:i w:val="0"/>
          <w:sz w:val="19"/>
          <w:szCs w:val="19"/>
        </w:rPr>
      </w:pPr>
      <w:r w:rsidRPr="0081751C">
        <w:rPr>
          <w:rFonts w:ascii="Arial Narrow" w:hAnsi="Arial Narrow" w:cs="Arial"/>
          <w:b w:val="0"/>
          <w:bCs w:val="0"/>
          <w:i w:val="0"/>
          <w:sz w:val="19"/>
          <w:szCs w:val="19"/>
        </w:rPr>
        <w:t xml:space="preserve">This letter is intended for parents or guardians of children enrolled at a family day care home. </w:t>
      </w:r>
      <w:r w:rsidRPr="0081751C">
        <w:rPr>
          <w:rFonts w:ascii="Arial Narrow" w:hAnsi="Arial Narrow" w:cs="Arial"/>
          <w:i w:val="0"/>
          <w:sz w:val="19"/>
          <w:szCs w:val="19"/>
        </w:rPr>
        <w:t>[</w:t>
      </w:r>
      <w:r w:rsidR="002C6013">
        <w:rPr>
          <w:rFonts w:ascii="Arial Narrow" w:hAnsi="Arial Narrow" w:cs="Arial"/>
          <w:i w:val="0"/>
          <w:sz w:val="19"/>
          <w:szCs w:val="19"/>
          <w:highlight w:val="yellow"/>
        </w:rPr>
        <w:t>DAY CARE HOME NAME</w:t>
      </w:r>
      <w:r w:rsidRPr="0081751C">
        <w:rPr>
          <w:rFonts w:ascii="Arial Narrow" w:hAnsi="Arial Narrow" w:cs="Arial"/>
          <w:i w:val="0"/>
          <w:sz w:val="19"/>
          <w:szCs w:val="19"/>
        </w:rPr>
        <w:t>]</w:t>
      </w:r>
      <w:r w:rsidRPr="0081751C">
        <w:rPr>
          <w:rFonts w:ascii="Arial Narrow" w:hAnsi="Arial Narrow" w:cs="Arial"/>
          <w:b w:val="0"/>
          <w:bCs w:val="0"/>
          <w:i w:val="0"/>
          <w:sz w:val="19"/>
          <w:szCs w:val="19"/>
        </w:rPr>
        <w:t xml:space="preserve"> offers healthy meals to all enrolled children as part of our participation in the U.S. Department of Agriculture’s (USDA) Child and Adult Care Food Program (CACFP). The CACFP provides reimbursements for healthy meals and snacks served to children enrolled in child care. Please help us comply with the requirements of the CACFP by completin</w:t>
      </w:r>
      <w:r w:rsidR="0081751C" w:rsidRPr="0081751C">
        <w:rPr>
          <w:rFonts w:ascii="Arial Narrow" w:hAnsi="Arial Narrow" w:cs="Arial"/>
          <w:b w:val="0"/>
          <w:bCs w:val="0"/>
          <w:i w:val="0"/>
          <w:sz w:val="19"/>
          <w:szCs w:val="19"/>
        </w:rPr>
        <w:t>g the attached income el</w:t>
      </w:r>
      <w:r w:rsidRPr="0081751C">
        <w:rPr>
          <w:rFonts w:ascii="Arial Narrow" w:hAnsi="Arial Narrow" w:cs="Arial"/>
          <w:b w:val="0"/>
          <w:bCs w:val="0"/>
          <w:i w:val="0"/>
          <w:sz w:val="19"/>
          <w:szCs w:val="19"/>
        </w:rPr>
        <w:t xml:space="preserve">igibility </w:t>
      </w:r>
      <w:r w:rsidR="0081751C" w:rsidRPr="0081751C">
        <w:rPr>
          <w:rFonts w:ascii="Arial Narrow" w:hAnsi="Arial Narrow" w:cs="Arial"/>
          <w:b w:val="0"/>
          <w:bCs w:val="0"/>
          <w:i w:val="0"/>
          <w:sz w:val="19"/>
          <w:szCs w:val="19"/>
        </w:rPr>
        <w:t>a</w:t>
      </w:r>
      <w:r w:rsidRPr="0081751C">
        <w:rPr>
          <w:rFonts w:ascii="Arial Narrow" w:hAnsi="Arial Narrow" w:cs="Arial"/>
          <w:b w:val="0"/>
          <w:bCs w:val="0"/>
          <w:i w:val="0"/>
          <w:sz w:val="19"/>
          <w:szCs w:val="19"/>
        </w:rPr>
        <w:t xml:space="preserve">pplication. </w:t>
      </w:r>
    </w:p>
    <w:p w14:paraId="7035BF68" w14:textId="1D3B555A" w:rsidR="00A93AEE" w:rsidRPr="0081751C" w:rsidRDefault="00A93AEE" w:rsidP="00A93AEE">
      <w:pPr>
        <w:keepLines/>
        <w:jc w:val="both"/>
        <w:rPr>
          <w:rFonts w:ascii="Arial Narrow" w:hAnsi="Arial Narrow" w:cs="Arial"/>
          <w:sz w:val="19"/>
          <w:szCs w:val="19"/>
        </w:rPr>
      </w:pPr>
      <w:r w:rsidRPr="0081751C">
        <w:rPr>
          <w:rFonts w:ascii="Arial Narrow" w:hAnsi="Arial Narrow" w:cs="Arial"/>
          <w:b/>
          <w:sz w:val="19"/>
          <w:szCs w:val="19"/>
        </w:rPr>
        <w:t>1</w:t>
      </w:r>
      <w:r w:rsidR="0081751C" w:rsidRPr="0081751C">
        <w:rPr>
          <w:rFonts w:ascii="Arial Narrow" w:hAnsi="Arial Narrow" w:cs="Arial"/>
          <w:b/>
          <w:sz w:val="19"/>
          <w:szCs w:val="19"/>
        </w:rPr>
        <w:t>. Am I required to complete an i</w:t>
      </w:r>
      <w:r w:rsidRPr="0081751C">
        <w:rPr>
          <w:rFonts w:ascii="Arial Narrow" w:hAnsi="Arial Narrow" w:cs="Arial"/>
          <w:b/>
          <w:sz w:val="19"/>
          <w:szCs w:val="19"/>
        </w:rPr>
        <w:t xml:space="preserve">ncome </w:t>
      </w:r>
      <w:r w:rsidR="0081751C" w:rsidRPr="0081751C">
        <w:rPr>
          <w:rFonts w:ascii="Arial Narrow" w:hAnsi="Arial Narrow" w:cs="Arial"/>
          <w:b/>
          <w:sz w:val="19"/>
          <w:szCs w:val="19"/>
        </w:rPr>
        <w:t>e</w:t>
      </w:r>
      <w:r w:rsidRPr="0081751C">
        <w:rPr>
          <w:rFonts w:ascii="Arial Narrow" w:hAnsi="Arial Narrow" w:cs="Arial"/>
          <w:b/>
          <w:sz w:val="19"/>
          <w:szCs w:val="19"/>
        </w:rPr>
        <w:t xml:space="preserve">ligibility </w:t>
      </w:r>
      <w:r w:rsidR="0081751C" w:rsidRPr="0081751C">
        <w:rPr>
          <w:rFonts w:ascii="Arial Narrow" w:hAnsi="Arial Narrow" w:cs="Arial"/>
          <w:b/>
          <w:sz w:val="19"/>
          <w:szCs w:val="19"/>
        </w:rPr>
        <w:t>a</w:t>
      </w:r>
      <w:r w:rsidRPr="0081751C">
        <w:rPr>
          <w:rFonts w:ascii="Arial Narrow" w:hAnsi="Arial Narrow" w:cs="Arial"/>
          <w:b/>
          <w:sz w:val="19"/>
          <w:szCs w:val="19"/>
        </w:rPr>
        <w:t xml:space="preserve">pplication for my child(ren) to receive CACFP Benefits? </w:t>
      </w:r>
      <w:r w:rsidRPr="0081751C">
        <w:rPr>
          <w:rFonts w:ascii="Arial Narrow" w:hAnsi="Arial Narrow" w:cs="Arial"/>
          <w:sz w:val="19"/>
          <w:szCs w:val="19"/>
        </w:rPr>
        <w:t>No, but if you choose to do so, your provider may receive a higher reimbursement for the meals served to your child. If you do complete the form, you have the option of</w:t>
      </w:r>
      <w:r w:rsidR="0081751C" w:rsidRPr="0081751C">
        <w:rPr>
          <w:rFonts w:ascii="Arial Narrow" w:hAnsi="Arial Narrow" w:cs="Arial"/>
          <w:sz w:val="19"/>
          <w:szCs w:val="19"/>
        </w:rPr>
        <w:t xml:space="preserve"> returning it directly to your provider or to the provider’s s</w:t>
      </w:r>
      <w:r w:rsidRPr="0081751C">
        <w:rPr>
          <w:rFonts w:ascii="Arial Narrow" w:hAnsi="Arial Narrow" w:cs="Arial"/>
          <w:sz w:val="19"/>
          <w:szCs w:val="19"/>
        </w:rPr>
        <w:t xml:space="preserve">ponsor, </w:t>
      </w:r>
      <w:r w:rsidRPr="0081751C">
        <w:rPr>
          <w:rFonts w:ascii="Arial Narrow" w:hAnsi="Arial Narrow" w:cs="Arial"/>
          <w:b/>
          <w:bCs/>
          <w:sz w:val="19"/>
          <w:szCs w:val="19"/>
        </w:rPr>
        <w:t>[</w:t>
      </w:r>
      <w:r w:rsidR="002C6013">
        <w:rPr>
          <w:rFonts w:ascii="Arial Narrow" w:hAnsi="Arial Narrow" w:cs="Arial"/>
          <w:b/>
          <w:bCs/>
          <w:sz w:val="19"/>
          <w:szCs w:val="19"/>
          <w:highlight w:val="yellow"/>
        </w:rPr>
        <w:t>SPONDOR NAME</w:t>
      </w:r>
      <w:r w:rsidRPr="0081751C">
        <w:rPr>
          <w:rFonts w:ascii="Arial Narrow" w:hAnsi="Arial Narrow" w:cs="Arial"/>
          <w:b/>
          <w:bCs/>
          <w:sz w:val="19"/>
          <w:szCs w:val="19"/>
        </w:rPr>
        <w:t>]</w:t>
      </w:r>
      <w:r w:rsidRPr="0081751C">
        <w:rPr>
          <w:rFonts w:ascii="Arial Narrow" w:hAnsi="Arial Narrow" w:cs="Arial"/>
          <w:sz w:val="19"/>
          <w:szCs w:val="19"/>
        </w:rPr>
        <w:t>. If you would like to provide your form directly to the sponsor, return</w:t>
      </w:r>
      <w:r w:rsidRPr="0081751C">
        <w:rPr>
          <w:rFonts w:ascii="Arial Narrow" w:hAnsi="Arial Narrow" w:cs="Arial"/>
          <w:bCs/>
          <w:sz w:val="19"/>
          <w:szCs w:val="19"/>
        </w:rPr>
        <w:t xml:space="preserve"> the completed form to: </w:t>
      </w:r>
      <w:r w:rsidRPr="0081751C">
        <w:rPr>
          <w:rFonts w:ascii="Arial Narrow" w:hAnsi="Arial Narrow" w:cs="Arial"/>
          <w:b/>
          <w:bCs/>
          <w:sz w:val="19"/>
          <w:szCs w:val="19"/>
        </w:rPr>
        <w:t>[</w:t>
      </w:r>
      <w:r w:rsidR="002C6013" w:rsidRPr="002C6013">
        <w:rPr>
          <w:rFonts w:ascii="Arial Narrow" w:hAnsi="Arial Narrow" w:cs="Arial"/>
          <w:b/>
          <w:bCs/>
          <w:sz w:val="19"/>
          <w:szCs w:val="19"/>
          <w:highlight w:val="yellow"/>
        </w:rPr>
        <w:t>SPONSOR NAME</w:t>
      </w:r>
      <w:r w:rsidR="002C6013">
        <w:rPr>
          <w:rFonts w:ascii="Arial Narrow" w:hAnsi="Arial Narrow" w:cs="Arial"/>
          <w:b/>
          <w:bCs/>
          <w:sz w:val="19"/>
          <w:szCs w:val="19"/>
        </w:rPr>
        <w:t xml:space="preserve">, </w:t>
      </w:r>
      <w:r w:rsidR="002C6013" w:rsidRPr="002C6013">
        <w:rPr>
          <w:rFonts w:ascii="Arial Narrow" w:hAnsi="Arial Narrow" w:cs="Arial"/>
          <w:b/>
          <w:bCs/>
          <w:sz w:val="19"/>
          <w:szCs w:val="19"/>
          <w:highlight w:val="yellow"/>
        </w:rPr>
        <w:t>ADDRESS</w:t>
      </w:r>
      <w:r w:rsidR="002C6013">
        <w:rPr>
          <w:rFonts w:ascii="Arial Narrow" w:hAnsi="Arial Narrow" w:cs="Arial"/>
          <w:b/>
          <w:bCs/>
          <w:sz w:val="19"/>
          <w:szCs w:val="19"/>
        </w:rPr>
        <w:t xml:space="preserve">, </w:t>
      </w:r>
      <w:r w:rsidR="002C6013" w:rsidRPr="002C6013">
        <w:rPr>
          <w:rFonts w:ascii="Arial Narrow" w:hAnsi="Arial Narrow" w:cs="Arial"/>
          <w:b/>
          <w:bCs/>
          <w:sz w:val="19"/>
          <w:szCs w:val="19"/>
          <w:highlight w:val="yellow"/>
        </w:rPr>
        <w:t>and PHONE NUMBER</w:t>
      </w:r>
      <w:r w:rsidRPr="0081751C">
        <w:rPr>
          <w:rFonts w:ascii="Arial Narrow" w:hAnsi="Arial Narrow" w:cs="Arial"/>
          <w:b/>
          <w:bCs/>
          <w:sz w:val="19"/>
          <w:szCs w:val="19"/>
        </w:rPr>
        <w:t>].</w:t>
      </w:r>
      <w:r w:rsidRPr="0081751C">
        <w:rPr>
          <w:rFonts w:ascii="Arial Narrow" w:hAnsi="Arial Narrow" w:cs="Arial"/>
          <w:b/>
          <w:sz w:val="19"/>
          <w:szCs w:val="19"/>
        </w:rPr>
        <w:t xml:space="preserve">  </w:t>
      </w:r>
      <w:r w:rsidRPr="0081751C">
        <w:rPr>
          <w:rFonts w:ascii="Arial Narrow" w:hAnsi="Arial Narrow" w:cs="Arial"/>
          <w:sz w:val="19"/>
          <w:szCs w:val="19"/>
        </w:rPr>
        <w:t xml:space="preserve"> </w:t>
      </w:r>
    </w:p>
    <w:p w14:paraId="58FCE174" w14:textId="422F33BF" w:rsidR="00A93AEE" w:rsidRPr="0081751C" w:rsidRDefault="00A93AEE" w:rsidP="00A93AEE">
      <w:pPr>
        <w:keepLines/>
        <w:spacing w:after="80"/>
        <w:ind w:left="720"/>
        <w:jc w:val="both"/>
        <w:rPr>
          <w:rFonts w:ascii="Arial Narrow" w:hAnsi="Arial Narrow" w:cs="Arial"/>
          <w:sz w:val="19"/>
          <w:szCs w:val="19"/>
        </w:rPr>
      </w:pPr>
      <w:r w:rsidRPr="0081751C">
        <w:rPr>
          <w:rFonts w:ascii="Arial Narrow" w:hAnsi="Arial Narrow" w:cs="Arial"/>
          <w:b/>
          <w:sz w:val="19"/>
          <w:szCs w:val="19"/>
        </w:rPr>
        <w:t>___</w:t>
      </w:r>
      <w:r w:rsidRPr="0081751C">
        <w:rPr>
          <w:rFonts w:ascii="Arial Narrow" w:hAnsi="Arial Narrow" w:cs="Arial"/>
          <w:sz w:val="19"/>
          <w:szCs w:val="19"/>
        </w:rPr>
        <w:t xml:space="preserve"> Initial here if you consent to allowing [</w:t>
      </w:r>
      <w:r w:rsidR="002C6013">
        <w:rPr>
          <w:rFonts w:ascii="Arial Narrow" w:hAnsi="Arial Narrow" w:cs="Arial"/>
          <w:b/>
          <w:sz w:val="19"/>
          <w:szCs w:val="19"/>
          <w:highlight w:val="yellow"/>
        </w:rPr>
        <w:t>PROVIDER NAME</w:t>
      </w:r>
      <w:r w:rsidRPr="0081751C">
        <w:rPr>
          <w:rFonts w:ascii="Arial Narrow" w:hAnsi="Arial Narrow" w:cs="Arial"/>
          <w:b/>
          <w:sz w:val="19"/>
          <w:szCs w:val="19"/>
        </w:rPr>
        <w:t xml:space="preserve">] </w:t>
      </w:r>
      <w:r w:rsidRPr="0081751C">
        <w:rPr>
          <w:rFonts w:ascii="Arial Narrow" w:hAnsi="Arial Narrow" w:cs="Arial"/>
          <w:sz w:val="19"/>
          <w:szCs w:val="19"/>
        </w:rPr>
        <w:t xml:space="preserve">to collect your form and provide it to the Sponsor. </w:t>
      </w:r>
      <w:r w:rsidRPr="0081751C">
        <w:rPr>
          <w:rFonts w:ascii="Arial Narrow" w:hAnsi="Arial Narrow" w:cs="Arial"/>
          <w:b/>
          <w:sz w:val="19"/>
          <w:szCs w:val="19"/>
        </w:rPr>
        <w:t>[</w:t>
      </w:r>
      <w:r w:rsidR="002C6013">
        <w:rPr>
          <w:rFonts w:ascii="Arial Narrow" w:hAnsi="Arial Narrow" w:cs="Arial"/>
          <w:b/>
          <w:sz w:val="19"/>
          <w:szCs w:val="19"/>
          <w:highlight w:val="yellow"/>
        </w:rPr>
        <w:t>PROVIDER NAME</w:t>
      </w:r>
      <w:r w:rsidRPr="0081751C">
        <w:rPr>
          <w:rFonts w:ascii="Arial Narrow" w:hAnsi="Arial Narrow" w:cs="Arial"/>
          <w:b/>
          <w:sz w:val="19"/>
          <w:szCs w:val="19"/>
        </w:rPr>
        <w:t>]</w:t>
      </w:r>
      <w:r w:rsidRPr="0081751C">
        <w:rPr>
          <w:rFonts w:ascii="Arial Narrow" w:hAnsi="Arial Narrow" w:cs="Arial"/>
          <w:sz w:val="19"/>
          <w:szCs w:val="19"/>
        </w:rPr>
        <w:t xml:space="preserve"> will not review your form. </w:t>
      </w:r>
    </w:p>
    <w:p w14:paraId="786215E6" w14:textId="1EBB1719" w:rsidR="00A93AEE" w:rsidRPr="0081751C" w:rsidRDefault="0081751C" w:rsidP="00A93AEE">
      <w:pPr>
        <w:keepLines/>
        <w:spacing w:after="80"/>
        <w:jc w:val="both"/>
        <w:rPr>
          <w:rFonts w:ascii="Arial Narrow" w:hAnsi="Arial Narrow" w:cs="Arial"/>
          <w:b/>
          <w:sz w:val="19"/>
          <w:szCs w:val="19"/>
        </w:rPr>
      </w:pPr>
      <w:r w:rsidRPr="0081751C">
        <w:rPr>
          <w:rFonts w:ascii="Arial Narrow" w:hAnsi="Arial Narrow" w:cs="Arial"/>
          <w:b/>
          <w:sz w:val="19"/>
          <w:szCs w:val="19"/>
        </w:rPr>
        <w:t>2. Do I need to fill out income e</w:t>
      </w:r>
      <w:r w:rsidR="00A93AEE" w:rsidRPr="0081751C">
        <w:rPr>
          <w:rFonts w:ascii="Arial Narrow" w:hAnsi="Arial Narrow" w:cs="Arial"/>
          <w:b/>
          <w:sz w:val="19"/>
          <w:szCs w:val="19"/>
        </w:rPr>
        <w:t xml:space="preserve">ligibility </w:t>
      </w:r>
      <w:r w:rsidRPr="0081751C">
        <w:rPr>
          <w:rFonts w:ascii="Arial Narrow" w:hAnsi="Arial Narrow" w:cs="Arial"/>
          <w:b/>
          <w:sz w:val="19"/>
          <w:szCs w:val="19"/>
        </w:rPr>
        <w:t>a</w:t>
      </w:r>
      <w:r w:rsidR="00A93AEE" w:rsidRPr="0081751C">
        <w:rPr>
          <w:rFonts w:ascii="Arial Narrow" w:hAnsi="Arial Narrow" w:cs="Arial"/>
          <w:b/>
          <w:sz w:val="19"/>
          <w:szCs w:val="19"/>
        </w:rPr>
        <w:t xml:space="preserve">pplication for each of my children in day care? </w:t>
      </w:r>
      <w:r w:rsidR="00A93AEE" w:rsidRPr="0081751C">
        <w:rPr>
          <w:rFonts w:ascii="Arial Narrow" w:hAnsi="Arial Narrow" w:cs="Arial"/>
          <w:sz w:val="19"/>
          <w:szCs w:val="19"/>
        </w:rPr>
        <w:t xml:space="preserve">You may complete and submit one </w:t>
      </w:r>
      <w:r w:rsidRPr="0081751C">
        <w:rPr>
          <w:rFonts w:ascii="Arial Narrow" w:hAnsi="Arial Narrow" w:cs="Arial"/>
          <w:sz w:val="19"/>
          <w:szCs w:val="19"/>
        </w:rPr>
        <w:t>CACFP i</w:t>
      </w:r>
      <w:r w:rsidR="00A93AEE" w:rsidRPr="0081751C">
        <w:rPr>
          <w:rFonts w:ascii="Arial Narrow" w:hAnsi="Arial Narrow" w:cs="Arial"/>
          <w:sz w:val="19"/>
          <w:szCs w:val="19"/>
        </w:rPr>
        <w:t xml:space="preserve">ncome </w:t>
      </w:r>
      <w:r w:rsidRPr="0081751C">
        <w:rPr>
          <w:rFonts w:ascii="Arial Narrow" w:hAnsi="Arial Narrow" w:cs="Arial"/>
          <w:sz w:val="19"/>
          <w:szCs w:val="19"/>
        </w:rPr>
        <w:t>e</w:t>
      </w:r>
      <w:r w:rsidR="00A93AEE" w:rsidRPr="0081751C">
        <w:rPr>
          <w:rFonts w:ascii="Arial Narrow" w:hAnsi="Arial Narrow" w:cs="Arial"/>
          <w:sz w:val="19"/>
          <w:szCs w:val="19"/>
        </w:rPr>
        <w:t xml:space="preserve">ligibility </w:t>
      </w:r>
      <w:r w:rsidRPr="0081751C">
        <w:rPr>
          <w:rFonts w:ascii="Arial Narrow" w:hAnsi="Arial Narrow" w:cs="Arial"/>
          <w:sz w:val="19"/>
          <w:szCs w:val="19"/>
        </w:rPr>
        <w:t>a</w:t>
      </w:r>
      <w:r w:rsidR="00A93AEE" w:rsidRPr="0081751C">
        <w:rPr>
          <w:rFonts w:ascii="Arial Narrow" w:hAnsi="Arial Narrow" w:cs="Arial"/>
          <w:sz w:val="19"/>
          <w:szCs w:val="19"/>
        </w:rPr>
        <w:t xml:space="preserve">pplication for all children enrolled in child care in your household </w:t>
      </w:r>
      <w:r w:rsidR="00A93AEE" w:rsidRPr="0081751C">
        <w:rPr>
          <w:rFonts w:ascii="Arial Narrow" w:hAnsi="Arial Narrow" w:cs="Arial"/>
          <w:b/>
          <w:sz w:val="19"/>
          <w:szCs w:val="19"/>
        </w:rPr>
        <w:t>only</w:t>
      </w:r>
      <w:r w:rsidR="00A93AEE" w:rsidRPr="0081751C">
        <w:rPr>
          <w:rFonts w:ascii="Arial Narrow" w:hAnsi="Arial Narrow" w:cs="Arial"/>
          <w:sz w:val="19"/>
          <w:szCs w:val="19"/>
        </w:rPr>
        <w:t xml:space="preserve"> if the children in child care are enrolled in the same home. We cannot approve a</w:t>
      </w:r>
      <w:r w:rsidRPr="0081751C">
        <w:rPr>
          <w:rFonts w:ascii="Arial Narrow" w:hAnsi="Arial Narrow" w:cs="Arial"/>
          <w:sz w:val="19"/>
          <w:szCs w:val="19"/>
        </w:rPr>
        <w:t>n incomplete</w:t>
      </w:r>
      <w:r w:rsidR="00A93AEE" w:rsidRPr="0081751C">
        <w:rPr>
          <w:rFonts w:ascii="Arial Narrow" w:hAnsi="Arial Narrow" w:cs="Arial"/>
          <w:sz w:val="19"/>
          <w:szCs w:val="19"/>
        </w:rPr>
        <w:t xml:space="preserve"> form</w:t>
      </w:r>
      <w:r w:rsidRPr="0081751C">
        <w:rPr>
          <w:rFonts w:ascii="Arial Narrow" w:hAnsi="Arial Narrow" w:cs="Arial"/>
          <w:sz w:val="19"/>
          <w:szCs w:val="19"/>
        </w:rPr>
        <w:t>.</w:t>
      </w:r>
      <w:r w:rsidR="00A93AEE" w:rsidRPr="0081751C">
        <w:rPr>
          <w:rFonts w:ascii="Arial Narrow" w:hAnsi="Arial Narrow" w:cs="Arial"/>
          <w:sz w:val="19"/>
          <w:szCs w:val="19"/>
        </w:rPr>
        <w:t xml:space="preserve"> </w:t>
      </w:r>
      <w:r w:rsidRPr="0081751C">
        <w:rPr>
          <w:rFonts w:ascii="Arial Narrow" w:hAnsi="Arial Narrow" w:cs="Arial"/>
          <w:sz w:val="19"/>
          <w:szCs w:val="19"/>
        </w:rPr>
        <w:t>Please</w:t>
      </w:r>
      <w:r w:rsidR="00A93AEE" w:rsidRPr="0081751C">
        <w:rPr>
          <w:rFonts w:ascii="Arial Narrow" w:hAnsi="Arial Narrow" w:cs="Arial"/>
          <w:sz w:val="19"/>
          <w:szCs w:val="19"/>
        </w:rPr>
        <w:t xml:space="preserve"> read the instructions carefully </w:t>
      </w:r>
      <w:r w:rsidRPr="0081751C">
        <w:rPr>
          <w:rFonts w:ascii="Arial Narrow" w:hAnsi="Arial Narrow" w:cs="Arial"/>
          <w:sz w:val="19"/>
          <w:szCs w:val="19"/>
        </w:rPr>
        <w:t>and complete all</w:t>
      </w:r>
      <w:r w:rsidR="00A93AEE" w:rsidRPr="0081751C">
        <w:rPr>
          <w:rFonts w:ascii="Arial Narrow" w:hAnsi="Arial Narrow" w:cs="Arial"/>
          <w:sz w:val="19"/>
          <w:szCs w:val="19"/>
        </w:rPr>
        <w:t xml:space="preserve"> required information.  </w:t>
      </w:r>
    </w:p>
    <w:p w14:paraId="65EF14EF" w14:textId="7E6B0428" w:rsidR="00A93AEE" w:rsidRPr="0081751C" w:rsidRDefault="00A93AEE" w:rsidP="00A93AEE">
      <w:pPr>
        <w:keepLines/>
        <w:spacing w:after="80"/>
        <w:jc w:val="both"/>
        <w:rPr>
          <w:rFonts w:ascii="Arial Narrow" w:hAnsi="Arial Narrow" w:cs="Arial"/>
          <w:bCs/>
          <w:sz w:val="19"/>
          <w:szCs w:val="19"/>
        </w:rPr>
      </w:pPr>
      <w:r w:rsidRPr="0081751C">
        <w:rPr>
          <w:rFonts w:ascii="Arial Narrow" w:hAnsi="Arial Narrow" w:cs="Arial"/>
          <w:b/>
          <w:bCs/>
          <w:spacing w:val="-10"/>
          <w:sz w:val="19"/>
          <w:szCs w:val="19"/>
        </w:rPr>
        <w:t>3. Who qualifies for the higher reimbursement without providing income information?</w:t>
      </w:r>
      <w:r w:rsidRPr="0081751C">
        <w:rPr>
          <w:rFonts w:ascii="Arial Narrow" w:hAnsi="Arial Narrow" w:cs="Arial"/>
          <w:bCs/>
          <w:spacing w:val="-10"/>
          <w:sz w:val="19"/>
          <w:szCs w:val="19"/>
        </w:rPr>
        <w:t xml:space="preserve"> Your provider will receive a higher reimbursement for meals served to foster children and children in households </w:t>
      </w:r>
      <w:r w:rsidR="0081751C" w:rsidRPr="0081751C">
        <w:rPr>
          <w:rFonts w:ascii="Arial Narrow" w:hAnsi="Arial Narrow" w:cs="Arial"/>
          <w:bCs/>
          <w:spacing w:val="-10"/>
          <w:sz w:val="19"/>
          <w:szCs w:val="19"/>
        </w:rPr>
        <w:t>receiving f</w:t>
      </w:r>
      <w:r w:rsidRPr="0081751C">
        <w:rPr>
          <w:rFonts w:ascii="Arial Narrow" w:hAnsi="Arial Narrow" w:cs="Arial"/>
          <w:sz w:val="19"/>
          <w:szCs w:val="19"/>
        </w:rPr>
        <w:t xml:space="preserve">ood </w:t>
      </w:r>
      <w:r w:rsidR="0081751C" w:rsidRPr="0081751C">
        <w:rPr>
          <w:rFonts w:ascii="Arial Narrow" w:hAnsi="Arial Narrow" w:cs="Arial"/>
          <w:sz w:val="19"/>
          <w:szCs w:val="19"/>
        </w:rPr>
        <w:t>assistance p</w:t>
      </w:r>
      <w:r w:rsidR="0081751C">
        <w:rPr>
          <w:rFonts w:ascii="Arial Narrow" w:hAnsi="Arial Narrow" w:cs="Arial"/>
          <w:sz w:val="19"/>
          <w:szCs w:val="19"/>
        </w:rPr>
        <w:t>rogram (formerly food s</w:t>
      </w:r>
      <w:r w:rsidRPr="0081751C">
        <w:rPr>
          <w:rFonts w:ascii="Arial Narrow" w:hAnsi="Arial Narrow" w:cs="Arial"/>
          <w:sz w:val="19"/>
          <w:szCs w:val="19"/>
        </w:rPr>
        <w:t xml:space="preserve">tamps), Ohio Works First (OWF), or Food Distribution Program on Indian Reservations (FDPIR) benefits. Children in households participating in WIC also qualify for the higher reimbursement. </w:t>
      </w:r>
    </w:p>
    <w:p w14:paraId="200302BF" w14:textId="66C9A2A8" w:rsidR="00A93AEE" w:rsidRPr="0081751C" w:rsidRDefault="00A93AEE" w:rsidP="00A93AEE">
      <w:pPr>
        <w:keepLines/>
        <w:spacing w:after="80"/>
        <w:jc w:val="both"/>
        <w:rPr>
          <w:rFonts w:ascii="Arial Narrow" w:hAnsi="Arial Narrow" w:cs="Arial"/>
          <w:bCs/>
          <w:spacing w:val="-10"/>
          <w:sz w:val="19"/>
          <w:szCs w:val="19"/>
        </w:rPr>
      </w:pPr>
      <w:r w:rsidRPr="0081751C">
        <w:rPr>
          <w:rFonts w:ascii="Arial Narrow" w:hAnsi="Arial Narrow" w:cs="Arial"/>
          <w:b/>
          <w:bCs/>
          <w:spacing w:val="-10"/>
          <w:sz w:val="19"/>
          <w:szCs w:val="19"/>
        </w:rPr>
        <w:t xml:space="preserve">4. Who qualifies for the higher reimbursement based on income? </w:t>
      </w:r>
      <w:r w:rsidRPr="0081751C">
        <w:rPr>
          <w:rFonts w:ascii="Arial Narrow" w:hAnsi="Arial Narrow" w:cs="Arial"/>
          <w:bCs/>
          <w:spacing w:val="-10"/>
          <w:sz w:val="19"/>
          <w:szCs w:val="19"/>
        </w:rPr>
        <w:t>Your provider may receive a higher reimbursement for the meals served to your children i</w:t>
      </w:r>
      <w:r w:rsidRPr="0081751C">
        <w:rPr>
          <w:rFonts w:ascii="Arial Narrow" w:hAnsi="Arial Narrow" w:cs="Arial"/>
          <w:sz w:val="19"/>
          <w:szCs w:val="19"/>
        </w:rPr>
        <w:t>f your househo</w:t>
      </w:r>
      <w:r w:rsidR="0081751C">
        <w:rPr>
          <w:rFonts w:ascii="Arial Narrow" w:hAnsi="Arial Narrow" w:cs="Arial"/>
          <w:sz w:val="19"/>
          <w:szCs w:val="19"/>
        </w:rPr>
        <w:t>ld income is within the reduced-</w:t>
      </w:r>
      <w:r w:rsidRPr="0081751C">
        <w:rPr>
          <w:rFonts w:ascii="Arial Narrow" w:hAnsi="Arial Narrow" w:cs="Arial"/>
          <w:sz w:val="19"/>
          <w:szCs w:val="19"/>
        </w:rPr>
        <w:t xml:space="preserve">price limits on the </w:t>
      </w:r>
      <w:r w:rsidR="0081751C">
        <w:rPr>
          <w:rFonts w:ascii="Arial Narrow" w:hAnsi="Arial Narrow" w:cs="Arial"/>
          <w:bCs/>
          <w:spacing w:val="-10"/>
          <w:sz w:val="19"/>
          <w:szCs w:val="19"/>
        </w:rPr>
        <w:t>f</w:t>
      </w:r>
      <w:r w:rsidRPr="0081751C">
        <w:rPr>
          <w:rFonts w:ascii="Arial Narrow" w:hAnsi="Arial Narrow" w:cs="Arial"/>
          <w:bCs/>
          <w:spacing w:val="-10"/>
          <w:sz w:val="19"/>
          <w:szCs w:val="19"/>
        </w:rPr>
        <w:t xml:space="preserve">ederal </w:t>
      </w:r>
      <w:r w:rsidR="0081751C">
        <w:rPr>
          <w:rFonts w:ascii="Arial Narrow" w:hAnsi="Arial Narrow" w:cs="Arial"/>
          <w:bCs/>
          <w:spacing w:val="-10"/>
          <w:sz w:val="19"/>
          <w:szCs w:val="19"/>
        </w:rPr>
        <w:t>i</w:t>
      </w:r>
      <w:r w:rsidRPr="0081751C">
        <w:rPr>
          <w:rFonts w:ascii="Arial Narrow" w:hAnsi="Arial Narrow" w:cs="Arial"/>
          <w:bCs/>
          <w:spacing w:val="-10"/>
          <w:sz w:val="19"/>
          <w:szCs w:val="19"/>
        </w:rPr>
        <w:t xml:space="preserve">ncome </w:t>
      </w:r>
      <w:r w:rsidR="0081751C">
        <w:rPr>
          <w:rFonts w:ascii="Arial Narrow" w:hAnsi="Arial Narrow" w:cs="Arial"/>
          <w:bCs/>
          <w:spacing w:val="-10"/>
          <w:sz w:val="19"/>
          <w:szCs w:val="19"/>
        </w:rPr>
        <w:t>c</w:t>
      </w:r>
      <w:r w:rsidRPr="0081751C">
        <w:rPr>
          <w:rFonts w:ascii="Arial Narrow" w:hAnsi="Arial Narrow" w:cs="Arial"/>
          <w:bCs/>
          <w:spacing w:val="-10"/>
          <w:sz w:val="19"/>
          <w:szCs w:val="19"/>
        </w:rPr>
        <w:t>hart, shown on this application. Children in households participating in WIC are eligible for</w:t>
      </w:r>
      <w:r w:rsidRPr="0081751C">
        <w:rPr>
          <w:rFonts w:ascii="Arial Narrow" w:hAnsi="Arial Narrow" w:cs="Arial"/>
          <w:sz w:val="19"/>
          <w:szCs w:val="19"/>
        </w:rPr>
        <w:t xml:space="preserve"> the higher reimbursement.</w:t>
      </w:r>
    </w:p>
    <w:p w14:paraId="2E8D1EC6" w14:textId="77777777" w:rsidR="00A93AEE" w:rsidRPr="0081751C" w:rsidRDefault="00A93AEE" w:rsidP="00A93AEE">
      <w:pPr>
        <w:keepLines/>
        <w:spacing w:after="80"/>
        <w:jc w:val="both"/>
        <w:rPr>
          <w:rFonts w:ascii="Arial Narrow" w:hAnsi="Arial Narrow" w:cs="Arial"/>
          <w:sz w:val="19"/>
          <w:szCs w:val="19"/>
        </w:rPr>
      </w:pPr>
      <w:r w:rsidRPr="0081751C">
        <w:rPr>
          <w:rFonts w:ascii="Arial Narrow" w:hAnsi="Arial Narrow" w:cs="Arial"/>
          <w:b/>
          <w:bCs/>
          <w:sz w:val="19"/>
          <w:szCs w:val="19"/>
        </w:rPr>
        <w:t xml:space="preserve">5. May I fill out a form if someone in my household is not a U.S. citizen? </w:t>
      </w:r>
      <w:r w:rsidRPr="0081751C">
        <w:rPr>
          <w:rFonts w:ascii="Arial Narrow" w:hAnsi="Arial Narrow" w:cs="Arial"/>
          <w:sz w:val="19"/>
          <w:szCs w:val="19"/>
        </w:rPr>
        <w:t>Yes. You or your children do not have to be U.S. citizens to qualify for meal benefits offered at the day care home.</w:t>
      </w:r>
    </w:p>
    <w:p w14:paraId="76E24D0C" w14:textId="77777777" w:rsidR="00A93AEE" w:rsidRPr="0081751C" w:rsidRDefault="00A93AEE" w:rsidP="00A93AEE">
      <w:pPr>
        <w:keepLines/>
        <w:spacing w:after="80"/>
        <w:jc w:val="both"/>
        <w:rPr>
          <w:rFonts w:ascii="Arial Narrow" w:hAnsi="Arial Narrow" w:cs="Arial"/>
          <w:sz w:val="19"/>
          <w:szCs w:val="19"/>
        </w:rPr>
      </w:pPr>
      <w:r w:rsidRPr="0081751C">
        <w:rPr>
          <w:rFonts w:ascii="Arial Narrow" w:hAnsi="Arial Narrow" w:cs="Arial"/>
          <w:b/>
          <w:bCs/>
          <w:sz w:val="19"/>
          <w:szCs w:val="19"/>
        </w:rPr>
        <w:t xml:space="preserve">6. Who should I include as members of my household? </w:t>
      </w:r>
      <w:r w:rsidRPr="0081751C">
        <w:rPr>
          <w:rFonts w:ascii="Arial Narrow" w:hAnsi="Arial Narrow" w:cs="Arial"/>
          <w:sz w:val="19"/>
          <w:szCs w:val="19"/>
        </w:rPr>
        <w:t>You must include everyone in your household (such as grandparents, other relatives, or friends who live with you) who shares income and expenses. You must include yourself and all children who live with you. You also may include any foster children living with you.</w:t>
      </w:r>
    </w:p>
    <w:p w14:paraId="62B2AB43" w14:textId="12ED9D42" w:rsidR="00A93AEE" w:rsidRPr="0081751C" w:rsidRDefault="00A93AEE" w:rsidP="00A93AEE">
      <w:pPr>
        <w:keepLines/>
        <w:spacing w:after="80"/>
        <w:jc w:val="both"/>
        <w:rPr>
          <w:rFonts w:ascii="Arial Narrow" w:hAnsi="Arial Narrow" w:cs="Arial"/>
          <w:bCs/>
          <w:sz w:val="19"/>
          <w:szCs w:val="19"/>
        </w:rPr>
      </w:pPr>
      <w:r w:rsidRPr="0081751C">
        <w:rPr>
          <w:rFonts w:ascii="Arial Narrow" w:hAnsi="Arial Narrow" w:cs="Arial"/>
          <w:b/>
          <w:sz w:val="19"/>
          <w:szCs w:val="19"/>
        </w:rPr>
        <w:t>7. H</w:t>
      </w:r>
      <w:r w:rsidRPr="0081751C">
        <w:rPr>
          <w:rFonts w:ascii="Arial Narrow" w:hAnsi="Arial Narrow" w:cs="Arial"/>
          <w:b/>
          <w:bCs/>
          <w:sz w:val="19"/>
          <w:szCs w:val="19"/>
        </w:rPr>
        <w:t>ow do I report income information and changes in employment status?</w:t>
      </w:r>
      <w:r w:rsidRPr="0081751C">
        <w:rPr>
          <w:rFonts w:ascii="Arial Narrow" w:hAnsi="Arial Narrow" w:cs="Arial"/>
          <w:sz w:val="19"/>
          <w:szCs w:val="19"/>
        </w:rPr>
        <w:t xml:space="preserve"> The income you report must be the total gross income listed by source for each household member received last month. If last month’s income does not accurately reflect your circumstances, you may provide a projection of your monthly income. If no significant change has occurred, you may use last month’s income as a basis to make this projection. If your household’s income is equal to or less than the amounts indicated for your household’s size on the attached </w:t>
      </w:r>
      <w:r w:rsidR="0081751C">
        <w:rPr>
          <w:rFonts w:ascii="Arial Narrow" w:hAnsi="Arial Narrow" w:cs="Arial"/>
          <w:sz w:val="19"/>
          <w:szCs w:val="19"/>
        </w:rPr>
        <w:t>i</w:t>
      </w:r>
      <w:r w:rsidRPr="0081751C">
        <w:rPr>
          <w:rFonts w:ascii="Arial Narrow" w:hAnsi="Arial Narrow" w:cs="Arial"/>
          <w:sz w:val="19"/>
          <w:szCs w:val="19"/>
        </w:rPr>
        <w:t xml:space="preserve">ncome </w:t>
      </w:r>
      <w:r w:rsidR="0081751C">
        <w:rPr>
          <w:rFonts w:ascii="Arial Narrow" w:hAnsi="Arial Narrow" w:cs="Arial"/>
          <w:sz w:val="19"/>
          <w:szCs w:val="19"/>
        </w:rPr>
        <w:t>c</w:t>
      </w:r>
      <w:r w:rsidRPr="0081751C">
        <w:rPr>
          <w:rFonts w:ascii="Arial Narrow" w:hAnsi="Arial Narrow" w:cs="Arial"/>
          <w:sz w:val="19"/>
          <w:szCs w:val="19"/>
        </w:rPr>
        <w:t>hart, the family day care home will receive a higher level of reimbursement. Once properly approved for the higher reimbursement rate, whether through income or by providing a current Food Assistance, OWF, FDPIR, or WIC case number, you will remain eligible for those benefits for 12 months. You should, however, notify us if you or someone in your household becomes unemployed and the loss of income unemployment causes your household income to be within the eligibility standards.</w:t>
      </w:r>
    </w:p>
    <w:p w14:paraId="7B610460" w14:textId="74DA94A8" w:rsidR="00A93AEE" w:rsidRPr="0081751C" w:rsidRDefault="00A93AEE" w:rsidP="00A93AEE">
      <w:pPr>
        <w:keepLines/>
        <w:spacing w:after="80"/>
        <w:jc w:val="both"/>
        <w:rPr>
          <w:rFonts w:ascii="Arial Narrow" w:hAnsi="Arial Narrow" w:cs="Arial"/>
          <w:bCs/>
          <w:sz w:val="19"/>
          <w:szCs w:val="19"/>
        </w:rPr>
      </w:pPr>
      <w:r w:rsidRPr="0081751C">
        <w:rPr>
          <w:rFonts w:ascii="Arial Narrow" w:hAnsi="Arial Narrow" w:cs="Arial"/>
          <w:b/>
          <w:bCs/>
          <w:sz w:val="19"/>
          <w:szCs w:val="19"/>
        </w:rPr>
        <w:t xml:space="preserve">8. What if my income is not always the same? </w:t>
      </w:r>
      <w:r w:rsidRPr="0081751C">
        <w:rPr>
          <w:rFonts w:ascii="Arial Narrow" w:hAnsi="Arial Narrow" w:cs="Arial"/>
          <w:bCs/>
          <w:sz w:val="19"/>
          <w:szCs w:val="19"/>
        </w:rPr>
        <w:t xml:space="preserve">List the amount that you normally </w:t>
      </w:r>
      <w:r w:rsidR="0081751C">
        <w:rPr>
          <w:rFonts w:ascii="Arial Narrow" w:hAnsi="Arial Narrow" w:cs="Arial"/>
          <w:bCs/>
          <w:sz w:val="19"/>
          <w:szCs w:val="19"/>
        </w:rPr>
        <w:t>receive</w:t>
      </w:r>
      <w:r w:rsidRPr="0081751C">
        <w:rPr>
          <w:rFonts w:ascii="Arial Narrow" w:hAnsi="Arial Narrow" w:cs="Arial"/>
          <w:bCs/>
          <w:sz w:val="19"/>
          <w:szCs w:val="19"/>
        </w:rPr>
        <w:t>. For example, if you normally get $1</w:t>
      </w:r>
      <w:r w:rsidR="0081751C">
        <w:rPr>
          <w:rFonts w:ascii="Arial Narrow" w:hAnsi="Arial Narrow" w:cs="Arial"/>
          <w:bCs/>
          <w:sz w:val="19"/>
          <w:szCs w:val="19"/>
        </w:rPr>
        <w:t>,</w:t>
      </w:r>
      <w:r w:rsidRPr="0081751C">
        <w:rPr>
          <w:rFonts w:ascii="Arial Narrow" w:hAnsi="Arial Narrow" w:cs="Arial"/>
          <w:bCs/>
          <w:sz w:val="19"/>
          <w:szCs w:val="19"/>
        </w:rPr>
        <w:t xml:space="preserve">000 each month, but you missed some work last month and only got $900, </w:t>
      </w:r>
      <w:r w:rsidR="0081751C">
        <w:rPr>
          <w:rFonts w:ascii="Arial Narrow" w:hAnsi="Arial Narrow" w:cs="Arial"/>
          <w:bCs/>
          <w:sz w:val="19"/>
          <w:szCs w:val="19"/>
        </w:rPr>
        <w:t>note</w:t>
      </w:r>
      <w:r w:rsidRPr="0081751C">
        <w:rPr>
          <w:rFonts w:ascii="Arial Narrow" w:hAnsi="Arial Narrow" w:cs="Arial"/>
          <w:bCs/>
          <w:sz w:val="19"/>
          <w:szCs w:val="19"/>
        </w:rPr>
        <w:t xml:space="preserve"> that you </w:t>
      </w:r>
      <w:r w:rsidR="0081751C">
        <w:rPr>
          <w:rFonts w:ascii="Arial Narrow" w:hAnsi="Arial Narrow" w:cs="Arial"/>
          <w:bCs/>
          <w:sz w:val="19"/>
          <w:szCs w:val="19"/>
        </w:rPr>
        <w:t>receive</w:t>
      </w:r>
      <w:r w:rsidRPr="0081751C">
        <w:rPr>
          <w:rFonts w:ascii="Arial Narrow" w:hAnsi="Arial Narrow" w:cs="Arial"/>
          <w:bCs/>
          <w:sz w:val="19"/>
          <w:szCs w:val="19"/>
        </w:rPr>
        <w:t xml:space="preserve"> $1</w:t>
      </w:r>
      <w:r w:rsidR="0081751C">
        <w:rPr>
          <w:rFonts w:ascii="Arial Narrow" w:hAnsi="Arial Narrow" w:cs="Arial"/>
          <w:bCs/>
          <w:sz w:val="19"/>
          <w:szCs w:val="19"/>
        </w:rPr>
        <w:t>,</w:t>
      </w:r>
      <w:r w:rsidRPr="0081751C">
        <w:rPr>
          <w:rFonts w:ascii="Arial Narrow" w:hAnsi="Arial Narrow" w:cs="Arial"/>
          <w:bCs/>
          <w:sz w:val="19"/>
          <w:szCs w:val="19"/>
        </w:rPr>
        <w:t xml:space="preserve">000 per month. If you normally </w:t>
      </w:r>
      <w:r w:rsidR="0081751C">
        <w:rPr>
          <w:rFonts w:ascii="Arial Narrow" w:hAnsi="Arial Narrow" w:cs="Arial"/>
          <w:bCs/>
          <w:sz w:val="19"/>
          <w:szCs w:val="19"/>
        </w:rPr>
        <w:t>receive</w:t>
      </w:r>
      <w:r w:rsidRPr="0081751C">
        <w:rPr>
          <w:rFonts w:ascii="Arial Narrow" w:hAnsi="Arial Narrow" w:cs="Arial"/>
          <w:bCs/>
          <w:sz w:val="19"/>
          <w:szCs w:val="19"/>
        </w:rPr>
        <w:t xml:space="preserve"> overtime, include it, but not if </w:t>
      </w:r>
      <w:r w:rsidR="0081751C">
        <w:rPr>
          <w:rFonts w:ascii="Arial Narrow" w:hAnsi="Arial Narrow" w:cs="Arial"/>
          <w:bCs/>
          <w:sz w:val="19"/>
          <w:szCs w:val="19"/>
        </w:rPr>
        <w:t>it is earned occasionally</w:t>
      </w:r>
      <w:r w:rsidRPr="0081751C">
        <w:rPr>
          <w:rFonts w:ascii="Arial Narrow" w:hAnsi="Arial Narrow" w:cs="Arial"/>
          <w:bCs/>
          <w:sz w:val="19"/>
          <w:szCs w:val="19"/>
        </w:rPr>
        <w:t>.</w:t>
      </w:r>
    </w:p>
    <w:p w14:paraId="56973AFE" w14:textId="77777777" w:rsidR="002C6013" w:rsidRDefault="00A93AEE" w:rsidP="002C6013">
      <w:pPr>
        <w:keepLines/>
        <w:jc w:val="both"/>
        <w:rPr>
          <w:rFonts w:ascii="Arial Narrow" w:hAnsi="Arial Narrow" w:cs="Arial"/>
          <w:b/>
          <w:bCs/>
          <w:sz w:val="19"/>
          <w:szCs w:val="19"/>
        </w:rPr>
      </w:pPr>
      <w:r w:rsidRPr="0081751C">
        <w:rPr>
          <w:rFonts w:ascii="Arial Narrow" w:hAnsi="Arial Narrow" w:cs="Arial"/>
          <w:b/>
          <w:bCs/>
          <w:sz w:val="19"/>
          <w:szCs w:val="19"/>
        </w:rPr>
        <w:t>9. What if I have foster children?</w:t>
      </w:r>
      <w:r w:rsidRPr="0081751C">
        <w:rPr>
          <w:rFonts w:ascii="Arial Narrow" w:hAnsi="Arial Narrow" w:cs="Arial"/>
          <w:bCs/>
          <w:sz w:val="19"/>
          <w:szCs w:val="19"/>
        </w:rPr>
        <w:t xml:space="preserve"> Foster children that are under the legal responsibility of a foster care agency or court automatically qualify for the higher reimbursement. Any foster child in the household qualifies regardless of income. Households may </w:t>
      </w:r>
      <w:r w:rsidR="0081751C">
        <w:rPr>
          <w:rFonts w:ascii="Arial Narrow" w:hAnsi="Arial Narrow" w:cs="Arial"/>
          <w:bCs/>
          <w:sz w:val="19"/>
          <w:szCs w:val="19"/>
        </w:rPr>
        <w:t>include foster children on the i</w:t>
      </w:r>
      <w:r w:rsidRPr="0081751C">
        <w:rPr>
          <w:rFonts w:ascii="Arial Narrow" w:hAnsi="Arial Narrow" w:cs="Arial"/>
          <w:bCs/>
          <w:sz w:val="19"/>
          <w:szCs w:val="19"/>
        </w:rPr>
        <w:t xml:space="preserve">ncome </w:t>
      </w:r>
      <w:r w:rsidR="0081751C">
        <w:rPr>
          <w:rFonts w:ascii="Arial Narrow" w:hAnsi="Arial Narrow" w:cs="Arial"/>
          <w:bCs/>
          <w:sz w:val="19"/>
          <w:szCs w:val="19"/>
        </w:rPr>
        <w:t>e</w:t>
      </w:r>
      <w:r w:rsidRPr="0081751C">
        <w:rPr>
          <w:rFonts w:ascii="Arial Narrow" w:hAnsi="Arial Narrow" w:cs="Arial"/>
          <w:bCs/>
          <w:sz w:val="19"/>
          <w:szCs w:val="19"/>
        </w:rPr>
        <w:t xml:space="preserve">ligibility </w:t>
      </w:r>
      <w:r w:rsidR="0081751C">
        <w:rPr>
          <w:rFonts w:ascii="Arial Narrow" w:hAnsi="Arial Narrow" w:cs="Arial"/>
          <w:bCs/>
          <w:sz w:val="19"/>
          <w:szCs w:val="19"/>
        </w:rPr>
        <w:t>a</w:t>
      </w:r>
      <w:r w:rsidRPr="0081751C">
        <w:rPr>
          <w:rFonts w:ascii="Arial Narrow" w:hAnsi="Arial Narrow" w:cs="Arial"/>
          <w:bCs/>
          <w:sz w:val="19"/>
          <w:szCs w:val="19"/>
        </w:rPr>
        <w:t xml:space="preserve">pplication, but are not required to include payments received for the foster child as income. Households wishing to apply for such benefits for foster children should contact </w:t>
      </w:r>
      <w:r w:rsidR="002C6013" w:rsidRPr="0081751C">
        <w:rPr>
          <w:rFonts w:ascii="Arial Narrow" w:hAnsi="Arial Narrow" w:cs="Arial"/>
          <w:b/>
          <w:bCs/>
          <w:sz w:val="19"/>
          <w:szCs w:val="19"/>
        </w:rPr>
        <w:t>[</w:t>
      </w:r>
      <w:r w:rsidR="002C6013" w:rsidRPr="002C6013">
        <w:rPr>
          <w:rFonts w:ascii="Arial Narrow" w:hAnsi="Arial Narrow" w:cs="Arial"/>
          <w:b/>
          <w:bCs/>
          <w:sz w:val="19"/>
          <w:szCs w:val="19"/>
          <w:highlight w:val="yellow"/>
        </w:rPr>
        <w:t>SPONSOR NAME</w:t>
      </w:r>
      <w:r w:rsidR="002C6013">
        <w:rPr>
          <w:rFonts w:ascii="Arial Narrow" w:hAnsi="Arial Narrow" w:cs="Arial"/>
          <w:b/>
          <w:bCs/>
          <w:sz w:val="19"/>
          <w:szCs w:val="19"/>
        </w:rPr>
        <w:t xml:space="preserve">, </w:t>
      </w:r>
      <w:r w:rsidR="002C6013" w:rsidRPr="002C6013">
        <w:rPr>
          <w:rFonts w:ascii="Arial Narrow" w:hAnsi="Arial Narrow" w:cs="Arial"/>
          <w:b/>
          <w:bCs/>
          <w:sz w:val="19"/>
          <w:szCs w:val="19"/>
          <w:highlight w:val="yellow"/>
        </w:rPr>
        <w:t>ADDRESS</w:t>
      </w:r>
      <w:r w:rsidR="002C6013">
        <w:rPr>
          <w:rFonts w:ascii="Arial Narrow" w:hAnsi="Arial Narrow" w:cs="Arial"/>
          <w:b/>
          <w:bCs/>
          <w:sz w:val="19"/>
          <w:szCs w:val="19"/>
        </w:rPr>
        <w:t xml:space="preserve">, </w:t>
      </w:r>
      <w:r w:rsidR="002C6013" w:rsidRPr="002C6013">
        <w:rPr>
          <w:rFonts w:ascii="Arial Narrow" w:hAnsi="Arial Narrow" w:cs="Arial"/>
          <w:b/>
          <w:bCs/>
          <w:sz w:val="19"/>
          <w:szCs w:val="19"/>
          <w:highlight w:val="yellow"/>
        </w:rPr>
        <w:t>and PHONE NUMBER</w:t>
      </w:r>
      <w:r w:rsidR="002C6013" w:rsidRPr="0081751C">
        <w:rPr>
          <w:rFonts w:ascii="Arial Narrow" w:hAnsi="Arial Narrow" w:cs="Arial"/>
          <w:b/>
          <w:bCs/>
          <w:sz w:val="19"/>
          <w:szCs w:val="19"/>
        </w:rPr>
        <w:t>].</w:t>
      </w:r>
    </w:p>
    <w:p w14:paraId="76B4D55B" w14:textId="77777777" w:rsidR="002C6013" w:rsidRDefault="002C6013" w:rsidP="002C6013">
      <w:pPr>
        <w:keepLines/>
        <w:jc w:val="both"/>
        <w:rPr>
          <w:rFonts w:ascii="Arial Narrow" w:hAnsi="Arial Narrow" w:cs="Arial"/>
          <w:b/>
          <w:bCs/>
          <w:sz w:val="19"/>
          <w:szCs w:val="19"/>
        </w:rPr>
      </w:pPr>
    </w:p>
    <w:p w14:paraId="0542FE7D" w14:textId="02BF0F26" w:rsidR="00A93AEE" w:rsidRPr="0081751C" w:rsidRDefault="00A93AEE" w:rsidP="002C6013">
      <w:pPr>
        <w:keepLines/>
        <w:jc w:val="both"/>
        <w:rPr>
          <w:rFonts w:ascii="Arial Narrow" w:hAnsi="Arial Narrow" w:cs="Arial"/>
          <w:bCs/>
          <w:sz w:val="19"/>
          <w:szCs w:val="19"/>
        </w:rPr>
      </w:pPr>
      <w:r w:rsidRPr="0081751C">
        <w:rPr>
          <w:rFonts w:ascii="Arial Narrow" w:hAnsi="Arial Narrow" w:cs="Arial"/>
          <w:b/>
          <w:bCs/>
          <w:sz w:val="19"/>
          <w:szCs w:val="19"/>
        </w:rPr>
        <w:t xml:space="preserve">10. We are in the military; do we include our housing and supplemental allowances as income? </w:t>
      </w:r>
      <w:r w:rsidRPr="0081751C">
        <w:rPr>
          <w:rFonts w:ascii="Arial Narrow" w:hAnsi="Arial Narrow" w:cs="Arial"/>
          <w:bCs/>
          <w:sz w:val="19"/>
          <w:szCs w:val="19"/>
        </w:rPr>
        <w:t xml:space="preserve">If your housing is part of the Military Housing Privatization Initiative and you receive the Family Subsistence Supplemental Allowance, do not include these allowances as income.  </w:t>
      </w:r>
      <w:r w:rsidRPr="0081751C">
        <w:rPr>
          <w:rFonts w:ascii="Arial Narrow" w:hAnsi="Arial Narrow" w:cs="Arial"/>
          <w:sz w:val="19"/>
          <w:szCs w:val="19"/>
        </w:rPr>
        <w:t xml:space="preserve">Also, in regard to deployed service members, only that portion of a deployed service member’s income made available by them or on their behalf to the household will be counted as income to the household. Combat Pay, including Deployment Extension Incentive Pay (DEIP) </w:t>
      </w:r>
      <w:r w:rsidR="00C1671B">
        <w:rPr>
          <w:rFonts w:ascii="Arial Narrow" w:hAnsi="Arial Narrow" w:cs="Arial"/>
          <w:sz w:val="19"/>
          <w:szCs w:val="19"/>
        </w:rPr>
        <w:t xml:space="preserve">also </w:t>
      </w:r>
      <w:r w:rsidRPr="0081751C">
        <w:rPr>
          <w:rFonts w:ascii="Arial Narrow" w:hAnsi="Arial Narrow" w:cs="Arial"/>
          <w:sz w:val="19"/>
          <w:szCs w:val="19"/>
        </w:rPr>
        <w:t xml:space="preserve">is excluded and will not be counted as income to the household. </w:t>
      </w:r>
      <w:r w:rsidRPr="0081751C">
        <w:rPr>
          <w:rFonts w:ascii="Arial Narrow" w:hAnsi="Arial Narrow" w:cs="Arial"/>
          <w:bCs/>
          <w:sz w:val="19"/>
          <w:szCs w:val="19"/>
        </w:rPr>
        <w:t>All other allowances must be included in your gross income.</w:t>
      </w:r>
    </w:p>
    <w:p w14:paraId="7629B316" w14:textId="5BCDA0FB" w:rsidR="00A93AEE" w:rsidRPr="0081751C" w:rsidRDefault="00A93AEE" w:rsidP="00A93AEE">
      <w:pPr>
        <w:keepLines/>
        <w:jc w:val="both"/>
        <w:rPr>
          <w:rFonts w:ascii="Arial Narrow" w:hAnsi="Arial Narrow" w:cs="Arial"/>
          <w:b/>
          <w:sz w:val="19"/>
          <w:szCs w:val="19"/>
        </w:rPr>
      </w:pPr>
      <w:r w:rsidRPr="0081751C">
        <w:rPr>
          <w:rFonts w:ascii="Arial Narrow" w:hAnsi="Arial Narrow" w:cs="Arial"/>
          <w:bCs/>
          <w:sz w:val="19"/>
          <w:szCs w:val="19"/>
        </w:rPr>
        <w:t xml:space="preserve">In the operation of child feeding programs, no person will be discriminated against because of race, color, national origin, sex, age or disability.  </w:t>
      </w:r>
      <w:r w:rsidRPr="0081751C">
        <w:rPr>
          <w:rFonts w:ascii="Arial Narrow" w:hAnsi="Arial Narrow" w:cs="Arial"/>
          <w:sz w:val="19"/>
          <w:szCs w:val="19"/>
        </w:rPr>
        <w:t xml:space="preserve">If you have other questions or need help, call </w:t>
      </w:r>
      <w:r w:rsidRPr="0081751C">
        <w:rPr>
          <w:rFonts w:ascii="Arial Narrow" w:hAnsi="Arial Narrow" w:cs="Arial"/>
          <w:b/>
          <w:sz w:val="19"/>
          <w:szCs w:val="19"/>
        </w:rPr>
        <w:t>[</w:t>
      </w:r>
      <w:r w:rsidR="002C6013">
        <w:rPr>
          <w:rFonts w:ascii="Arial Narrow" w:hAnsi="Arial Narrow" w:cs="Arial"/>
          <w:b/>
          <w:sz w:val="19"/>
          <w:szCs w:val="19"/>
          <w:highlight w:val="yellow"/>
        </w:rPr>
        <w:t>PHONE NUMBER</w:t>
      </w:r>
      <w:r w:rsidRPr="0081751C">
        <w:rPr>
          <w:rFonts w:ascii="Arial Narrow" w:hAnsi="Arial Narrow" w:cs="Arial"/>
          <w:b/>
          <w:sz w:val="19"/>
          <w:szCs w:val="19"/>
        </w:rPr>
        <w:t>].</w:t>
      </w:r>
    </w:p>
    <w:p w14:paraId="38C83D3E" w14:textId="77777777" w:rsidR="00A93AEE" w:rsidRPr="0081751C" w:rsidRDefault="00A93AEE" w:rsidP="00A93AEE">
      <w:pPr>
        <w:tabs>
          <w:tab w:val="left" w:pos="-1440"/>
          <w:tab w:val="left" w:pos="-720"/>
          <w:tab w:val="left" w:pos="0"/>
          <w:tab w:val="left" w:pos="720"/>
          <w:tab w:val="left" w:pos="11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hAnsi="Arial Narrow" w:cs="Arial"/>
          <w:b/>
          <w:sz w:val="19"/>
          <w:szCs w:val="19"/>
        </w:rPr>
      </w:pPr>
    </w:p>
    <w:p w14:paraId="76F43E3F" w14:textId="5A5D4974" w:rsidR="00C1671B" w:rsidRPr="00C1671B" w:rsidRDefault="00C1671B" w:rsidP="00C1671B">
      <w:pPr>
        <w:rPr>
          <w:rFonts w:ascii="Arial Narrow" w:hAnsi="Arial Narrow"/>
          <w:sz w:val="19"/>
          <w:szCs w:val="19"/>
        </w:rPr>
      </w:pPr>
      <w:r>
        <w:rPr>
          <w:rFonts w:ascii="Arial Narrow" w:hAnsi="Arial Narrow"/>
          <w:sz w:val="19"/>
          <w:szCs w:val="19"/>
        </w:rPr>
        <w:t xml:space="preserve">Nondiscrimination Statement: </w:t>
      </w:r>
      <w:r w:rsidRPr="00C1671B">
        <w:rPr>
          <w:rFonts w:ascii="Arial Narrow" w:hAnsi="Arial Narrow"/>
          <w:sz w:val="19"/>
          <w:szCs w:val="19"/>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w:t>
      </w:r>
    </w:p>
    <w:p w14:paraId="7380F418" w14:textId="1D80DD3B" w:rsidR="00A93AEE" w:rsidRPr="00C1671B" w:rsidRDefault="00C1671B" w:rsidP="00C1671B">
      <w:pPr>
        <w:spacing w:after="240"/>
        <w:rPr>
          <w:rFonts w:ascii="Arial Narrow" w:hAnsi="Arial Narrow"/>
          <w:sz w:val="19"/>
          <w:szCs w:val="19"/>
        </w:rPr>
      </w:pPr>
      <w:r w:rsidRPr="00C1671B">
        <w:rPr>
          <w:rFonts w:ascii="Arial Narrow" w:hAnsi="Arial Narrow"/>
          <w:sz w:val="19"/>
          <w:szCs w:val="19"/>
        </w:rPr>
        <w:t xml:space="preserve">color, national origin, sex, religious creed, disability, age, political beliefs,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w:t>
      </w:r>
      <w:r w:rsidR="008115BD" w:rsidRPr="00C1671B">
        <w:rPr>
          <w:rFonts w:ascii="Arial Narrow" w:hAnsi="Arial Narrow"/>
          <w:sz w:val="19"/>
          <w:szCs w:val="19"/>
        </w:rPr>
        <w:t>English. To</w:t>
      </w:r>
      <w:r w:rsidRPr="00C1671B">
        <w:rPr>
          <w:rFonts w:ascii="Arial Narrow" w:hAnsi="Arial Narrow"/>
          <w:sz w:val="19"/>
          <w:szCs w:val="19"/>
        </w:rPr>
        <w:t xml:space="preserve"> file a program complaint of discrimination, complete the </w:t>
      </w:r>
      <w:hyperlink r:id="rId22" w:tgtFrame="extWindow" w:tooltip="Opens in new window." w:history="1">
        <w:r w:rsidRPr="00C1671B">
          <w:rPr>
            <w:rStyle w:val="Hyperlink"/>
            <w:rFonts w:ascii="Arial Narrow" w:hAnsi="Arial Narrow"/>
            <w:sz w:val="19"/>
            <w:szCs w:val="19"/>
          </w:rPr>
          <w:t>USDA Program Discrimination Complaint Form</w:t>
        </w:r>
      </w:hyperlink>
      <w:r w:rsidRPr="00C1671B">
        <w:rPr>
          <w:rFonts w:ascii="Arial Narrow" w:hAnsi="Arial Narrow"/>
          <w:sz w:val="19"/>
          <w:szCs w:val="19"/>
        </w:rPr>
        <w:t xml:space="preserve">, (AD-3027) found online at: </w:t>
      </w:r>
      <w:hyperlink r:id="rId23" w:history="1">
        <w:r w:rsidRPr="00C1671B">
          <w:rPr>
            <w:rStyle w:val="Hyperlink"/>
            <w:rFonts w:ascii="Arial Narrow" w:hAnsi="Arial Narrow"/>
            <w:sz w:val="19"/>
            <w:szCs w:val="19"/>
          </w:rPr>
          <w:t>How to File a Complaint</w:t>
        </w:r>
      </w:hyperlink>
      <w:r w:rsidRPr="00C1671B">
        <w:rPr>
          <w:rFonts w:ascii="Arial Narrow" w:hAnsi="Arial Narrow"/>
          <w:sz w:val="19"/>
          <w:szCs w:val="19"/>
        </w:rPr>
        <w:t xml:space="preserve">, and at any USDA office, or write a letter addressed to USDA and provide in the letter all of the information requested in the form. To request a copy of the complaint form, call (866) 632-9992.  Submit your completed form or letter to USDA by: </w:t>
      </w:r>
      <w:r>
        <w:rPr>
          <w:rFonts w:ascii="Arial Narrow" w:hAnsi="Arial Narrow"/>
          <w:sz w:val="19"/>
          <w:szCs w:val="19"/>
        </w:rPr>
        <w:t xml:space="preserve">(1) </w:t>
      </w:r>
      <w:r w:rsidRPr="00C1671B">
        <w:rPr>
          <w:rFonts w:ascii="Arial Narrow" w:hAnsi="Arial Narrow"/>
          <w:sz w:val="19"/>
          <w:szCs w:val="19"/>
        </w:rPr>
        <w:t>mail: U.S. Department of Agriculture</w:t>
      </w:r>
      <w:r>
        <w:rPr>
          <w:rFonts w:ascii="Arial Narrow" w:hAnsi="Arial Narrow"/>
          <w:sz w:val="19"/>
          <w:szCs w:val="19"/>
        </w:rPr>
        <w:t>,</w:t>
      </w:r>
      <w:r w:rsidRPr="00C1671B">
        <w:rPr>
          <w:rFonts w:ascii="Arial Narrow" w:hAnsi="Arial Narrow"/>
          <w:sz w:val="19"/>
          <w:szCs w:val="19"/>
        </w:rPr>
        <w:t xml:space="preserve"> Office of the Assistant Secretary for Civil Rights</w:t>
      </w:r>
      <w:r>
        <w:rPr>
          <w:rFonts w:ascii="Arial Narrow" w:hAnsi="Arial Narrow"/>
          <w:sz w:val="19"/>
          <w:szCs w:val="19"/>
        </w:rPr>
        <w:t xml:space="preserve">, </w:t>
      </w:r>
      <w:r w:rsidRPr="00C1671B">
        <w:rPr>
          <w:rFonts w:ascii="Arial Narrow" w:hAnsi="Arial Narrow"/>
          <w:sz w:val="19"/>
          <w:szCs w:val="19"/>
        </w:rPr>
        <w:t>1400 Independence Avenue, SW</w:t>
      </w:r>
      <w:r>
        <w:rPr>
          <w:rFonts w:ascii="Arial Narrow" w:hAnsi="Arial Narrow"/>
          <w:sz w:val="19"/>
          <w:szCs w:val="19"/>
        </w:rPr>
        <w:t xml:space="preserve">, </w:t>
      </w:r>
      <w:r w:rsidRPr="00C1671B">
        <w:rPr>
          <w:rFonts w:ascii="Arial Narrow" w:hAnsi="Arial Narrow"/>
          <w:sz w:val="19"/>
          <w:szCs w:val="19"/>
        </w:rPr>
        <w:t>Washington, D.C. 20250-9410;(2) fax: (202) 690-7442; or (3)</w:t>
      </w:r>
      <w:r>
        <w:rPr>
          <w:rFonts w:ascii="Arial Narrow" w:hAnsi="Arial Narrow"/>
          <w:sz w:val="19"/>
          <w:szCs w:val="19"/>
        </w:rPr>
        <w:t xml:space="preserve"> </w:t>
      </w:r>
      <w:r w:rsidRPr="00C1671B">
        <w:rPr>
          <w:rFonts w:ascii="Arial Narrow" w:hAnsi="Arial Narrow"/>
          <w:sz w:val="19"/>
          <w:szCs w:val="19"/>
        </w:rPr>
        <w:t xml:space="preserve">email: </w:t>
      </w:r>
      <w:hyperlink r:id="rId24" w:history="1">
        <w:r w:rsidRPr="006D1B62">
          <w:rPr>
            <w:rStyle w:val="Hyperlink"/>
            <w:rFonts w:ascii="Arial Narrow" w:hAnsi="Arial Narrow"/>
            <w:sz w:val="19"/>
            <w:szCs w:val="19"/>
          </w:rPr>
          <w:t>program.intake@usda.gov</w:t>
        </w:r>
      </w:hyperlink>
      <w:r w:rsidRPr="00C1671B">
        <w:rPr>
          <w:rFonts w:ascii="Arial Narrow" w:hAnsi="Arial Narrow"/>
          <w:color w:val="0000FF"/>
          <w:sz w:val="19"/>
          <w:szCs w:val="19"/>
        </w:rPr>
        <w:t>.</w:t>
      </w:r>
      <w:r>
        <w:rPr>
          <w:rFonts w:ascii="Arial Narrow" w:hAnsi="Arial Narrow"/>
          <w:sz w:val="19"/>
          <w:szCs w:val="19"/>
        </w:rPr>
        <w:t xml:space="preserve"> </w:t>
      </w:r>
      <w:r w:rsidRPr="00C1671B">
        <w:rPr>
          <w:rFonts w:ascii="Arial Narrow" w:hAnsi="Arial Narrow"/>
          <w:sz w:val="19"/>
          <w:szCs w:val="19"/>
        </w:rPr>
        <w:t>This institution is an equal opportunity provider.</w:t>
      </w:r>
    </w:p>
    <w:p w14:paraId="3521398D" w14:textId="77777777" w:rsidR="00A93AEE" w:rsidRPr="0081751C" w:rsidRDefault="00A93AEE" w:rsidP="00A93AEE">
      <w:pPr>
        <w:keepLines/>
        <w:jc w:val="both"/>
        <w:rPr>
          <w:rFonts w:ascii="Arial Narrow" w:hAnsi="Arial Narrow" w:cs="Arial"/>
          <w:sz w:val="19"/>
          <w:szCs w:val="19"/>
        </w:rPr>
      </w:pPr>
      <w:r w:rsidRPr="0081751C">
        <w:rPr>
          <w:rFonts w:ascii="Arial Narrow" w:hAnsi="Arial Narrow" w:cs="Arial"/>
          <w:sz w:val="19"/>
          <w:szCs w:val="19"/>
        </w:rPr>
        <w:t>Sincerely,</w:t>
      </w:r>
    </w:p>
    <w:p w14:paraId="56A9A160" w14:textId="07C6A4A8" w:rsidR="00A93AEE" w:rsidRPr="0081751C" w:rsidRDefault="00A93AEE" w:rsidP="00A93AEE">
      <w:pPr>
        <w:keepLines/>
        <w:jc w:val="both"/>
        <w:rPr>
          <w:rFonts w:ascii="Arial Narrow" w:hAnsi="Arial Narrow" w:cs="Arial"/>
          <w:b/>
          <w:sz w:val="19"/>
          <w:szCs w:val="19"/>
        </w:rPr>
      </w:pPr>
      <w:r w:rsidRPr="0081751C">
        <w:rPr>
          <w:rFonts w:ascii="Arial Narrow" w:hAnsi="Arial Narrow" w:cs="Arial"/>
          <w:b/>
          <w:sz w:val="19"/>
          <w:szCs w:val="19"/>
        </w:rPr>
        <w:t>[</w:t>
      </w:r>
      <w:r w:rsidR="002C6013">
        <w:rPr>
          <w:rFonts w:ascii="Arial Narrow" w:hAnsi="Arial Narrow" w:cs="Arial"/>
          <w:b/>
          <w:sz w:val="19"/>
          <w:szCs w:val="19"/>
          <w:highlight w:val="yellow"/>
        </w:rPr>
        <w:t>SIGNATURE</w:t>
      </w:r>
      <w:r w:rsidRPr="0081751C">
        <w:rPr>
          <w:rFonts w:ascii="Arial Narrow" w:hAnsi="Arial Narrow" w:cs="Arial"/>
          <w:b/>
          <w:sz w:val="19"/>
          <w:szCs w:val="19"/>
        </w:rPr>
        <w:t>]</w:t>
      </w:r>
    </w:p>
    <w:p w14:paraId="44A0C0D5" w14:textId="77777777" w:rsidR="00A93AEE" w:rsidRDefault="00A93AEE" w:rsidP="00A93AEE">
      <w:pPr>
        <w:rPr>
          <w:rFonts w:ascii="Calibri" w:hAnsi="Calibri" w:cs="Calibri"/>
        </w:rPr>
      </w:pPr>
    </w:p>
    <w:p w14:paraId="61D3DB26" w14:textId="77777777" w:rsidR="00C1671B" w:rsidRDefault="00A93AEE" w:rsidP="00A93AEE">
      <w:pPr>
        <w:tabs>
          <w:tab w:val="left" w:pos="1980"/>
          <w:tab w:val="center" w:pos="5760"/>
        </w:tabs>
        <w:spacing w:after="80"/>
        <w:rPr>
          <w:rFonts w:ascii="Arial Narrow" w:hAnsi="Arial Narrow" w:cs="Calibri"/>
          <w:b/>
          <w:szCs w:val="28"/>
        </w:rPr>
      </w:pPr>
      <w:r w:rsidRPr="00A20AA3">
        <w:rPr>
          <w:rFonts w:ascii="Arial Narrow" w:hAnsi="Arial Narrow" w:cs="Calibri"/>
          <w:b/>
          <w:szCs w:val="28"/>
        </w:rPr>
        <w:tab/>
      </w:r>
      <w:r w:rsidRPr="00A20AA3">
        <w:rPr>
          <w:rFonts w:ascii="Arial Narrow" w:hAnsi="Arial Narrow" w:cs="Calibri"/>
          <w:b/>
          <w:szCs w:val="28"/>
        </w:rPr>
        <w:tab/>
      </w:r>
    </w:p>
    <w:p w14:paraId="51C018A0" w14:textId="1B1FE821" w:rsidR="00C1671B" w:rsidRDefault="00C1671B">
      <w:pPr>
        <w:rPr>
          <w:rFonts w:ascii="Arial Narrow" w:hAnsi="Arial Narrow" w:cs="Calibri"/>
          <w:b/>
          <w:szCs w:val="28"/>
        </w:rPr>
      </w:pPr>
      <w:r>
        <w:rPr>
          <w:rFonts w:ascii="Arial Narrow" w:hAnsi="Arial Narrow" w:cs="Calibri"/>
          <w:b/>
          <w:szCs w:val="28"/>
        </w:rPr>
        <w:br w:type="page"/>
      </w:r>
    </w:p>
    <w:p w14:paraId="3218F0E9" w14:textId="01DEF9F5" w:rsidR="005A2E67" w:rsidRPr="005A2E67" w:rsidRDefault="005A2E67" w:rsidP="005A2E67">
      <w:pPr>
        <w:rPr>
          <w:rFonts w:ascii="Arial Narrow" w:hAnsi="Arial Narrow" w:cs="Calibri"/>
          <w:szCs w:val="28"/>
        </w:rPr>
      </w:pPr>
    </w:p>
    <w:p w14:paraId="661286DD" w14:textId="5EA5484C" w:rsidR="00A93AEE" w:rsidRPr="00A20AA3" w:rsidRDefault="00C1671B" w:rsidP="005A2E67">
      <w:pPr>
        <w:tabs>
          <w:tab w:val="left" w:pos="1980"/>
          <w:tab w:val="center" w:pos="5760"/>
        </w:tabs>
        <w:spacing w:after="80"/>
        <w:jc w:val="center"/>
        <w:rPr>
          <w:rFonts w:ascii="Arial Narrow" w:hAnsi="Arial Narrow" w:cs="Calibri"/>
          <w:b/>
          <w:szCs w:val="28"/>
        </w:rPr>
      </w:pPr>
      <w:r>
        <w:rPr>
          <w:rFonts w:ascii="Arial Narrow" w:hAnsi="Arial Narrow" w:cs="Calibri"/>
          <w:b/>
          <w:szCs w:val="28"/>
        </w:rPr>
        <w:t>Ohio Child and Adult Care Food Program Family Day Care Homes Provider Letter</w:t>
      </w:r>
    </w:p>
    <w:p w14:paraId="6FCCC42B" w14:textId="77777777" w:rsidR="00A93AEE" w:rsidRDefault="00A93AEE" w:rsidP="00A93AEE">
      <w:pPr>
        <w:jc w:val="both"/>
        <w:rPr>
          <w:sz w:val="18"/>
          <w:szCs w:val="18"/>
        </w:rPr>
      </w:pPr>
    </w:p>
    <w:p w14:paraId="02547A3C" w14:textId="7BD697D4" w:rsidR="00A93AEE" w:rsidRDefault="00C1671B" w:rsidP="00A93AEE">
      <w:pPr>
        <w:jc w:val="both"/>
        <w:rPr>
          <w:rFonts w:ascii="Arial Narrow" w:hAnsi="Arial Narrow"/>
          <w:sz w:val="18"/>
          <w:szCs w:val="18"/>
        </w:rPr>
      </w:pPr>
      <w:r w:rsidRPr="00C1671B">
        <w:rPr>
          <w:rFonts w:ascii="Arial Narrow" w:hAnsi="Arial Narrow"/>
          <w:sz w:val="18"/>
          <w:szCs w:val="18"/>
        </w:rPr>
        <w:t>[</w:t>
      </w:r>
      <w:r w:rsidR="00A93AEE" w:rsidRPr="00C1671B">
        <w:rPr>
          <w:rFonts w:ascii="Arial Narrow" w:hAnsi="Arial Narrow"/>
          <w:sz w:val="18"/>
          <w:szCs w:val="18"/>
          <w:highlight w:val="yellow"/>
        </w:rPr>
        <w:t>INSERT SPONSORING ORGANIZATION LETTERHEAD</w:t>
      </w:r>
      <w:r>
        <w:rPr>
          <w:rFonts w:ascii="Arial Narrow" w:hAnsi="Arial Narrow"/>
          <w:sz w:val="18"/>
          <w:szCs w:val="18"/>
        </w:rPr>
        <w:t>]</w:t>
      </w:r>
    </w:p>
    <w:p w14:paraId="728B90EE" w14:textId="77777777" w:rsidR="00C1671B" w:rsidRPr="00331792" w:rsidRDefault="00C1671B" w:rsidP="00A93AEE">
      <w:pPr>
        <w:jc w:val="both"/>
        <w:rPr>
          <w:rFonts w:ascii="Arial Narrow" w:hAnsi="Arial Narrow"/>
          <w:sz w:val="18"/>
          <w:szCs w:val="18"/>
        </w:rPr>
      </w:pPr>
    </w:p>
    <w:p w14:paraId="7DE1FB67" w14:textId="77777777" w:rsidR="00A93AEE" w:rsidRPr="00C1671B" w:rsidRDefault="00A93AEE" w:rsidP="00A93AEE">
      <w:pPr>
        <w:jc w:val="both"/>
        <w:rPr>
          <w:rFonts w:ascii="Arial Narrow" w:hAnsi="Arial Narrow"/>
          <w:sz w:val="19"/>
          <w:szCs w:val="19"/>
        </w:rPr>
      </w:pPr>
      <w:r w:rsidRPr="00C1671B">
        <w:rPr>
          <w:rFonts w:ascii="Arial Narrow" w:hAnsi="Arial Narrow"/>
          <w:sz w:val="19"/>
          <w:szCs w:val="19"/>
        </w:rPr>
        <w:t>Dear Provider:</w:t>
      </w:r>
    </w:p>
    <w:p w14:paraId="617693AE" w14:textId="77777777" w:rsidR="00A93AEE" w:rsidRPr="00C1671B" w:rsidRDefault="00A93AEE" w:rsidP="00A93AEE">
      <w:pPr>
        <w:rPr>
          <w:rFonts w:ascii="Arial Narrow" w:hAnsi="Arial Narrow"/>
          <w:sz w:val="19"/>
          <w:szCs w:val="19"/>
        </w:rPr>
      </w:pPr>
    </w:p>
    <w:p w14:paraId="1D0C7552" w14:textId="3654669F" w:rsidR="00A93AEE" w:rsidRPr="00C1671B" w:rsidRDefault="00A93AEE" w:rsidP="00A93AEE">
      <w:pPr>
        <w:rPr>
          <w:rFonts w:ascii="Arial Narrow" w:hAnsi="Arial Narrow"/>
          <w:sz w:val="19"/>
          <w:szCs w:val="19"/>
        </w:rPr>
      </w:pPr>
      <w:r w:rsidRPr="00C1671B">
        <w:rPr>
          <w:rFonts w:ascii="Arial Narrow" w:hAnsi="Arial Narrow"/>
          <w:sz w:val="19"/>
          <w:szCs w:val="19"/>
        </w:rPr>
        <w:t xml:space="preserve">To qualify for </w:t>
      </w:r>
      <w:proofErr w:type="gramStart"/>
      <w:r w:rsidRPr="00C1671B">
        <w:rPr>
          <w:rFonts w:ascii="Arial Narrow" w:hAnsi="Arial Narrow"/>
          <w:sz w:val="19"/>
          <w:szCs w:val="19"/>
        </w:rPr>
        <w:t>Tier</w:t>
      </w:r>
      <w:proofErr w:type="gramEnd"/>
      <w:r w:rsidRPr="00C1671B">
        <w:rPr>
          <w:rFonts w:ascii="Arial Narrow" w:hAnsi="Arial Narrow"/>
          <w:sz w:val="19"/>
          <w:szCs w:val="19"/>
        </w:rPr>
        <w:t xml:space="preserve"> I reimbursement, or if you wish to receive reimbursement for meals served to your own children under the U.S. Department of Agriculture’s Child and Adult Care Food Program (CACFP), you must complete, sign</w:t>
      </w:r>
      <w:r w:rsidR="00C1671B" w:rsidRPr="00C1671B">
        <w:rPr>
          <w:rFonts w:ascii="Arial Narrow" w:hAnsi="Arial Narrow"/>
          <w:sz w:val="19"/>
          <w:szCs w:val="19"/>
        </w:rPr>
        <w:t xml:space="preserve"> and return to us the enclosed i</w:t>
      </w:r>
      <w:r w:rsidRPr="00C1671B">
        <w:rPr>
          <w:rFonts w:ascii="Arial Narrow" w:hAnsi="Arial Narrow"/>
          <w:sz w:val="19"/>
          <w:szCs w:val="19"/>
        </w:rPr>
        <w:t xml:space="preserve">ncome </w:t>
      </w:r>
      <w:r w:rsidR="00C1671B" w:rsidRPr="00C1671B">
        <w:rPr>
          <w:rFonts w:ascii="Arial Narrow" w:hAnsi="Arial Narrow"/>
          <w:sz w:val="19"/>
          <w:szCs w:val="19"/>
        </w:rPr>
        <w:t>e</w:t>
      </w:r>
      <w:r w:rsidRPr="00C1671B">
        <w:rPr>
          <w:rFonts w:ascii="Arial Narrow" w:hAnsi="Arial Narrow"/>
          <w:sz w:val="19"/>
          <w:szCs w:val="19"/>
        </w:rPr>
        <w:t xml:space="preserve">ligibility </w:t>
      </w:r>
      <w:r w:rsidR="00C1671B" w:rsidRPr="00C1671B">
        <w:rPr>
          <w:rFonts w:ascii="Arial Narrow" w:hAnsi="Arial Narrow"/>
          <w:sz w:val="19"/>
          <w:szCs w:val="19"/>
        </w:rPr>
        <w:t>a</w:t>
      </w:r>
      <w:r w:rsidRPr="00C1671B">
        <w:rPr>
          <w:rFonts w:ascii="Arial Narrow" w:hAnsi="Arial Narrow"/>
          <w:sz w:val="19"/>
          <w:szCs w:val="19"/>
        </w:rPr>
        <w:t>pplication.</w:t>
      </w:r>
    </w:p>
    <w:p w14:paraId="01FD8EFA" w14:textId="77777777" w:rsidR="00A93AEE" w:rsidRPr="00C1671B" w:rsidRDefault="00A93AEE" w:rsidP="00A93AEE">
      <w:pPr>
        <w:rPr>
          <w:rFonts w:ascii="Arial Narrow" w:hAnsi="Arial Narrow"/>
          <w:sz w:val="19"/>
          <w:szCs w:val="19"/>
        </w:rPr>
      </w:pPr>
    </w:p>
    <w:p w14:paraId="7762CB88" w14:textId="76319DD5" w:rsidR="00A93AEE" w:rsidRPr="00C1671B" w:rsidRDefault="00A93AEE" w:rsidP="00A93AEE">
      <w:pPr>
        <w:spacing w:after="80"/>
        <w:jc w:val="both"/>
        <w:rPr>
          <w:rFonts w:ascii="Arial Narrow" w:hAnsi="Arial Narrow"/>
          <w:b/>
          <w:bCs/>
          <w:sz w:val="19"/>
          <w:szCs w:val="19"/>
        </w:rPr>
      </w:pPr>
      <w:r w:rsidRPr="00C1671B">
        <w:rPr>
          <w:rFonts w:ascii="Arial Narrow" w:hAnsi="Arial Narrow"/>
          <w:b/>
          <w:sz w:val="19"/>
          <w:szCs w:val="19"/>
        </w:rPr>
        <w:t xml:space="preserve">1. How do I qualify for the Tier I reimbursement for meals served to children enrolled in my home? </w:t>
      </w:r>
      <w:r w:rsidRPr="00C1671B">
        <w:rPr>
          <w:rFonts w:ascii="Arial Narrow" w:hAnsi="Arial Narrow"/>
          <w:sz w:val="19"/>
          <w:szCs w:val="19"/>
        </w:rPr>
        <w:t>You must either (a) live in an area that is eligible based on economic need as determined by school enrollment or census data, or (b) establish economic need through the information provided on t</w:t>
      </w:r>
      <w:r w:rsidR="00C1671B" w:rsidRPr="00C1671B">
        <w:rPr>
          <w:rFonts w:ascii="Arial Narrow" w:hAnsi="Arial Narrow"/>
          <w:sz w:val="19"/>
          <w:szCs w:val="19"/>
        </w:rPr>
        <w:t>he enclosed income e</w:t>
      </w:r>
      <w:r w:rsidRPr="00C1671B">
        <w:rPr>
          <w:rFonts w:ascii="Arial Narrow" w:hAnsi="Arial Narrow"/>
          <w:sz w:val="19"/>
          <w:szCs w:val="19"/>
        </w:rPr>
        <w:t xml:space="preserve">ligibility </w:t>
      </w:r>
      <w:r w:rsidR="00C1671B" w:rsidRPr="00C1671B">
        <w:rPr>
          <w:rFonts w:ascii="Arial Narrow" w:hAnsi="Arial Narrow"/>
          <w:sz w:val="19"/>
          <w:szCs w:val="19"/>
        </w:rPr>
        <w:t>a</w:t>
      </w:r>
      <w:r w:rsidRPr="00C1671B">
        <w:rPr>
          <w:rFonts w:ascii="Arial Narrow" w:hAnsi="Arial Narrow"/>
          <w:sz w:val="19"/>
          <w:szCs w:val="19"/>
        </w:rPr>
        <w:t>pplication.</w:t>
      </w:r>
    </w:p>
    <w:p w14:paraId="242721E3" w14:textId="737B5088" w:rsidR="00A93AEE" w:rsidRPr="00C1671B" w:rsidRDefault="00A93AEE" w:rsidP="00A93AEE">
      <w:pPr>
        <w:spacing w:after="80"/>
        <w:jc w:val="both"/>
        <w:rPr>
          <w:rFonts w:ascii="Arial Narrow" w:hAnsi="Arial Narrow"/>
          <w:b/>
          <w:bCs/>
          <w:sz w:val="19"/>
          <w:szCs w:val="19"/>
        </w:rPr>
      </w:pPr>
      <w:r w:rsidRPr="00C1671B">
        <w:rPr>
          <w:rFonts w:ascii="Arial Narrow" w:hAnsi="Arial Narrow"/>
          <w:b/>
          <w:bCs/>
          <w:spacing w:val="-10"/>
          <w:sz w:val="19"/>
          <w:szCs w:val="19"/>
        </w:rPr>
        <w:t xml:space="preserve">2. Who determines my eligibility as a Tier I day care home? </w:t>
      </w:r>
      <w:r w:rsidRPr="00C1671B">
        <w:rPr>
          <w:rFonts w:ascii="Arial Narrow" w:hAnsi="Arial Narrow"/>
          <w:bCs/>
          <w:spacing w:val="-10"/>
          <w:sz w:val="19"/>
          <w:szCs w:val="19"/>
        </w:rPr>
        <w:t>Our office will determine your eligibility status.  We will use the</w:t>
      </w:r>
      <w:r w:rsidR="00C1671B">
        <w:rPr>
          <w:rFonts w:ascii="Arial Narrow" w:hAnsi="Arial Narrow"/>
          <w:bCs/>
          <w:spacing w:val="-10"/>
          <w:sz w:val="19"/>
          <w:szCs w:val="19"/>
        </w:rPr>
        <w:t xml:space="preserve"> information you provide on the i</w:t>
      </w:r>
      <w:r w:rsidRPr="00C1671B">
        <w:rPr>
          <w:rFonts w:ascii="Arial Narrow" w:hAnsi="Arial Narrow"/>
          <w:bCs/>
          <w:spacing w:val="-10"/>
          <w:sz w:val="19"/>
          <w:szCs w:val="19"/>
        </w:rPr>
        <w:t xml:space="preserve">ncome </w:t>
      </w:r>
      <w:r w:rsidR="00C1671B">
        <w:rPr>
          <w:rFonts w:ascii="Arial Narrow" w:hAnsi="Arial Narrow"/>
          <w:bCs/>
          <w:spacing w:val="-10"/>
          <w:sz w:val="19"/>
          <w:szCs w:val="19"/>
        </w:rPr>
        <w:t>eligibility a</w:t>
      </w:r>
      <w:r w:rsidRPr="00C1671B">
        <w:rPr>
          <w:rFonts w:ascii="Arial Narrow" w:hAnsi="Arial Narrow"/>
          <w:bCs/>
          <w:spacing w:val="-10"/>
          <w:sz w:val="19"/>
          <w:szCs w:val="19"/>
        </w:rPr>
        <w:t xml:space="preserve">pplication.  </w:t>
      </w:r>
      <w:r w:rsidR="00C1671B">
        <w:rPr>
          <w:rFonts w:ascii="Arial Narrow" w:hAnsi="Arial Narrow"/>
          <w:bCs/>
          <w:spacing w:val="-10"/>
          <w:sz w:val="19"/>
          <w:szCs w:val="19"/>
        </w:rPr>
        <w:t>Please</w:t>
      </w:r>
      <w:r w:rsidRPr="00C1671B">
        <w:rPr>
          <w:rFonts w:ascii="Arial Narrow" w:hAnsi="Arial Narrow"/>
          <w:bCs/>
          <w:spacing w:val="-10"/>
          <w:sz w:val="19"/>
          <w:szCs w:val="19"/>
        </w:rPr>
        <w:t xml:space="preserve"> complete and sign the form; report all household income (not </w:t>
      </w:r>
      <w:r w:rsidR="00C1671B">
        <w:rPr>
          <w:rFonts w:ascii="Arial Narrow" w:hAnsi="Arial Narrow"/>
          <w:bCs/>
          <w:spacing w:val="-10"/>
          <w:sz w:val="19"/>
          <w:szCs w:val="19"/>
        </w:rPr>
        <w:t>only</w:t>
      </w:r>
      <w:r w:rsidRPr="00C1671B">
        <w:rPr>
          <w:rFonts w:ascii="Arial Narrow" w:hAnsi="Arial Narrow"/>
          <w:bCs/>
          <w:spacing w:val="-10"/>
          <w:sz w:val="19"/>
          <w:szCs w:val="19"/>
        </w:rPr>
        <w:t xml:space="preserve"> family day care home business income); and provide appropriate records of your income.  </w:t>
      </w:r>
      <w:r w:rsidRPr="00C1671B">
        <w:rPr>
          <w:rFonts w:ascii="Arial Narrow" w:hAnsi="Arial Narrow"/>
          <w:b/>
          <w:bCs/>
          <w:sz w:val="19"/>
          <w:szCs w:val="19"/>
        </w:rPr>
        <w:t xml:space="preserve">Return the completed form and other </w:t>
      </w:r>
      <w:r w:rsidR="00C1671B">
        <w:rPr>
          <w:rFonts w:ascii="Arial Narrow" w:hAnsi="Arial Narrow"/>
          <w:b/>
          <w:bCs/>
          <w:sz w:val="19"/>
          <w:szCs w:val="19"/>
        </w:rPr>
        <w:t>documentation</w:t>
      </w:r>
      <w:r w:rsidRPr="00C1671B">
        <w:rPr>
          <w:rFonts w:ascii="Arial Narrow" w:hAnsi="Arial Narrow"/>
          <w:b/>
          <w:bCs/>
          <w:sz w:val="19"/>
          <w:szCs w:val="19"/>
        </w:rPr>
        <w:t xml:space="preserve"> to: </w:t>
      </w:r>
      <w:r w:rsidR="002C6013" w:rsidRPr="0081751C">
        <w:rPr>
          <w:rFonts w:ascii="Arial Narrow" w:hAnsi="Arial Narrow" w:cs="Arial"/>
          <w:b/>
          <w:bCs/>
          <w:sz w:val="19"/>
          <w:szCs w:val="19"/>
        </w:rPr>
        <w:t>[</w:t>
      </w:r>
      <w:r w:rsidR="002C6013" w:rsidRPr="002C6013">
        <w:rPr>
          <w:rFonts w:ascii="Arial Narrow" w:hAnsi="Arial Narrow" w:cs="Arial"/>
          <w:b/>
          <w:bCs/>
          <w:sz w:val="19"/>
          <w:szCs w:val="19"/>
          <w:highlight w:val="yellow"/>
        </w:rPr>
        <w:t>SPONSOR NAME</w:t>
      </w:r>
      <w:r w:rsidR="002C6013">
        <w:rPr>
          <w:rFonts w:ascii="Arial Narrow" w:hAnsi="Arial Narrow" w:cs="Arial"/>
          <w:b/>
          <w:bCs/>
          <w:sz w:val="19"/>
          <w:szCs w:val="19"/>
        </w:rPr>
        <w:t xml:space="preserve">, </w:t>
      </w:r>
      <w:r w:rsidR="002C6013" w:rsidRPr="002C6013">
        <w:rPr>
          <w:rFonts w:ascii="Arial Narrow" w:hAnsi="Arial Narrow" w:cs="Arial"/>
          <w:b/>
          <w:bCs/>
          <w:sz w:val="19"/>
          <w:szCs w:val="19"/>
          <w:highlight w:val="yellow"/>
        </w:rPr>
        <w:t>ADDRESS</w:t>
      </w:r>
      <w:r w:rsidR="002C6013">
        <w:rPr>
          <w:rFonts w:ascii="Arial Narrow" w:hAnsi="Arial Narrow" w:cs="Arial"/>
          <w:b/>
          <w:bCs/>
          <w:sz w:val="19"/>
          <w:szCs w:val="19"/>
        </w:rPr>
        <w:t xml:space="preserve">, </w:t>
      </w:r>
      <w:r w:rsidR="002C6013" w:rsidRPr="002C6013">
        <w:rPr>
          <w:rFonts w:ascii="Arial Narrow" w:hAnsi="Arial Narrow" w:cs="Arial"/>
          <w:b/>
          <w:bCs/>
          <w:sz w:val="19"/>
          <w:szCs w:val="19"/>
          <w:highlight w:val="yellow"/>
        </w:rPr>
        <w:t>and PHONE NUMBER</w:t>
      </w:r>
      <w:r w:rsidR="002C6013" w:rsidRPr="0081751C">
        <w:rPr>
          <w:rFonts w:ascii="Arial Narrow" w:hAnsi="Arial Narrow" w:cs="Arial"/>
          <w:b/>
          <w:bCs/>
          <w:sz w:val="19"/>
          <w:szCs w:val="19"/>
        </w:rPr>
        <w:t>].</w:t>
      </w:r>
      <w:r w:rsidR="002C6013" w:rsidRPr="0081751C">
        <w:rPr>
          <w:rFonts w:ascii="Arial Narrow" w:hAnsi="Arial Narrow" w:cs="Arial"/>
          <w:b/>
          <w:sz w:val="19"/>
          <w:szCs w:val="19"/>
        </w:rPr>
        <w:t xml:space="preserve">  </w:t>
      </w:r>
      <w:r w:rsidR="002C6013" w:rsidRPr="0081751C">
        <w:rPr>
          <w:rFonts w:ascii="Arial Narrow" w:hAnsi="Arial Narrow" w:cs="Arial"/>
          <w:sz w:val="19"/>
          <w:szCs w:val="19"/>
        </w:rPr>
        <w:t xml:space="preserve"> </w:t>
      </w:r>
    </w:p>
    <w:p w14:paraId="0C4BC73A" w14:textId="761CC415" w:rsidR="00A93AEE" w:rsidRPr="00C1671B" w:rsidRDefault="00A93AEE" w:rsidP="00A93AEE">
      <w:pPr>
        <w:spacing w:after="80"/>
        <w:jc w:val="both"/>
        <w:rPr>
          <w:rFonts w:ascii="Arial Narrow" w:hAnsi="Arial Narrow"/>
          <w:bCs/>
          <w:spacing w:val="-10"/>
          <w:sz w:val="19"/>
          <w:szCs w:val="19"/>
        </w:rPr>
      </w:pPr>
      <w:r w:rsidRPr="00C1671B">
        <w:rPr>
          <w:rFonts w:ascii="Arial Narrow" w:hAnsi="Arial Narrow"/>
          <w:b/>
          <w:bCs/>
          <w:spacing w:val="-10"/>
          <w:sz w:val="19"/>
          <w:szCs w:val="19"/>
        </w:rPr>
        <w:t xml:space="preserve">3. What kind of records should I submit with my Income Eligibility Application? </w:t>
      </w:r>
      <w:r w:rsidRPr="00C1671B">
        <w:rPr>
          <w:rFonts w:ascii="Arial Narrow" w:hAnsi="Arial Narrow"/>
          <w:bCs/>
          <w:spacing w:val="-10"/>
          <w:sz w:val="19"/>
          <w:szCs w:val="19"/>
        </w:rPr>
        <w:t>If you operated a family day care home business last year, attach a copy of your most recent tax return, including Schedule C</w:t>
      </w:r>
      <w:r w:rsidR="00C1671B" w:rsidRPr="00C1671B">
        <w:rPr>
          <w:rFonts w:ascii="Arial Narrow" w:hAnsi="Arial Narrow"/>
          <w:bCs/>
          <w:spacing w:val="-10"/>
          <w:sz w:val="19"/>
          <w:szCs w:val="19"/>
        </w:rPr>
        <w:t>. I</w:t>
      </w:r>
      <w:r w:rsidRPr="00C1671B">
        <w:rPr>
          <w:rFonts w:ascii="Arial Narrow" w:hAnsi="Arial Narrow"/>
          <w:bCs/>
          <w:spacing w:val="-10"/>
          <w:sz w:val="19"/>
          <w:szCs w:val="19"/>
        </w:rPr>
        <w:t xml:space="preserve">f your recent tax return and Schedule C is no longer indicative of your income you may submit documentation of your current income and expenses. To do so, include payment statements for work and other forms of income.  The papers you send must show the name of the person who received the income, the date it was received, how </w:t>
      </w:r>
      <w:r w:rsidR="00C1671B" w:rsidRPr="00C1671B">
        <w:rPr>
          <w:rFonts w:ascii="Arial Narrow" w:hAnsi="Arial Narrow"/>
          <w:bCs/>
          <w:spacing w:val="-10"/>
          <w:sz w:val="19"/>
          <w:szCs w:val="19"/>
        </w:rPr>
        <w:t>much was received</w:t>
      </w:r>
      <w:r w:rsidRPr="00C1671B">
        <w:rPr>
          <w:rFonts w:ascii="Arial Narrow" w:hAnsi="Arial Narrow"/>
          <w:bCs/>
          <w:spacing w:val="-10"/>
          <w:sz w:val="19"/>
          <w:szCs w:val="19"/>
        </w:rPr>
        <w:t xml:space="preserve"> and how often it was received.</w:t>
      </w:r>
    </w:p>
    <w:p w14:paraId="5226B3AB" w14:textId="6FEC7AF9" w:rsidR="00A93AEE" w:rsidRPr="00C1671B" w:rsidRDefault="00A93AEE" w:rsidP="00A93AEE">
      <w:pPr>
        <w:spacing w:after="80"/>
        <w:jc w:val="both"/>
        <w:rPr>
          <w:rFonts w:ascii="Arial Narrow" w:hAnsi="Arial Narrow"/>
          <w:bCs/>
          <w:spacing w:val="-10"/>
          <w:sz w:val="19"/>
          <w:szCs w:val="19"/>
        </w:rPr>
      </w:pPr>
      <w:r w:rsidRPr="00C1671B">
        <w:rPr>
          <w:rFonts w:ascii="Arial Narrow" w:hAnsi="Arial Narrow"/>
          <w:b/>
          <w:bCs/>
          <w:spacing w:val="-10"/>
          <w:sz w:val="19"/>
          <w:szCs w:val="19"/>
        </w:rPr>
        <w:t xml:space="preserve">4. How do I get reimbursed for meals served to my own children? </w:t>
      </w:r>
      <w:r w:rsidRPr="00C1671B">
        <w:rPr>
          <w:rFonts w:ascii="Arial Narrow" w:hAnsi="Arial Narrow"/>
          <w:bCs/>
          <w:spacing w:val="-10"/>
          <w:sz w:val="19"/>
          <w:szCs w:val="19"/>
        </w:rPr>
        <w:t xml:space="preserve"> You are required by law to complete this form if you wish to claim meals served to your own children.  Even if you live in an area identified as one of economic need, or you have already been classified as a </w:t>
      </w:r>
      <w:r w:rsidR="00C1671B">
        <w:rPr>
          <w:rFonts w:ascii="Arial Narrow" w:hAnsi="Arial Narrow"/>
          <w:bCs/>
          <w:spacing w:val="-10"/>
          <w:sz w:val="19"/>
          <w:szCs w:val="19"/>
        </w:rPr>
        <w:t>T</w:t>
      </w:r>
      <w:r w:rsidRPr="00C1671B">
        <w:rPr>
          <w:rFonts w:ascii="Arial Narrow" w:hAnsi="Arial Narrow"/>
          <w:bCs/>
          <w:spacing w:val="-10"/>
          <w:sz w:val="19"/>
          <w:szCs w:val="19"/>
        </w:rPr>
        <w:t xml:space="preserve">ier I home, you must complete this form.  Our office </w:t>
      </w:r>
      <w:r w:rsidRPr="00C1671B">
        <w:rPr>
          <w:rFonts w:ascii="Arial Narrow" w:hAnsi="Arial Narrow"/>
          <w:bCs/>
          <w:spacing w:val="-10"/>
          <w:sz w:val="19"/>
          <w:szCs w:val="19"/>
          <w:u w:val="single"/>
        </w:rPr>
        <w:t>may</w:t>
      </w:r>
      <w:r w:rsidRPr="00C1671B">
        <w:rPr>
          <w:rFonts w:ascii="Arial Narrow" w:hAnsi="Arial Narrow"/>
          <w:bCs/>
          <w:spacing w:val="-10"/>
          <w:sz w:val="19"/>
          <w:szCs w:val="19"/>
        </w:rPr>
        <w:t xml:space="preserve"> verify the </w:t>
      </w:r>
      <w:r w:rsidR="00C1671B">
        <w:rPr>
          <w:rFonts w:ascii="Arial Narrow" w:hAnsi="Arial Narrow"/>
          <w:bCs/>
          <w:spacing w:val="-10"/>
          <w:sz w:val="19"/>
          <w:szCs w:val="19"/>
        </w:rPr>
        <w:t xml:space="preserve">submitted </w:t>
      </w:r>
      <w:r w:rsidRPr="00C1671B">
        <w:rPr>
          <w:rFonts w:ascii="Arial Narrow" w:hAnsi="Arial Narrow"/>
          <w:bCs/>
          <w:spacing w:val="-10"/>
          <w:sz w:val="19"/>
          <w:szCs w:val="19"/>
        </w:rPr>
        <w:t xml:space="preserve">income information. Tier II providers are not eligible to claim their own children. </w:t>
      </w:r>
    </w:p>
    <w:p w14:paraId="31C7786B" w14:textId="77777777" w:rsidR="00A93AEE" w:rsidRPr="00C1671B" w:rsidRDefault="00A93AEE" w:rsidP="00A93AEE">
      <w:pPr>
        <w:spacing w:after="80"/>
        <w:jc w:val="both"/>
        <w:rPr>
          <w:rFonts w:ascii="Arial Narrow" w:hAnsi="Arial Narrow"/>
          <w:bCs/>
          <w:spacing w:val="-10"/>
          <w:sz w:val="19"/>
          <w:szCs w:val="19"/>
        </w:rPr>
      </w:pPr>
      <w:r w:rsidRPr="00C1671B">
        <w:rPr>
          <w:rFonts w:ascii="Arial Narrow" w:hAnsi="Arial Narrow"/>
          <w:b/>
          <w:bCs/>
          <w:spacing w:val="-10"/>
          <w:sz w:val="19"/>
          <w:szCs w:val="19"/>
        </w:rPr>
        <w:t>5. If I do not live in an area of economic need or don’t want to submit the Income Eligibility Application, what are my options for reimbursement?</w:t>
      </w:r>
      <w:r w:rsidRPr="00C1671B">
        <w:rPr>
          <w:rFonts w:ascii="Arial Narrow" w:hAnsi="Arial Narrow"/>
          <w:bCs/>
          <w:spacing w:val="-10"/>
          <w:sz w:val="19"/>
          <w:szCs w:val="19"/>
        </w:rPr>
        <w:t xml:space="preserve">  You will receive lower rates of reimbursement for meals served to children enrolled in your family day care home.  </w:t>
      </w:r>
    </w:p>
    <w:p w14:paraId="31BBFD6B" w14:textId="77777777" w:rsidR="00CE5E6E" w:rsidRDefault="00A93AEE" w:rsidP="00A93AEE">
      <w:pPr>
        <w:spacing w:after="80"/>
        <w:jc w:val="both"/>
        <w:rPr>
          <w:rFonts w:ascii="Arial Narrow" w:hAnsi="Arial Narrow"/>
          <w:sz w:val="19"/>
          <w:szCs w:val="19"/>
        </w:rPr>
      </w:pPr>
      <w:r w:rsidRPr="00C1671B">
        <w:rPr>
          <w:rFonts w:ascii="Arial Narrow" w:hAnsi="Arial Narrow"/>
          <w:b/>
          <w:bCs/>
          <w:spacing w:val="-10"/>
          <w:sz w:val="19"/>
          <w:szCs w:val="19"/>
        </w:rPr>
        <w:t>6.</w:t>
      </w:r>
      <w:r w:rsidRPr="00C1671B">
        <w:rPr>
          <w:rFonts w:ascii="Arial Narrow" w:hAnsi="Arial Narrow"/>
          <w:b/>
          <w:bCs/>
          <w:i/>
          <w:sz w:val="19"/>
          <w:szCs w:val="19"/>
        </w:rPr>
        <w:t xml:space="preserve"> </w:t>
      </w:r>
      <w:r w:rsidRPr="00C1671B">
        <w:rPr>
          <w:rFonts w:ascii="Arial Narrow" w:hAnsi="Arial Narrow"/>
          <w:b/>
          <w:bCs/>
          <w:sz w:val="19"/>
          <w:szCs w:val="19"/>
        </w:rPr>
        <w:t xml:space="preserve">Will the information I give be verified? </w:t>
      </w:r>
      <w:r w:rsidRPr="00C1671B">
        <w:rPr>
          <w:rFonts w:ascii="Arial Narrow" w:hAnsi="Arial Narrow"/>
          <w:sz w:val="19"/>
          <w:szCs w:val="19"/>
        </w:rPr>
        <w:t xml:space="preserve">Maybe.  We may ask you to send written proof to verify the information you submitted on the form.  </w:t>
      </w:r>
    </w:p>
    <w:p w14:paraId="4C637DC8" w14:textId="3E6E2E46" w:rsidR="00A93AEE" w:rsidRPr="00C1671B" w:rsidRDefault="00B961E5" w:rsidP="00A93AEE">
      <w:pPr>
        <w:spacing w:after="80"/>
        <w:jc w:val="both"/>
        <w:rPr>
          <w:rFonts w:ascii="Arial Narrow" w:hAnsi="Arial Narrow"/>
          <w:sz w:val="19"/>
          <w:szCs w:val="19"/>
        </w:rPr>
      </w:pPr>
      <w:r>
        <w:rPr>
          <w:rFonts w:ascii="Arial Narrow" w:hAnsi="Arial Narrow"/>
          <w:b/>
          <w:sz w:val="19"/>
          <w:szCs w:val="19"/>
        </w:rPr>
        <w:t xml:space="preserve">7. </w:t>
      </w:r>
      <w:r w:rsidR="00A93AEE" w:rsidRPr="00C1671B">
        <w:rPr>
          <w:rFonts w:ascii="Arial Narrow" w:hAnsi="Arial Narrow"/>
          <w:b/>
          <w:sz w:val="19"/>
          <w:szCs w:val="19"/>
        </w:rPr>
        <w:t>What if I disagree with the decision about the information I complete on this form?</w:t>
      </w:r>
      <w:r w:rsidR="00A93AEE" w:rsidRPr="00C1671B">
        <w:rPr>
          <w:rFonts w:ascii="Arial Narrow" w:hAnsi="Arial Narrow"/>
          <w:sz w:val="19"/>
          <w:szCs w:val="19"/>
        </w:rPr>
        <w:t xml:space="preserve">  You should talk to your sponsoring organization.  </w:t>
      </w:r>
    </w:p>
    <w:p w14:paraId="1FDD447D" w14:textId="0E5818B5" w:rsidR="00A93AEE" w:rsidRPr="00C1671B" w:rsidRDefault="00B961E5" w:rsidP="00A93AEE">
      <w:pPr>
        <w:spacing w:after="80"/>
        <w:jc w:val="both"/>
        <w:rPr>
          <w:rFonts w:ascii="Arial Narrow" w:hAnsi="Arial Narrow"/>
          <w:sz w:val="19"/>
          <w:szCs w:val="19"/>
        </w:rPr>
      </w:pPr>
      <w:r>
        <w:rPr>
          <w:rFonts w:ascii="Arial Narrow" w:hAnsi="Arial Narrow"/>
          <w:b/>
          <w:bCs/>
          <w:sz w:val="19"/>
          <w:szCs w:val="19"/>
        </w:rPr>
        <w:t>8</w:t>
      </w:r>
      <w:r w:rsidR="00A93AEE" w:rsidRPr="00C1671B">
        <w:rPr>
          <w:rFonts w:ascii="Arial Narrow" w:hAnsi="Arial Narrow"/>
          <w:b/>
          <w:bCs/>
          <w:sz w:val="19"/>
          <w:szCs w:val="19"/>
        </w:rPr>
        <w:t xml:space="preserve">. Who should I include as members of my household? </w:t>
      </w:r>
      <w:r w:rsidR="00A93AEE" w:rsidRPr="00C1671B">
        <w:rPr>
          <w:rFonts w:ascii="Arial Narrow" w:hAnsi="Arial Narrow"/>
          <w:sz w:val="19"/>
          <w:szCs w:val="19"/>
        </w:rPr>
        <w:t>You must include everyone in your household (such as grandparents, other relatives, or friends who live with you) who shares income and expenses. You must include yourself and all children who live with you.</w:t>
      </w:r>
    </w:p>
    <w:p w14:paraId="0699394B" w14:textId="64B898F1" w:rsidR="00A93AEE" w:rsidRPr="00C1671B" w:rsidRDefault="00B961E5" w:rsidP="00A93AEE">
      <w:pPr>
        <w:spacing w:after="80"/>
        <w:jc w:val="both"/>
        <w:rPr>
          <w:rFonts w:ascii="Arial Narrow" w:hAnsi="Arial Narrow"/>
          <w:bCs/>
          <w:sz w:val="19"/>
          <w:szCs w:val="19"/>
        </w:rPr>
      </w:pPr>
      <w:r>
        <w:rPr>
          <w:rFonts w:ascii="Arial Narrow" w:hAnsi="Arial Narrow"/>
          <w:b/>
          <w:sz w:val="19"/>
          <w:szCs w:val="19"/>
        </w:rPr>
        <w:t>9</w:t>
      </w:r>
      <w:r w:rsidR="00A93AEE" w:rsidRPr="00C1671B">
        <w:rPr>
          <w:rFonts w:ascii="Arial Narrow" w:hAnsi="Arial Narrow"/>
          <w:b/>
          <w:sz w:val="19"/>
          <w:szCs w:val="19"/>
        </w:rPr>
        <w:t>. H</w:t>
      </w:r>
      <w:r w:rsidR="00A93AEE" w:rsidRPr="00C1671B">
        <w:rPr>
          <w:rFonts w:ascii="Arial Narrow" w:hAnsi="Arial Narrow"/>
          <w:b/>
          <w:bCs/>
          <w:sz w:val="19"/>
          <w:szCs w:val="19"/>
        </w:rPr>
        <w:t>ow do I report income information and changes in employment status?</w:t>
      </w:r>
      <w:r w:rsidR="00A93AEE" w:rsidRPr="00C1671B">
        <w:rPr>
          <w:rFonts w:ascii="Arial Narrow" w:hAnsi="Arial Narrow"/>
          <w:sz w:val="19"/>
          <w:szCs w:val="19"/>
        </w:rPr>
        <w:t xml:space="preserve">  The income you report must be the total gross income listed by source for each household member received last month.  If last month’s income does not accurately reflect your circumstances, you may provide a projection of your monthly income.  If no significant change has occurred, you may use last month’s income as a basis to make this projection.  If your household’s income is equal to or less than the amounts indicated for your ho</w:t>
      </w:r>
      <w:r w:rsidR="00C1671B">
        <w:rPr>
          <w:rFonts w:ascii="Arial Narrow" w:hAnsi="Arial Narrow"/>
          <w:sz w:val="19"/>
          <w:szCs w:val="19"/>
        </w:rPr>
        <w:t>usehold’s size on the attached i</w:t>
      </w:r>
      <w:r w:rsidR="00A93AEE" w:rsidRPr="00C1671B">
        <w:rPr>
          <w:rFonts w:ascii="Arial Narrow" w:hAnsi="Arial Narrow"/>
          <w:sz w:val="19"/>
          <w:szCs w:val="19"/>
        </w:rPr>
        <w:t xml:space="preserve">ncome </w:t>
      </w:r>
      <w:r w:rsidR="00C1671B">
        <w:rPr>
          <w:rFonts w:ascii="Arial Narrow" w:hAnsi="Arial Narrow"/>
          <w:sz w:val="19"/>
          <w:szCs w:val="19"/>
        </w:rPr>
        <w:t>c</w:t>
      </w:r>
      <w:r w:rsidR="00A93AEE" w:rsidRPr="00C1671B">
        <w:rPr>
          <w:rFonts w:ascii="Arial Narrow" w:hAnsi="Arial Narrow"/>
          <w:sz w:val="19"/>
          <w:szCs w:val="19"/>
        </w:rPr>
        <w:t>hart, you will receive a higher level of reimbursement.  Once proper</w:t>
      </w:r>
      <w:r w:rsidR="00B17E4E">
        <w:rPr>
          <w:rFonts w:ascii="Arial Narrow" w:hAnsi="Arial Narrow"/>
          <w:sz w:val="19"/>
          <w:szCs w:val="19"/>
        </w:rPr>
        <w:t>ly approved for free or reduced-</w:t>
      </w:r>
      <w:r w:rsidR="00A93AEE" w:rsidRPr="00C1671B">
        <w:rPr>
          <w:rFonts w:ascii="Arial Narrow" w:hAnsi="Arial Narrow"/>
          <w:sz w:val="19"/>
          <w:szCs w:val="19"/>
        </w:rPr>
        <w:t>price benefits, whether through income or proof of bene</w:t>
      </w:r>
      <w:r w:rsidR="00C1671B">
        <w:rPr>
          <w:rFonts w:ascii="Arial Narrow" w:hAnsi="Arial Narrow"/>
          <w:sz w:val="19"/>
          <w:szCs w:val="19"/>
        </w:rPr>
        <w:t>fits as supported by a current f</w:t>
      </w:r>
      <w:r w:rsidR="00A93AEE" w:rsidRPr="00C1671B">
        <w:rPr>
          <w:rFonts w:ascii="Arial Narrow" w:hAnsi="Arial Narrow"/>
          <w:sz w:val="19"/>
          <w:szCs w:val="19"/>
        </w:rPr>
        <w:t xml:space="preserve">ood </w:t>
      </w:r>
      <w:r w:rsidR="00C1671B">
        <w:rPr>
          <w:rFonts w:ascii="Arial Narrow" w:hAnsi="Arial Narrow"/>
          <w:sz w:val="19"/>
          <w:szCs w:val="19"/>
        </w:rPr>
        <w:t>a</w:t>
      </w:r>
      <w:r w:rsidR="00A93AEE" w:rsidRPr="00C1671B">
        <w:rPr>
          <w:rFonts w:ascii="Arial Narrow" w:hAnsi="Arial Narrow"/>
          <w:sz w:val="19"/>
          <w:szCs w:val="19"/>
        </w:rPr>
        <w:t xml:space="preserve">ssistance (formerly </w:t>
      </w:r>
      <w:r w:rsidR="00C1671B">
        <w:rPr>
          <w:rFonts w:ascii="Arial Narrow" w:hAnsi="Arial Narrow"/>
          <w:sz w:val="19"/>
          <w:szCs w:val="19"/>
        </w:rPr>
        <w:t>f</w:t>
      </w:r>
      <w:r w:rsidR="00A93AEE" w:rsidRPr="00C1671B">
        <w:rPr>
          <w:rFonts w:ascii="Arial Narrow" w:hAnsi="Arial Narrow"/>
          <w:sz w:val="19"/>
          <w:szCs w:val="19"/>
        </w:rPr>
        <w:t xml:space="preserve">ood </w:t>
      </w:r>
      <w:r w:rsidR="00C1671B">
        <w:rPr>
          <w:rFonts w:ascii="Arial Narrow" w:hAnsi="Arial Narrow"/>
          <w:sz w:val="19"/>
          <w:szCs w:val="19"/>
        </w:rPr>
        <w:t>s</w:t>
      </w:r>
      <w:r w:rsidR="00A93AEE" w:rsidRPr="00C1671B">
        <w:rPr>
          <w:rFonts w:ascii="Arial Narrow" w:hAnsi="Arial Narrow"/>
          <w:sz w:val="19"/>
          <w:szCs w:val="19"/>
        </w:rPr>
        <w:t>tamp</w:t>
      </w:r>
      <w:r w:rsidR="00C1671B">
        <w:rPr>
          <w:rFonts w:ascii="Arial Narrow" w:hAnsi="Arial Narrow"/>
          <w:sz w:val="19"/>
          <w:szCs w:val="19"/>
        </w:rPr>
        <w:t>s</w:t>
      </w:r>
      <w:r w:rsidR="00A93AEE" w:rsidRPr="00C1671B">
        <w:rPr>
          <w:rFonts w:ascii="Arial Narrow" w:hAnsi="Arial Narrow"/>
          <w:sz w:val="19"/>
          <w:szCs w:val="19"/>
        </w:rPr>
        <w:t>), Ohio Works First, or Food Distribution Program on Indian Reservations (FDPIR) case number, you will remain eligible for those benefits for a period not to exceed 12 months.  However, notify us if you or someone in your household becomes unemployed and the loss of income during the period of unemployment causes your household income to be within the eligibility standards.</w:t>
      </w:r>
    </w:p>
    <w:p w14:paraId="3F37A978" w14:textId="18D03071" w:rsidR="00A93AEE" w:rsidRPr="00C1671B" w:rsidRDefault="00B961E5" w:rsidP="00A93AEE">
      <w:pPr>
        <w:spacing w:after="80"/>
        <w:jc w:val="both"/>
        <w:rPr>
          <w:rFonts w:ascii="Arial Narrow" w:hAnsi="Arial Narrow"/>
          <w:sz w:val="19"/>
          <w:szCs w:val="19"/>
        </w:rPr>
      </w:pPr>
      <w:r>
        <w:rPr>
          <w:rFonts w:ascii="Arial Narrow" w:hAnsi="Arial Narrow"/>
          <w:b/>
          <w:bCs/>
          <w:sz w:val="19"/>
          <w:szCs w:val="19"/>
        </w:rPr>
        <w:t>10</w:t>
      </w:r>
      <w:r w:rsidR="00A93AEE" w:rsidRPr="00C1671B">
        <w:rPr>
          <w:rFonts w:ascii="Arial Narrow" w:hAnsi="Arial Narrow"/>
          <w:b/>
          <w:bCs/>
          <w:sz w:val="19"/>
          <w:szCs w:val="19"/>
        </w:rPr>
        <w:t xml:space="preserve">. May I fill out a form if someone in my household is not a U.S. citizen? </w:t>
      </w:r>
      <w:r w:rsidR="00A93AEE" w:rsidRPr="00C1671B">
        <w:rPr>
          <w:rFonts w:ascii="Arial Narrow" w:hAnsi="Arial Narrow"/>
          <w:sz w:val="19"/>
          <w:szCs w:val="19"/>
        </w:rPr>
        <w:t>Yes. You or your children do not have to be U.S. citizens.</w:t>
      </w:r>
    </w:p>
    <w:p w14:paraId="556D3569" w14:textId="05DF1F31" w:rsidR="00A93AEE" w:rsidRPr="00C1671B" w:rsidRDefault="00A93AEE" w:rsidP="00A93AEE">
      <w:pPr>
        <w:spacing w:after="80"/>
        <w:jc w:val="both"/>
        <w:rPr>
          <w:rFonts w:ascii="Arial Narrow" w:hAnsi="Arial Narrow"/>
          <w:bCs/>
          <w:sz w:val="19"/>
          <w:szCs w:val="19"/>
        </w:rPr>
      </w:pPr>
      <w:r w:rsidRPr="00C1671B">
        <w:rPr>
          <w:rFonts w:ascii="Arial Narrow" w:hAnsi="Arial Narrow"/>
          <w:b/>
          <w:bCs/>
          <w:sz w:val="19"/>
          <w:szCs w:val="19"/>
        </w:rPr>
        <w:t>1</w:t>
      </w:r>
      <w:r w:rsidR="00B961E5">
        <w:rPr>
          <w:rFonts w:ascii="Arial Narrow" w:hAnsi="Arial Narrow"/>
          <w:b/>
          <w:bCs/>
          <w:sz w:val="19"/>
          <w:szCs w:val="19"/>
        </w:rPr>
        <w:t>1</w:t>
      </w:r>
      <w:r w:rsidRPr="00C1671B">
        <w:rPr>
          <w:rFonts w:ascii="Arial Narrow" w:hAnsi="Arial Narrow"/>
          <w:b/>
          <w:bCs/>
          <w:sz w:val="19"/>
          <w:szCs w:val="19"/>
        </w:rPr>
        <w:t>. What if I have foster children?</w:t>
      </w:r>
      <w:r w:rsidRPr="00C1671B">
        <w:rPr>
          <w:rFonts w:ascii="Arial Narrow" w:hAnsi="Arial Narrow"/>
          <w:bCs/>
          <w:sz w:val="19"/>
          <w:szCs w:val="19"/>
        </w:rPr>
        <w:t xml:space="preserve">  Foster children are eligible for free meals regardless of their personal or the income of the household with whom they reside. Households wishing to apply for such benefits for foster children should contact </w:t>
      </w:r>
      <w:r w:rsidRPr="00C1671B">
        <w:rPr>
          <w:rFonts w:ascii="Arial Narrow" w:hAnsi="Arial Narrow"/>
          <w:b/>
          <w:bCs/>
          <w:sz w:val="19"/>
          <w:szCs w:val="19"/>
        </w:rPr>
        <w:t>[</w:t>
      </w:r>
      <w:r w:rsidR="008115BD">
        <w:rPr>
          <w:rFonts w:ascii="Arial Narrow" w:hAnsi="Arial Narrow"/>
          <w:b/>
          <w:bCs/>
          <w:sz w:val="19"/>
          <w:szCs w:val="19"/>
          <w:highlight w:val="yellow"/>
        </w:rPr>
        <w:t>NAME</w:t>
      </w:r>
      <w:r w:rsidRPr="00B17E4E">
        <w:rPr>
          <w:rFonts w:ascii="Arial Narrow" w:hAnsi="Arial Narrow"/>
          <w:b/>
          <w:bCs/>
          <w:sz w:val="19"/>
          <w:szCs w:val="19"/>
          <w:highlight w:val="yellow"/>
        </w:rPr>
        <w:t xml:space="preserve">, </w:t>
      </w:r>
      <w:r w:rsidR="008115BD">
        <w:rPr>
          <w:rFonts w:ascii="Arial Narrow" w:hAnsi="Arial Narrow"/>
          <w:b/>
          <w:bCs/>
          <w:sz w:val="19"/>
          <w:szCs w:val="19"/>
          <w:highlight w:val="yellow"/>
        </w:rPr>
        <w:t>ADDRESS</w:t>
      </w:r>
      <w:r w:rsidRPr="00B17E4E">
        <w:rPr>
          <w:rFonts w:ascii="Arial Narrow" w:hAnsi="Arial Narrow"/>
          <w:b/>
          <w:bCs/>
          <w:sz w:val="19"/>
          <w:szCs w:val="19"/>
          <w:highlight w:val="yellow"/>
        </w:rPr>
        <w:t xml:space="preserve">, and </w:t>
      </w:r>
      <w:r w:rsidR="008115BD">
        <w:rPr>
          <w:rFonts w:ascii="Arial Narrow" w:hAnsi="Arial Narrow"/>
          <w:b/>
          <w:bCs/>
          <w:sz w:val="19"/>
          <w:szCs w:val="19"/>
          <w:highlight w:val="yellow"/>
        </w:rPr>
        <w:t>PHONE NUMBER</w:t>
      </w:r>
      <w:r w:rsidRPr="00C1671B">
        <w:rPr>
          <w:rFonts w:ascii="Arial Narrow" w:hAnsi="Arial Narrow"/>
          <w:b/>
          <w:bCs/>
          <w:sz w:val="19"/>
          <w:szCs w:val="19"/>
        </w:rPr>
        <w:t>]</w:t>
      </w:r>
      <w:r w:rsidRPr="00C1671B">
        <w:rPr>
          <w:rFonts w:ascii="Arial Narrow" w:hAnsi="Arial Narrow"/>
          <w:bCs/>
          <w:sz w:val="19"/>
          <w:szCs w:val="19"/>
        </w:rPr>
        <w:t>. Additionally</w:t>
      </w:r>
      <w:r w:rsidR="00B17E4E">
        <w:rPr>
          <w:rFonts w:ascii="Arial Narrow" w:hAnsi="Arial Narrow"/>
          <w:bCs/>
          <w:sz w:val="19"/>
          <w:szCs w:val="19"/>
        </w:rPr>
        <w:t>,</w:t>
      </w:r>
      <w:r w:rsidRPr="00C1671B">
        <w:rPr>
          <w:rFonts w:ascii="Arial Narrow" w:hAnsi="Arial Narrow"/>
          <w:bCs/>
          <w:sz w:val="19"/>
          <w:szCs w:val="19"/>
        </w:rPr>
        <w:t xml:space="preserve"> foster children may be included as members of the household for determining the eligibility of other children in the household for free and reduced priced meals. </w:t>
      </w:r>
    </w:p>
    <w:p w14:paraId="59A6EEA9" w14:textId="5BBC60DB" w:rsidR="00A93AEE" w:rsidRPr="00C1671B" w:rsidRDefault="00A93AEE" w:rsidP="00A93AEE">
      <w:pPr>
        <w:spacing w:after="80"/>
        <w:jc w:val="both"/>
        <w:rPr>
          <w:rFonts w:ascii="Arial Narrow" w:hAnsi="Arial Narrow"/>
          <w:bCs/>
          <w:sz w:val="19"/>
          <w:szCs w:val="19"/>
        </w:rPr>
      </w:pPr>
      <w:r w:rsidRPr="00C1671B">
        <w:rPr>
          <w:rFonts w:ascii="Arial Narrow" w:hAnsi="Arial Narrow"/>
          <w:b/>
          <w:bCs/>
          <w:sz w:val="19"/>
          <w:szCs w:val="19"/>
        </w:rPr>
        <w:t>1</w:t>
      </w:r>
      <w:r w:rsidR="00B961E5">
        <w:rPr>
          <w:rFonts w:ascii="Arial Narrow" w:hAnsi="Arial Narrow"/>
          <w:b/>
          <w:bCs/>
          <w:sz w:val="19"/>
          <w:szCs w:val="19"/>
        </w:rPr>
        <w:t>2</w:t>
      </w:r>
      <w:r w:rsidRPr="00C1671B">
        <w:rPr>
          <w:rFonts w:ascii="Arial Narrow" w:hAnsi="Arial Narrow"/>
          <w:b/>
          <w:bCs/>
          <w:sz w:val="19"/>
          <w:szCs w:val="19"/>
        </w:rPr>
        <w:t xml:space="preserve">. We are in the military.  Do we include our housing allowance as income? </w:t>
      </w:r>
      <w:r w:rsidRPr="00C1671B">
        <w:rPr>
          <w:rFonts w:ascii="Arial Narrow" w:hAnsi="Arial Narrow"/>
          <w:bCs/>
          <w:sz w:val="19"/>
          <w:szCs w:val="19"/>
        </w:rPr>
        <w:t xml:space="preserve">If your housing is part of the Military Housing Privatization Initiative and you receive the Family Subsistence Supplemental Allowance, do not include these allowances as income. </w:t>
      </w:r>
      <w:r w:rsidRPr="00C1671B">
        <w:rPr>
          <w:rFonts w:ascii="Arial Narrow" w:hAnsi="Arial Narrow"/>
          <w:sz w:val="19"/>
          <w:szCs w:val="19"/>
        </w:rPr>
        <w:t xml:space="preserve">Also, in regard to deployed service members, only that portion of a deployed service member’s income made available by them or on their behalf to the household will be counted as income to the household. </w:t>
      </w:r>
      <w:r w:rsidRPr="00C1671B">
        <w:rPr>
          <w:rFonts w:ascii="Arial Narrow" w:hAnsi="Arial Narrow"/>
          <w:bCs/>
          <w:sz w:val="19"/>
          <w:szCs w:val="19"/>
        </w:rPr>
        <w:t xml:space="preserve"> </w:t>
      </w:r>
      <w:r w:rsidRPr="00C1671B">
        <w:rPr>
          <w:rFonts w:ascii="Arial Narrow" w:hAnsi="Arial Narrow"/>
          <w:sz w:val="19"/>
          <w:szCs w:val="19"/>
        </w:rPr>
        <w:t xml:space="preserve">Combat Pay, including Deployment Extension Incentive Pay (DEIP) </w:t>
      </w:r>
      <w:r w:rsidR="00B17E4E">
        <w:rPr>
          <w:rFonts w:ascii="Arial Narrow" w:hAnsi="Arial Narrow"/>
          <w:sz w:val="19"/>
          <w:szCs w:val="19"/>
        </w:rPr>
        <w:t xml:space="preserve">also </w:t>
      </w:r>
      <w:r w:rsidRPr="00C1671B">
        <w:rPr>
          <w:rFonts w:ascii="Arial Narrow" w:hAnsi="Arial Narrow"/>
          <w:sz w:val="19"/>
          <w:szCs w:val="19"/>
        </w:rPr>
        <w:t xml:space="preserve">is excluded and will not be counted as income to the household. </w:t>
      </w:r>
      <w:r w:rsidRPr="00C1671B">
        <w:rPr>
          <w:rFonts w:ascii="Arial Narrow" w:hAnsi="Arial Narrow"/>
          <w:bCs/>
          <w:sz w:val="19"/>
          <w:szCs w:val="19"/>
        </w:rPr>
        <w:t xml:space="preserve"> All other allowances must be included in your gross income.</w:t>
      </w:r>
    </w:p>
    <w:p w14:paraId="741EAA59" w14:textId="77777777" w:rsidR="00A93AEE" w:rsidRPr="00C1671B" w:rsidRDefault="00A93AEE" w:rsidP="00A93AEE">
      <w:pPr>
        <w:jc w:val="both"/>
        <w:rPr>
          <w:rFonts w:ascii="Arial Narrow" w:hAnsi="Arial Narrow"/>
          <w:bCs/>
          <w:sz w:val="19"/>
          <w:szCs w:val="19"/>
        </w:rPr>
      </w:pPr>
      <w:r w:rsidRPr="00C1671B">
        <w:rPr>
          <w:rFonts w:ascii="Arial Narrow" w:hAnsi="Arial Narrow"/>
          <w:bCs/>
          <w:sz w:val="19"/>
          <w:szCs w:val="19"/>
        </w:rPr>
        <w:t>In the operation of the CACFP, no person will be discriminated against because of race, color, national origin, sex, age or disability.</w:t>
      </w:r>
    </w:p>
    <w:p w14:paraId="577A1A2F" w14:textId="77777777" w:rsidR="00A93AEE" w:rsidRPr="00C1671B" w:rsidRDefault="00A93AEE" w:rsidP="00A93AEE">
      <w:pPr>
        <w:jc w:val="both"/>
        <w:rPr>
          <w:rFonts w:ascii="Arial Narrow" w:hAnsi="Arial Narrow"/>
          <w:bCs/>
          <w:sz w:val="19"/>
          <w:szCs w:val="19"/>
        </w:rPr>
      </w:pPr>
    </w:p>
    <w:p w14:paraId="024B4EAD" w14:textId="01438C84" w:rsidR="00A93AEE" w:rsidRPr="00C1671B" w:rsidRDefault="00A93AEE" w:rsidP="00A93AEE">
      <w:pPr>
        <w:jc w:val="both"/>
        <w:rPr>
          <w:rFonts w:ascii="Arial Narrow" w:hAnsi="Arial Narrow"/>
          <w:b/>
          <w:sz w:val="19"/>
          <w:szCs w:val="19"/>
        </w:rPr>
      </w:pPr>
      <w:r w:rsidRPr="00C1671B">
        <w:rPr>
          <w:rFonts w:ascii="Arial Narrow" w:hAnsi="Arial Narrow"/>
          <w:sz w:val="19"/>
          <w:szCs w:val="19"/>
        </w:rPr>
        <w:t xml:space="preserve">If you have other questions or need help, call </w:t>
      </w:r>
      <w:r w:rsidRPr="00C1671B">
        <w:rPr>
          <w:rFonts w:ascii="Arial Narrow" w:hAnsi="Arial Narrow"/>
          <w:b/>
          <w:sz w:val="19"/>
          <w:szCs w:val="19"/>
        </w:rPr>
        <w:t>[</w:t>
      </w:r>
      <w:r w:rsidR="008115BD">
        <w:rPr>
          <w:rFonts w:ascii="Arial Narrow" w:hAnsi="Arial Narrow"/>
          <w:b/>
          <w:sz w:val="19"/>
          <w:szCs w:val="19"/>
          <w:highlight w:val="yellow"/>
        </w:rPr>
        <w:t>PHONE NUMBER</w:t>
      </w:r>
      <w:r w:rsidRPr="00C1671B">
        <w:rPr>
          <w:rFonts w:ascii="Arial Narrow" w:hAnsi="Arial Narrow"/>
          <w:b/>
          <w:sz w:val="19"/>
          <w:szCs w:val="19"/>
        </w:rPr>
        <w:t xml:space="preserve">]. </w:t>
      </w:r>
    </w:p>
    <w:p w14:paraId="1E15EEE8" w14:textId="77777777" w:rsidR="00A93AEE" w:rsidRPr="00C1671B" w:rsidRDefault="00A93AEE" w:rsidP="00A93AEE">
      <w:pPr>
        <w:jc w:val="both"/>
        <w:rPr>
          <w:rFonts w:ascii="Arial Narrow" w:hAnsi="Arial Narrow"/>
          <w:b/>
          <w:sz w:val="19"/>
          <w:szCs w:val="19"/>
        </w:rPr>
      </w:pPr>
    </w:p>
    <w:p w14:paraId="4EF3C9F6" w14:textId="77777777" w:rsidR="00B17E4E" w:rsidRPr="00C1671B" w:rsidRDefault="00B17E4E" w:rsidP="00B17E4E">
      <w:pPr>
        <w:rPr>
          <w:rFonts w:ascii="Arial Narrow" w:hAnsi="Arial Narrow"/>
          <w:sz w:val="19"/>
          <w:szCs w:val="19"/>
        </w:rPr>
      </w:pPr>
      <w:bookmarkStart w:id="14" w:name="_Hlk12862496"/>
      <w:r>
        <w:rPr>
          <w:rFonts w:ascii="Arial Narrow" w:hAnsi="Arial Narrow"/>
          <w:sz w:val="19"/>
          <w:szCs w:val="19"/>
        </w:rPr>
        <w:t xml:space="preserve">Nondiscrimination Statement: </w:t>
      </w:r>
      <w:r w:rsidRPr="00C1671B">
        <w:rPr>
          <w:rFonts w:ascii="Arial Narrow" w:hAnsi="Arial Narrow"/>
          <w:sz w:val="19"/>
          <w:szCs w:val="19"/>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w:t>
      </w:r>
    </w:p>
    <w:p w14:paraId="3C645772" w14:textId="08C29335" w:rsidR="00A93AEE" w:rsidRPr="00B17E4E" w:rsidRDefault="00B17E4E" w:rsidP="00B17E4E">
      <w:pPr>
        <w:spacing w:after="240"/>
        <w:rPr>
          <w:rFonts w:ascii="Arial Narrow" w:hAnsi="Arial Narrow"/>
          <w:sz w:val="19"/>
          <w:szCs w:val="19"/>
        </w:rPr>
      </w:pPr>
      <w:r w:rsidRPr="00C1671B">
        <w:rPr>
          <w:rFonts w:ascii="Arial Narrow" w:hAnsi="Arial Narrow"/>
          <w:sz w:val="19"/>
          <w:szCs w:val="19"/>
        </w:rPr>
        <w:t xml:space="preserve">color, national origin, sex, religious creed, disability, age, political beliefs,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w:t>
      </w:r>
      <w:r w:rsidR="008115BD" w:rsidRPr="00C1671B">
        <w:rPr>
          <w:rFonts w:ascii="Arial Narrow" w:hAnsi="Arial Narrow"/>
          <w:sz w:val="19"/>
          <w:szCs w:val="19"/>
        </w:rPr>
        <w:t>English. To</w:t>
      </w:r>
      <w:r w:rsidRPr="00C1671B">
        <w:rPr>
          <w:rFonts w:ascii="Arial Narrow" w:hAnsi="Arial Narrow"/>
          <w:sz w:val="19"/>
          <w:szCs w:val="19"/>
        </w:rPr>
        <w:t xml:space="preserve"> file a program complaint of discrimination, complete the </w:t>
      </w:r>
      <w:hyperlink r:id="rId25" w:tgtFrame="extWindow" w:tooltip="Opens in new window." w:history="1">
        <w:r w:rsidRPr="00C1671B">
          <w:rPr>
            <w:rStyle w:val="Hyperlink"/>
            <w:rFonts w:ascii="Arial Narrow" w:hAnsi="Arial Narrow"/>
            <w:sz w:val="19"/>
            <w:szCs w:val="19"/>
          </w:rPr>
          <w:t>USDA Program Discrimination Complaint Form</w:t>
        </w:r>
      </w:hyperlink>
      <w:r w:rsidRPr="00C1671B">
        <w:rPr>
          <w:rFonts w:ascii="Arial Narrow" w:hAnsi="Arial Narrow"/>
          <w:sz w:val="19"/>
          <w:szCs w:val="19"/>
        </w:rPr>
        <w:t xml:space="preserve">, (AD-3027) found online at: </w:t>
      </w:r>
      <w:hyperlink r:id="rId26" w:history="1">
        <w:r w:rsidRPr="00C1671B">
          <w:rPr>
            <w:rStyle w:val="Hyperlink"/>
            <w:rFonts w:ascii="Arial Narrow" w:hAnsi="Arial Narrow"/>
            <w:sz w:val="19"/>
            <w:szCs w:val="19"/>
          </w:rPr>
          <w:t>How to File a Complaint</w:t>
        </w:r>
      </w:hyperlink>
      <w:r w:rsidRPr="00C1671B">
        <w:rPr>
          <w:rFonts w:ascii="Arial Narrow" w:hAnsi="Arial Narrow"/>
          <w:sz w:val="19"/>
          <w:szCs w:val="19"/>
        </w:rPr>
        <w:t xml:space="preserve">, and at any USDA office, or write a letter addressed to USDA and provide in the letter all of the information requested in the form. To request a copy of the complaint form, call (866) 632-9992.  Submit your completed form or letter to USDA by: </w:t>
      </w:r>
      <w:r>
        <w:rPr>
          <w:rFonts w:ascii="Arial Narrow" w:hAnsi="Arial Narrow"/>
          <w:sz w:val="19"/>
          <w:szCs w:val="19"/>
        </w:rPr>
        <w:t xml:space="preserve">(1) </w:t>
      </w:r>
      <w:r w:rsidRPr="00C1671B">
        <w:rPr>
          <w:rFonts w:ascii="Arial Narrow" w:hAnsi="Arial Narrow"/>
          <w:sz w:val="19"/>
          <w:szCs w:val="19"/>
        </w:rPr>
        <w:t>mail: U.S. Department of Agriculture</w:t>
      </w:r>
      <w:r>
        <w:rPr>
          <w:rFonts w:ascii="Arial Narrow" w:hAnsi="Arial Narrow"/>
          <w:sz w:val="19"/>
          <w:szCs w:val="19"/>
        </w:rPr>
        <w:t>,</w:t>
      </w:r>
      <w:r w:rsidRPr="00C1671B">
        <w:rPr>
          <w:rFonts w:ascii="Arial Narrow" w:hAnsi="Arial Narrow"/>
          <w:sz w:val="19"/>
          <w:szCs w:val="19"/>
        </w:rPr>
        <w:t xml:space="preserve"> Office of the Assistant Secretary for Civil Rights</w:t>
      </w:r>
      <w:r>
        <w:rPr>
          <w:rFonts w:ascii="Arial Narrow" w:hAnsi="Arial Narrow"/>
          <w:sz w:val="19"/>
          <w:szCs w:val="19"/>
        </w:rPr>
        <w:t xml:space="preserve">, </w:t>
      </w:r>
      <w:r w:rsidRPr="00C1671B">
        <w:rPr>
          <w:rFonts w:ascii="Arial Narrow" w:hAnsi="Arial Narrow"/>
          <w:sz w:val="19"/>
          <w:szCs w:val="19"/>
        </w:rPr>
        <w:t>1400 Independence Avenue, SW</w:t>
      </w:r>
      <w:r>
        <w:rPr>
          <w:rFonts w:ascii="Arial Narrow" w:hAnsi="Arial Narrow"/>
          <w:sz w:val="19"/>
          <w:szCs w:val="19"/>
        </w:rPr>
        <w:t xml:space="preserve">, </w:t>
      </w:r>
      <w:r w:rsidRPr="00C1671B">
        <w:rPr>
          <w:rFonts w:ascii="Arial Narrow" w:hAnsi="Arial Narrow"/>
          <w:sz w:val="19"/>
          <w:szCs w:val="19"/>
        </w:rPr>
        <w:t>Washington, D.C. 20250-9410;(2) fax: (202) 690-7442; or (3)</w:t>
      </w:r>
      <w:r>
        <w:rPr>
          <w:rFonts w:ascii="Arial Narrow" w:hAnsi="Arial Narrow"/>
          <w:sz w:val="19"/>
          <w:szCs w:val="19"/>
        </w:rPr>
        <w:t xml:space="preserve"> </w:t>
      </w:r>
      <w:r w:rsidRPr="00C1671B">
        <w:rPr>
          <w:rFonts w:ascii="Arial Narrow" w:hAnsi="Arial Narrow"/>
          <w:sz w:val="19"/>
          <w:szCs w:val="19"/>
        </w:rPr>
        <w:t xml:space="preserve">email: </w:t>
      </w:r>
      <w:hyperlink r:id="rId27" w:history="1">
        <w:r w:rsidRPr="006D1B62">
          <w:rPr>
            <w:rStyle w:val="Hyperlink"/>
            <w:rFonts w:ascii="Arial Narrow" w:hAnsi="Arial Narrow"/>
            <w:sz w:val="19"/>
            <w:szCs w:val="19"/>
          </w:rPr>
          <w:t>program.intake@usda.gov</w:t>
        </w:r>
      </w:hyperlink>
      <w:r w:rsidRPr="00C1671B">
        <w:rPr>
          <w:rFonts w:ascii="Arial Narrow" w:hAnsi="Arial Narrow"/>
          <w:color w:val="0000FF"/>
          <w:sz w:val="19"/>
          <w:szCs w:val="19"/>
        </w:rPr>
        <w:t>.</w:t>
      </w:r>
      <w:r>
        <w:rPr>
          <w:rFonts w:ascii="Arial Narrow" w:hAnsi="Arial Narrow"/>
          <w:sz w:val="19"/>
          <w:szCs w:val="19"/>
        </w:rPr>
        <w:t xml:space="preserve"> </w:t>
      </w:r>
      <w:r w:rsidRPr="00C1671B">
        <w:rPr>
          <w:rFonts w:ascii="Arial Narrow" w:hAnsi="Arial Narrow"/>
          <w:sz w:val="19"/>
          <w:szCs w:val="19"/>
        </w:rPr>
        <w:t>This institution is an equal opportunity provider.</w:t>
      </w:r>
    </w:p>
    <w:bookmarkEnd w:id="14"/>
    <w:p w14:paraId="707B805C" w14:textId="77777777" w:rsidR="00A93AEE" w:rsidRPr="00C1671B" w:rsidRDefault="00A93AEE" w:rsidP="00A93AEE">
      <w:pPr>
        <w:jc w:val="both"/>
        <w:rPr>
          <w:rFonts w:ascii="Arial Narrow" w:hAnsi="Arial Narrow"/>
          <w:sz w:val="19"/>
          <w:szCs w:val="19"/>
        </w:rPr>
      </w:pPr>
      <w:r w:rsidRPr="00C1671B">
        <w:rPr>
          <w:rFonts w:ascii="Arial Narrow" w:hAnsi="Arial Narrow"/>
          <w:sz w:val="19"/>
          <w:szCs w:val="19"/>
        </w:rPr>
        <w:t>Sincerely,</w:t>
      </w:r>
    </w:p>
    <w:p w14:paraId="4C16AC4C" w14:textId="17C9AD9A" w:rsidR="00DB0EA0" w:rsidRPr="00C1671B" w:rsidRDefault="00B17E4E" w:rsidP="00B17E4E">
      <w:pPr>
        <w:pStyle w:val="Heading3"/>
        <w:spacing w:before="40"/>
        <w:ind w:left="0"/>
        <w:rPr>
          <w:rFonts w:cs="Arial"/>
          <w:sz w:val="19"/>
          <w:szCs w:val="19"/>
        </w:rPr>
      </w:pPr>
      <w:r>
        <w:rPr>
          <w:rFonts w:ascii="Arial Narrow" w:hAnsi="Arial Narrow"/>
          <w:b w:val="0"/>
          <w:sz w:val="19"/>
          <w:szCs w:val="19"/>
        </w:rPr>
        <w:t>[</w:t>
      </w:r>
      <w:r w:rsidR="008115BD">
        <w:rPr>
          <w:rFonts w:ascii="Arial Narrow" w:hAnsi="Arial Narrow"/>
          <w:sz w:val="19"/>
          <w:szCs w:val="19"/>
          <w:highlight w:val="yellow"/>
        </w:rPr>
        <w:t>SIGNATURE</w:t>
      </w:r>
      <w:r>
        <w:rPr>
          <w:rFonts w:ascii="Arial Narrow" w:hAnsi="Arial Narrow"/>
          <w:b w:val="0"/>
          <w:sz w:val="19"/>
          <w:szCs w:val="19"/>
        </w:rPr>
        <w:t>]</w:t>
      </w:r>
    </w:p>
    <w:sectPr w:rsidR="00DB0EA0" w:rsidRPr="00C1671B" w:rsidSect="00F761A3">
      <w:footerReference w:type="default" r:id="rId28"/>
      <w:pgSz w:w="12240" w:h="15840"/>
      <w:pgMar w:top="202" w:right="216" w:bottom="432" w:left="216" w:header="0" w:footer="17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1F1E9" w14:textId="77777777" w:rsidR="004F2420" w:rsidRDefault="004F2420">
      <w:r>
        <w:separator/>
      </w:r>
    </w:p>
  </w:endnote>
  <w:endnote w:type="continuationSeparator" w:id="0">
    <w:p w14:paraId="677C1D66" w14:textId="77777777" w:rsidR="004F2420" w:rsidRDefault="004F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Times New Roman">
    <w:altName w:val="Arial"/>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E2F6D" w14:textId="77777777" w:rsidR="005552E1" w:rsidRDefault="005552E1">
    <w:pPr>
      <w:spacing w:line="14" w:lineRule="auto"/>
      <w:rPr>
        <w:sz w:val="20"/>
        <w:szCs w:val="20"/>
      </w:rPr>
    </w:pPr>
    <w:r>
      <w:rPr>
        <w:noProof/>
      </w:rPr>
      <mc:AlternateContent>
        <mc:Choice Requires="wps">
          <w:drawing>
            <wp:anchor distT="0" distB="0" distL="114300" distR="114300" simplePos="0" relativeHeight="503271392" behindDoc="1" locked="0" layoutInCell="1" allowOverlap="1" wp14:anchorId="332D2741" wp14:editId="6647C260">
              <wp:simplePos x="0" y="0"/>
              <wp:positionH relativeFrom="page">
                <wp:posOffset>1793240</wp:posOffset>
              </wp:positionH>
              <wp:positionV relativeFrom="page">
                <wp:posOffset>9375140</wp:posOffset>
              </wp:positionV>
              <wp:extent cx="1195070" cy="401955"/>
              <wp:effectExtent l="2540" t="2540" r="2540"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24EF7" w14:textId="77777777" w:rsidR="005552E1" w:rsidRDefault="005552E1">
                          <w:pPr>
                            <w:spacing w:before="1" w:line="206" w:lineRule="exact"/>
                            <w:ind w:left="20" w:right="18"/>
                            <w:rPr>
                              <w:rFonts w:ascii="Arial" w:eastAsia="Arial" w:hAnsi="Arial" w:cs="Arial"/>
                              <w:sz w:val="18"/>
                              <w:szCs w:val="18"/>
                            </w:rPr>
                          </w:pPr>
                          <w:r>
                            <w:rPr>
                              <w:rFonts w:ascii="Arial"/>
                              <w:sz w:val="18"/>
                            </w:rPr>
                            <w:t xml:space="preserve">25 </w:t>
                          </w:r>
                          <w:r>
                            <w:rPr>
                              <w:rFonts w:ascii="Arial"/>
                              <w:spacing w:val="-1"/>
                              <w:sz w:val="18"/>
                            </w:rPr>
                            <w:t>South</w:t>
                          </w:r>
                          <w:r>
                            <w:rPr>
                              <w:rFonts w:ascii="Arial"/>
                              <w:sz w:val="18"/>
                            </w:rPr>
                            <w:t xml:space="preserve"> </w:t>
                          </w:r>
                          <w:r>
                            <w:rPr>
                              <w:rFonts w:ascii="Arial"/>
                              <w:spacing w:val="-1"/>
                              <w:sz w:val="18"/>
                            </w:rPr>
                            <w:t>Front</w:t>
                          </w:r>
                          <w:r>
                            <w:rPr>
                              <w:rFonts w:ascii="Arial"/>
                              <w:sz w:val="18"/>
                            </w:rPr>
                            <w:t xml:space="preserve"> </w:t>
                          </w:r>
                          <w:r>
                            <w:rPr>
                              <w:rFonts w:ascii="Arial"/>
                              <w:spacing w:val="-1"/>
                              <w:sz w:val="18"/>
                            </w:rPr>
                            <w:t>Street</w:t>
                          </w:r>
                          <w:r>
                            <w:rPr>
                              <w:rFonts w:ascii="Arial"/>
                              <w:spacing w:val="21"/>
                              <w:sz w:val="18"/>
                            </w:rPr>
                            <w:t xml:space="preserve"> </w:t>
                          </w:r>
                          <w:r>
                            <w:rPr>
                              <w:rFonts w:ascii="Arial"/>
                              <w:sz w:val="18"/>
                            </w:rPr>
                            <w:t>Columbus,</w:t>
                          </w:r>
                          <w:r>
                            <w:rPr>
                              <w:rFonts w:ascii="Arial"/>
                              <w:spacing w:val="-2"/>
                              <w:sz w:val="18"/>
                            </w:rPr>
                            <w:t xml:space="preserve"> </w:t>
                          </w:r>
                          <w:r>
                            <w:rPr>
                              <w:rFonts w:ascii="Arial"/>
                              <w:sz w:val="18"/>
                            </w:rPr>
                            <w:t>Ohio</w:t>
                          </w:r>
                          <w:r>
                            <w:rPr>
                              <w:rFonts w:ascii="Arial"/>
                              <w:spacing w:val="-2"/>
                              <w:sz w:val="18"/>
                            </w:rPr>
                            <w:t xml:space="preserve"> </w:t>
                          </w:r>
                          <w:r>
                            <w:rPr>
                              <w:rFonts w:ascii="Arial"/>
                              <w:spacing w:val="-1"/>
                              <w:sz w:val="18"/>
                            </w:rPr>
                            <w:t>43215</w:t>
                          </w:r>
                          <w:r>
                            <w:rPr>
                              <w:rFonts w:ascii="Arial"/>
                              <w:spacing w:val="23"/>
                              <w:sz w:val="18"/>
                            </w:rPr>
                            <w:t xml:space="preserve"> </w:t>
                          </w:r>
                          <w:r>
                            <w:rPr>
                              <w:rFonts w:ascii="Arial"/>
                              <w:spacing w:val="-1"/>
                              <w:sz w:val="18"/>
                            </w:rPr>
                            <w:t>education.ohio.gov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2D2741" id="_x0000_t202" coordsize="21600,21600" o:spt="202" path="m,l,21600r21600,l21600,xe">
              <v:stroke joinstyle="miter"/>
              <v:path gradientshapeok="t" o:connecttype="rect"/>
            </v:shapetype>
            <v:shape id="Text Box 24" o:spid="_x0000_s1027" type="#_x0000_t202" style="position:absolute;margin-left:141.2pt;margin-top:738.2pt;width:94.1pt;height:31.65pt;z-index:-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" filled="f" stroked="f">
              <v:textbox inset="0,0,0,0">
                <w:txbxContent>
                  <w:p w14:paraId="19C24EF7" w14:textId="77777777" w:rsidR="005552E1" w:rsidRDefault="005552E1">
                    <w:pPr>
                      <w:spacing w:before="1" w:line="206" w:lineRule="exact"/>
                      <w:ind w:left="20" w:right="18"/>
                      <w:rPr>
                        <w:rFonts w:ascii="Arial" w:eastAsia="Arial" w:hAnsi="Arial" w:cs="Arial"/>
                        <w:sz w:val="18"/>
                        <w:szCs w:val="18"/>
                      </w:rPr>
                    </w:pPr>
                    <w:r>
                      <w:rPr>
                        <w:rFonts w:ascii="Arial"/>
                        <w:sz w:val="18"/>
                      </w:rPr>
                      <w:t xml:space="preserve">25 </w:t>
                    </w:r>
                    <w:r>
                      <w:rPr>
                        <w:rFonts w:ascii="Arial"/>
                        <w:spacing w:val="-1"/>
                        <w:sz w:val="18"/>
                      </w:rPr>
                      <w:t>South</w:t>
                    </w:r>
                    <w:r>
                      <w:rPr>
                        <w:rFonts w:ascii="Arial"/>
                        <w:sz w:val="18"/>
                      </w:rPr>
                      <w:t xml:space="preserve"> </w:t>
                    </w:r>
                    <w:r>
                      <w:rPr>
                        <w:rFonts w:ascii="Arial"/>
                        <w:spacing w:val="-1"/>
                        <w:sz w:val="18"/>
                      </w:rPr>
                      <w:t>Front</w:t>
                    </w:r>
                    <w:r>
                      <w:rPr>
                        <w:rFonts w:ascii="Arial"/>
                        <w:sz w:val="18"/>
                      </w:rPr>
                      <w:t xml:space="preserve"> </w:t>
                    </w:r>
                    <w:r>
                      <w:rPr>
                        <w:rFonts w:ascii="Arial"/>
                        <w:spacing w:val="-1"/>
                        <w:sz w:val="18"/>
                      </w:rPr>
                      <w:t>Street</w:t>
                    </w:r>
                    <w:r>
                      <w:rPr>
                        <w:rFonts w:ascii="Arial"/>
                        <w:spacing w:val="21"/>
                        <w:sz w:val="18"/>
                      </w:rPr>
                      <w:t xml:space="preserve"> </w:t>
                    </w:r>
                    <w:r>
                      <w:rPr>
                        <w:rFonts w:ascii="Arial"/>
                        <w:sz w:val="18"/>
                      </w:rPr>
                      <w:t>Columbus,</w:t>
                    </w:r>
                    <w:r>
                      <w:rPr>
                        <w:rFonts w:ascii="Arial"/>
                        <w:spacing w:val="-2"/>
                        <w:sz w:val="18"/>
                      </w:rPr>
                      <w:t xml:space="preserve"> </w:t>
                    </w:r>
                    <w:r>
                      <w:rPr>
                        <w:rFonts w:ascii="Arial"/>
                        <w:sz w:val="18"/>
                      </w:rPr>
                      <w:t>Ohio</w:t>
                    </w:r>
                    <w:r>
                      <w:rPr>
                        <w:rFonts w:ascii="Arial"/>
                        <w:spacing w:val="-2"/>
                        <w:sz w:val="18"/>
                      </w:rPr>
                      <w:t xml:space="preserve"> </w:t>
                    </w:r>
                    <w:r>
                      <w:rPr>
                        <w:rFonts w:ascii="Arial"/>
                        <w:spacing w:val="-1"/>
                        <w:sz w:val="18"/>
                      </w:rPr>
                      <w:t>43215</w:t>
                    </w:r>
                    <w:r>
                      <w:rPr>
                        <w:rFonts w:ascii="Arial"/>
                        <w:spacing w:val="23"/>
                        <w:sz w:val="18"/>
                      </w:rPr>
                      <w:t xml:space="preserve"> </w:t>
                    </w:r>
                    <w:r>
                      <w:rPr>
                        <w:rFonts w:ascii="Arial"/>
                        <w:spacing w:val="-1"/>
                        <w:sz w:val="18"/>
                      </w:rPr>
                      <w:t>education.ohio.gov</w:t>
                    </w:r>
                  </w:p>
                </w:txbxContent>
              </v:textbox>
              <w10:wrap anchorx="page" anchory="page"/>
            </v:shape>
          </w:pict>
        </mc:Fallback>
      </mc:AlternateContent>
    </w:r>
    <w:r>
      <w:rPr>
        <w:noProof/>
      </w:rPr>
      <mc:AlternateContent>
        <mc:Choice Requires="wps">
          <w:drawing>
            <wp:anchor distT="0" distB="0" distL="114300" distR="114300" simplePos="0" relativeHeight="503271416" behindDoc="1" locked="0" layoutInCell="1" allowOverlap="1" wp14:anchorId="69F8CDF1" wp14:editId="09017411">
              <wp:simplePos x="0" y="0"/>
              <wp:positionH relativeFrom="page">
                <wp:posOffset>3234055</wp:posOffset>
              </wp:positionH>
              <wp:positionV relativeFrom="page">
                <wp:posOffset>9375140</wp:posOffset>
              </wp:positionV>
              <wp:extent cx="2230120" cy="401955"/>
              <wp:effectExtent l="0" t="2540" r="3175"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821CD" w14:textId="77777777" w:rsidR="005552E1" w:rsidRDefault="005552E1">
                          <w:pPr>
                            <w:spacing w:line="204" w:lineRule="exact"/>
                            <w:ind w:left="20"/>
                            <w:rPr>
                              <w:rFonts w:ascii="Arial" w:eastAsia="Arial" w:hAnsi="Arial" w:cs="Arial"/>
                              <w:sz w:val="18"/>
                              <w:szCs w:val="18"/>
                            </w:rPr>
                          </w:pPr>
                          <w:r>
                            <w:rPr>
                              <w:rFonts w:ascii="Arial"/>
                              <w:sz w:val="18"/>
                            </w:rPr>
                            <w:t xml:space="preserve">(877) </w:t>
                          </w:r>
                          <w:r>
                            <w:rPr>
                              <w:rFonts w:ascii="Arial"/>
                              <w:spacing w:val="-1"/>
                              <w:sz w:val="18"/>
                            </w:rPr>
                            <w:t>644-6338</w:t>
                          </w:r>
                        </w:p>
                        <w:p w14:paraId="38F59A67" w14:textId="77777777" w:rsidR="005552E1" w:rsidRDefault="005552E1">
                          <w:pPr>
                            <w:ind w:left="20" w:right="18"/>
                            <w:rPr>
                              <w:rFonts w:ascii="Arial" w:eastAsia="Arial" w:hAnsi="Arial" w:cs="Arial"/>
                              <w:sz w:val="18"/>
                              <w:szCs w:val="18"/>
                            </w:rPr>
                          </w:pPr>
                          <w:r>
                            <w:rPr>
                              <w:rFonts w:ascii="Arial"/>
                              <w:sz w:val="18"/>
                            </w:rPr>
                            <w:t xml:space="preserve">For </w:t>
                          </w:r>
                          <w:r>
                            <w:rPr>
                              <w:rFonts w:ascii="Arial"/>
                              <w:spacing w:val="-1"/>
                              <w:sz w:val="18"/>
                            </w:rPr>
                            <w:t>people</w:t>
                          </w:r>
                          <w:r>
                            <w:rPr>
                              <w:rFonts w:ascii="Arial"/>
                              <w:spacing w:val="-2"/>
                              <w:sz w:val="18"/>
                            </w:rPr>
                            <w:t xml:space="preserve"> </w:t>
                          </w:r>
                          <w:r>
                            <w:rPr>
                              <w:rFonts w:ascii="Arial"/>
                              <w:spacing w:val="-1"/>
                              <w:sz w:val="18"/>
                            </w:rPr>
                            <w:t>who</w:t>
                          </w:r>
                          <w:r>
                            <w:rPr>
                              <w:rFonts w:ascii="Arial"/>
                              <w:sz w:val="18"/>
                            </w:rPr>
                            <w:t xml:space="preserve"> are </w:t>
                          </w:r>
                          <w:r>
                            <w:rPr>
                              <w:rFonts w:ascii="Arial"/>
                              <w:spacing w:val="-1"/>
                              <w:sz w:val="18"/>
                            </w:rPr>
                            <w:t>deaf</w:t>
                          </w:r>
                          <w:r>
                            <w:rPr>
                              <w:rFonts w:ascii="Arial"/>
                              <w:sz w:val="18"/>
                            </w:rPr>
                            <w:t xml:space="preserve"> or</w:t>
                          </w:r>
                          <w:r>
                            <w:rPr>
                              <w:rFonts w:ascii="Arial"/>
                              <w:spacing w:val="-3"/>
                              <w:sz w:val="18"/>
                            </w:rPr>
                            <w:t xml:space="preserve"> </w:t>
                          </w:r>
                          <w:r>
                            <w:rPr>
                              <w:rFonts w:ascii="Arial"/>
                              <w:spacing w:val="-1"/>
                              <w:sz w:val="18"/>
                            </w:rPr>
                            <w:t>hard</w:t>
                          </w:r>
                          <w:r>
                            <w:rPr>
                              <w:rFonts w:ascii="Arial"/>
                              <w:sz w:val="18"/>
                            </w:rPr>
                            <w:t xml:space="preserve"> of </w:t>
                          </w:r>
                          <w:r>
                            <w:rPr>
                              <w:rFonts w:ascii="Arial"/>
                              <w:spacing w:val="-1"/>
                              <w:sz w:val="18"/>
                            </w:rPr>
                            <w:t>hearing,</w:t>
                          </w:r>
                          <w:r>
                            <w:rPr>
                              <w:rFonts w:ascii="Arial"/>
                              <w:spacing w:val="25"/>
                              <w:sz w:val="18"/>
                            </w:rPr>
                            <w:t xml:space="preserve"> </w:t>
                          </w:r>
                          <w:r>
                            <w:rPr>
                              <w:rFonts w:ascii="Arial"/>
                              <w:spacing w:val="-1"/>
                              <w:sz w:val="18"/>
                            </w:rPr>
                            <w:t>please</w:t>
                          </w:r>
                          <w:r>
                            <w:rPr>
                              <w:rFonts w:ascii="Arial"/>
                              <w:spacing w:val="-2"/>
                              <w:sz w:val="18"/>
                            </w:rPr>
                            <w:t xml:space="preserve"> </w:t>
                          </w:r>
                          <w:r>
                            <w:rPr>
                              <w:rFonts w:ascii="Arial"/>
                              <w:spacing w:val="-1"/>
                              <w:sz w:val="18"/>
                            </w:rPr>
                            <w:t>call</w:t>
                          </w:r>
                          <w:r>
                            <w:rPr>
                              <w:rFonts w:ascii="Arial"/>
                              <w:sz w:val="18"/>
                            </w:rPr>
                            <w:t xml:space="preserve"> Relay</w:t>
                          </w:r>
                          <w:r>
                            <w:rPr>
                              <w:rFonts w:ascii="Arial"/>
                              <w:spacing w:val="-2"/>
                              <w:sz w:val="18"/>
                            </w:rPr>
                            <w:t xml:space="preserve"> </w:t>
                          </w:r>
                          <w:r>
                            <w:rPr>
                              <w:rFonts w:ascii="Arial"/>
                              <w:spacing w:val="-1"/>
                              <w:sz w:val="18"/>
                            </w:rPr>
                            <w:t>Ohio</w:t>
                          </w:r>
                          <w:r>
                            <w:rPr>
                              <w:rFonts w:ascii="Arial"/>
                              <w:sz w:val="18"/>
                            </w:rPr>
                            <w:t xml:space="preserve"> </w:t>
                          </w:r>
                          <w:r>
                            <w:rPr>
                              <w:rFonts w:ascii="Arial"/>
                              <w:spacing w:val="-1"/>
                              <w:sz w:val="18"/>
                            </w:rPr>
                            <w:t>first</w:t>
                          </w:r>
                          <w:r>
                            <w:rPr>
                              <w:rFonts w:ascii="Arial"/>
                              <w:sz w:val="18"/>
                            </w:rPr>
                            <w:t xml:space="preserve"> </w:t>
                          </w:r>
                          <w:r>
                            <w:rPr>
                              <w:rFonts w:ascii="Arial"/>
                              <w:spacing w:val="-1"/>
                              <w:sz w:val="18"/>
                            </w:rPr>
                            <w:t>at</w:t>
                          </w:r>
                          <w:r>
                            <w:rPr>
                              <w:rFonts w:ascii="Arial"/>
                              <w:spacing w:val="-2"/>
                              <w:sz w:val="18"/>
                            </w:rPr>
                            <w:t xml:space="preserve"> </w:t>
                          </w:r>
                          <w:r>
                            <w:rPr>
                              <w:rFonts w:ascii="Arial"/>
                              <w:sz w:val="18"/>
                            </w:rPr>
                            <w:t>711.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F8CDF1" id="Text Box 23" o:spid="_x0000_s1028" type="#_x0000_t202" style="position:absolute;margin-left:254.65pt;margin-top:738.2pt;width:175.6pt;height:31.65pt;z-index:-4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" filled="f" stroked="f">
              <v:textbox inset="0,0,0,0">
                <w:txbxContent>
                  <w:p w14:paraId="3EB821CD" w14:textId="77777777" w:rsidR="005552E1" w:rsidRDefault="005552E1">
                    <w:pPr>
                      <w:spacing w:line="204" w:lineRule="exact"/>
                      <w:ind w:left="20"/>
                      <w:rPr>
                        <w:rFonts w:ascii="Arial" w:eastAsia="Arial" w:hAnsi="Arial" w:cs="Arial"/>
                        <w:sz w:val="18"/>
                        <w:szCs w:val="18"/>
                      </w:rPr>
                    </w:pPr>
                    <w:r>
                      <w:rPr>
                        <w:rFonts w:ascii="Arial"/>
                        <w:sz w:val="18"/>
                      </w:rPr>
                      <w:t xml:space="preserve">(877) </w:t>
                    </w:r>
                    <w:r>
                      <w:rPr>
                        <w:rFonts w:ascii="Arial"/>
                        <w:spacing w:val="-1"/>
                        <w:sz w:val="18"/>
                      </w:rPr>
                      <w:t>644-6338</w:t>
                    </w:r>
                  </w:p>
                  <w:p w14:paraId="38F59A67" w14:textId="77777777" w:rsidR="005552E1" w:rsidRDefault="005552E1">
                    <w:pPr>
                      <w:ind w:left="20" w:right="18"/>
                      <w:rPr>
                        <w:rFonts w:ascii="Arial" w:eastAsia="Arial" w:hAnsi="Arial" w:cs="Arial"/>
                        <w:sz w:val="18"/>
                        <w:szCs w:val="18"/>
                      </w:rPr>
                    </w:pPr>
                    <w:r>
                      <w:rPr>
                        <w:rFonts w:ascii="Arial"/>
                        <w:sz w:val="18"/>
                      </w:rPr>
                      <w:t xml:space="preserve">For </w:t>
                    </w:r>
                    <w:r>
                      <w:rPr>
                        <w:rFonts w:ascii="Arial"/>
                        <w:spacing w:val="-1"/>
                        <w:sz w:val="18"/>
                      </w:rPr>
                      <w:t>people</w:t>
                    </w:r>
                    <w:r>
                      <w:rPr>
                        <w:rFonts w:ascii="Arial"/>
                        <w:spacing w:val="-2"/>
                        <w:sz w:val="18"/>
                      </w:rPr>
                      <w:t xml:space="preserve"> </w:t>
                    </w:r>
                    <w:r>
                      <w:rPr>
                        <w:rFonts w:ascii="Arial"/>
                        <w:spacing w:val="-1"/>
                        <w:sz w:val="18"/>
                      </w:rPr>
                      <w:t>who</w:t>
                    </w:r>
                    <w:r>
                      <w:rPr>
                        <w:rFonts w:ascii="Arial"/>
                        <w:sz w:val="18"/>
                      </w:rPr>
                      <w:t xml:space="preserve"> are </w:t>
                    </w:r>
                    <w:r>
                      <w:rPr>
                        <w:rFonts w:ascii="Arial"/>
                        <w:spacing w:val="-1"/>
                        <w:sz w:val="18"/>
                      </w:rPr>
                      <w:t>deaf</w:t>
                    </w:r>
                    <w:r>
                      <w:rPr>
                        <w:rFonts w:ascii="Arial"/>
                        <w:sz w:val="18"/>
                      </w:rPr>
                      <w:t xml:space="preserve"> or</w:t>
                    </w:r>
                    <w:r>
                      <w:rPr>
                        <w:rFonts w:ascii="Arial"/>
                        <w:spacing w:val="-3"/>
                        <w:sz w:val="18"/>
                      </w:rPr>
                      <w:t xml:space="preserve"> </w:t>
                    </w:r>
                    <w:r>
                      <w:rPr>
                        <w:rFonts w:ascii="Arial"/>
                        <w:spacing w:val="-1"/>
                        <w:sz w:val="18"/>
                      </w:rPr>
                      <w:t>hard</w:t>
                    </w:r>
                    <w:r>
                      <w:rPr>
                        <w:rFonts w:ascii="Arial"/>
                        <w:sz w:val="18"/>
                      </w:rPr>
                      <w:t xml:space="preserve"> of </w:t>
                    </w:r>
                    <w:r>
                      <w:rPr>
                        <w:rFonts w:ascii="Arial"/>
                        <w:spacing w:val="-1"/>
                        <w:sz w:val="18"/>
                      </w:rPr>
                      <w:t>hearing,</w:t>
                    </w:r>
                    <w:r>
                      <w:rPr>
                        <w:rFonts w:ascii="Arial"/>
                        <w:spacing w:val="25"/>
                        <w:sz w:val="18"/>
                      </w:rPr>
                      <w:t xml:space="preserve"> </w:t>
                    </w:r>
                    <w:r>
                      <w:rPr>
                        <w:rFonts w:ascii="Arial"/>
                        <w:spacing w:val="-1"/>
                        <w:sz w:val="18"/>
                      </w:rPr>
                      <w:t>please</w:t>
                    </w:r>
                    <w:r>
                      <w:rPr>
                        <w:rFonts w:ascii="Arial"/>
                        <w:spacing w:val="-2"/>
                        <w:sz w:val="18"/>
                      </w:rPr>
                      <w:t xml:space="preserve"> </w:t>
                    </w:r>
                    <w:r>
                      <w:rPr>
                        <w:rFonts w:ascii="Arial"/>
                        <w:spacing w:val="-1"/>
                        <w:sz w:val="18"/>
                      </w:rPr>
                      <w:t>call</w:t>
                    </w:r>
                    <w:r>
                      <w:rPr>
                        <w:rFonts w:ascii="Arial"/>
                        <w:sz w:val="18"/>
                      </w:rPr>
                      <w:t xml:space="preserve"> Relay</w:t>
                    </w:r>
                    <w:r>
                      <w:rPr>
                        <w:rFonts w:ascii="Arial"/>
                        <w:spacing w:val="-2"/>
                        <w:sz w:val="18"/>
                      </w:rPr>
                      <w:t xml:space="preserve"> </w:t>
                    </w:r>
                    <w:r>
                      <w:rPr>
                        <w:rFonts w:ascii="Arial"/>
                        <w:spacing w:val="-1"/>
                        <w:sz w:val="18"/>
                      </w:rPr>
                      <w:t>Ohio</w:t>
                    </w:r>
                    <w:r>
                      <w:rPr>
                        <w:rFonts w:ascii="Arial"/>
                        <w:sz w:val="18"/>
                      </w:rPr>
                      <w:t xml:space="preserve"> </w:t>
                    </w:r>
                    <w:r>
                      <w:rPr>
                        <w:rFonts w:ascii="Arial"/>
                        <w:spacing w:val="-1"/>
                        <w:sz w:val="18"/>
                      </w:rPr>
                      <w:t>first</w:t>
                    </w:r>
                    <w:r>
                      <w:rPr>
                        <w:rFonts w:ascii="Arial"/>
                        <w:sz w:val="18"/>
                      </w:rPr>
                      <w:t xml:space="preserve"> </w:t>
                    </w:r>
                    <w:r>
                      <w:rPr>
                        <w:rFonts w:ascii="Arial"/>
                        <w:spacing w:val="-1"/>
                        <w:sz w:val="18"/>
                      </w:rPr>
                      <w:t>at</w:t>
                    </w:r>
                    <w:r>
                      <w:rPr>
                        <w:rFonts w:ascii="Arial"/>
                        <w:spacing w:val="-2"/>
                        <w:sz w:val="18"/>
                      </w:rPr>
                      <w:t xml:space="preserve"> </w:t>
                    </w:r>
                    <w:r>
                      <w:rPr>
                        <w:rFonts w:ascii="Arial"/>
                        <w:sz w:val="18"/>
                      </w:rPr>
                      <w:t>711.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707482331"/>
      <w:docPartObj>
        <w:docPartGallery w:val="Page Numbers (Bottom of Page)"/>
        <w:docPartUnique/>
      </w:docPartObj>
    </w:sdtPr>
    <w:sdtEndPr>
      <w:rPr>
        <w:noProof/>
        <w:sz w:val="18"/>
        <w:szCs w:val="18"/>
      </w:rPr>
    </w:sdtEndPr>
    <w:sdtContent>
      <w:p w14:paraId="0A1B9731" w14:textId="7BDBCBB2" w:rsidR="005552E1" w:rsidRPr="00B961E5" w:rsidRDefault="005552E1" w:rsidP="00EA64E2">
        <w:pPr>
          <w:pStyle w:val="Footer"/>
          <w:rPr>
            <w:rFonts w:ascii="Arial" w:hAnsi="Arial" w:cs="Arial"/>
            <w:sz w:val="18"/>
            <w:szCs w:val="18"/>
          </w:rPr>
        </w:pPr>
        <w:r w:rsidRPr="00B961E5">
          <w:rPr>
            <w:rFonts w:ascii="Arial" w:hAnsi="Arial" w:cs="Arial"/>
            <w:sz w:val="18"/>
            <w:szCs w:val="18"/>
          </w:rPr>
          <w:t xml:space="preserve">Revised </w:t>
        </w:r>
        <w:r>
          <w:rPr>
            <w:rFonts w:ascii="Arial" w:hAnsi="Arial" w:cs="Arial"/>
            <w:sz w:val="18"/>
            <w:szCs w:val="18"/>
          </w:rPr>
          <w:t>July</w:t>
        </w:r>
        <w:r w:rsidRPr="00B961E5">
          <w:rPr>
            <w:rFonts w:ascii="Arial" w:hAnsi="Arial" w:cs="Arial"/>
            <w:sz w:val="18"/>
            <w:szCs w:val="18"/>
          </w:rPr>
          <w:t xml:space="preserve"> </w:t>
        </w:r>
        <w:r w:rsidR="009440B9">
          <w:rPr>
            <w:rFonts w:ascii="Arial" w:hAnsi="Arial" w:cs="Arial"/>
            <w:sz w:val="18"/>
            <w:szCs w:val="18"/>
          </w:rPr>
          <w:t>2021</w:t>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fldChar w:fldCharType="begin"/>
        </w:r>
        <w:r w:rsidRPr="00B961E5">
          <w:rPr>
            <w:rFonts w:ascii="Arial" w:hAnsi="Arial" w:cs="Arial"/>
            <w:sz w:val="18"/>
            <w:szCs w:val="18"/>
          </w:rPr>
          <w:instrText xml:space="preserve"> PAGE   \* MERGEFORMAT </w:instrText>
        </w:r>
        <w:r w:rsidRPr="00B961E5">
          <w:rPr>
            <w:rFonts w:ascii="Arial" w:hAnsi="Arial" w:cs="Arial"/>
            <w:sz w:val="18"/>
            <w:szCs w:val="18"/>
          </w:rPr>
          <w:fldChar w:fldCharType="separate"/>
        </w:r>
        <w:r w:rsidR="00CB3D97">
          <w:rPr>
            <w:rFonts w:ascii="Arial" w:hAnsi="Arial" w:cs="Arial"/>
            <w:noProof/>
            <w:sz w:val="18"/>
            <w:szCs w:val="18"/>
          </w:rPr>
          <w:t>7</w:t>
        </w:r>
        <w:r w:rsidRPr="00B961E5">
          <w:rPr>
            <w:rFonts w:ascii="Arial" w:hAnsi="Arial" w:cs="Arial"/>
            <w:noProof/>
            <w:sz w:val="18"/>
            <w:szCs w:val="18"/>
          </w:rPr>
          <w:fldChar w:fldCharType="end"/>
        </w:r>
      </w:p>
    </w:sdtContent>
  </w:sdt>
  <w:p w14:paraId="7824965F" w14:textId="77777777" w:rsidR="005552E1" w:rsidRDefault="005552E1">
    <w:pPr>
      <w:spacing w:line="14" w:lineRule="auto"/>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775529355"/>
      <w:docPartObj>
        <w:docPartGallery w:val="Page Numbers (Bottom of Page)"/>
        <w:docPartUnique/>
      </w:docPartObj>
    </w:sdtPr>
    <w:sdtEndPr>
      <w:rPr>
        <w:noProof/>
      </w:rPr>
    </w:sdtEndPr>
    <w:sdtContent>
      <w:p w14:paraId="0E5E81E7" w14:textId="39D97339" w:rsidR="005552E1" w:rsidRPr="00B961E5" w:rsidRDefault="005552E1" w:rsidP="00EA64E2">
        <w:pPr>
          <w:pStyle w:val="Footer"/>
          <w:ind w:left="630"/>
          <w:rPr>
            <w:rFonts w:ascii="Arial" w:hAnsi="Arial" w:cs="Arial"/>
            <w:sz w:val="18"/>
            <w:szCs w:val="18"/>
          </w:rPr>
        </w:pPr>
        <w:r w:rsidRPr="00B961E5">
          <w:rPr>
            <w:rFonts w:ascii="Arial" w:hAnsi="Arial" w:cs="Arial"/>
            <w:sz w:val="18"/>
            <w:szCs w:val="18"/>
          </w:rPr>
          <w:t xml:space="preserve">Revised </w:t>
        </w:r>
        <w:r w:rsidR="00CE5E6E">
          <w:rPr>
            <w:rFonts w:ascii="Arial" w:hAnsi="Arial" w:cs="Arial"/>
            <w:sz w:val="18"/>
            <w:szCs w:val="18"/>
          </w:rPr>
          <w:t>July</w:t>
        </w:r>
        <w:r w:rsidR="00CE5E6E" w:rsidRPr="00B961E5">
          <w:rPr>
            <w:rFonts w:ascii="Arial" w:hAnsi="Arial" w:cs="Arial"/>
            <w:sz w:val="18"/>
            <w:szCs w:val="18"/>
          </w:rPr>
          <w:t xml:space="preserve"> </w:t>
        </w:r>
        <w:r w:rsidR="009440B9">
          <w:rPr>
            <w:rFonts w:ascii="Arial" w:hAnsi="Arial" w:cs="Arial"/>
            <w:sz w:val="18"/>
            <w:szCs w:val="18"/>
          </w:rPr>
          <w:t>2021</w:t>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fldChar w:fldCharType="begin"/>
        </w:r>
        <w:r w:rsidRPr="00B961E5">
          <w:rPr>
            <w:rFonts w:ascii="Arial" w:hAnsi="Arial" w:cs="Arial"/>
            <w:sz w:val="18"/>
            <w:szCs w:val="18"/>
          </w:rPr>
          <w:instrText xml:space="preserve"> PAGE   \* MERGEFORMAT </w:instrText>
        </w:r>
        <w:r w:rsidRPr="00B961E5">
          <w:rPr>
            <w:rFonts w:ascii="Arial" w:hAnsi="Arial" w:cs="Arial"/>
            <w:sz w:val="18"/>
            <w:szCs w:val="18"/>
          </w:rPr>
          <w:fldChar w:fldCharType="separate"/>
        </w:r>
        <w:r w:rsidR="00CB3D97">
          <w:rPr>
            <w:rFonts w:ascii="Arial" w:hAnsi="Arial" w:cs="Arial"/>
            <w:noProof/>
            <w:sz w:val="18"/>
            <w:szCs w:val="18"/>
          </w:rPr>
          <w:t>8</w:t>
        </w:r>
        <w:r w:rsidRPr="00B961E5">
          <w:rPr>
            <w:rFonts w:ascii="Arial" w:hAnsi="Arial" w:cs="Arial"/>
            <w:noProof/>
            <w:sz w:val="18"/>
            <w:szCs w:val="18"/>
          </w:rPr>
          <w:fldChar w:fldCharType="end"/>
        </w:r>
      </w:p>
    </w:sdtContent>
  </w:sdt>
  <w:p w14:paraId="0070D7C5" w14:textId="77777777" w:rsidR="005552E1" w:rsidRPr="00B961E5" w:rsidRDefault="005552E1">
    <w:pPr>
      <w:spacing w:line="14" w:lineRule="auto"/>
      <w:rPr>
        <w:rFonts w:ascii="Arial" w:hAnsi="Arial" w:cs="Arial"/>
        <w:sz w:val="18"/>
        <w:szCs w:val="1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2035185153"/>
      <w:docPartObj>
        <w:docPartGallery w:val="Page Numbers (Bottom of Page)"/>
        <w:docPartUnique/>
      </w:docPartObj>
    </w:sdtPr>
    <w:sdtEndPr>
      <w:rPr>
        <w:noProof/>
      </w:rPr>
    </w:sdtEndPr>
    <w:sdtContent>
      <w:p w14:paraId="79D9DD7A" w14:textId="6730A9FF" w:rsidR="005552E1" w:rsidRPr="00B961E5" w:rsidRDefault="005552E1" w:rsidP="00EA64E2">
        <w:pPr>
          <w:pStyle w:val="Footer"/>
          <w:ind w:left="270"/>
          <w:rPr>
            <w:rFonts w:ascii="Arial" w:hAnsi="Arial" w:cs="Arial"/>
            <w:sz w:val="18"/>
            <w:szCs w:val="18"/>
          </w:rPr>
        </w:pPr>
        <w:r w:rsidRPr="00B961E5">
          <w:rPr>
            <w:rFonts w:ascii="Arial" w:hAnsi="Arial" w:cs="Arial"/>
            <w:sz w:val="18"/>
            <w:szCs w:val="18"/>
          </w:rPr>
          <w:t xml:space="preserve">Revised </w:t>
        </w:r>
        <w:r w:rsidR="00CE5E6E">
          <w:rPr>
            <w:rFonts w:ascii="Arial" w:hAnsi="Arial" w:cs="Arial"/>
            <w:sz w:val="18"/>
            <w:szCs w:val="18"/>
          </w:rPr>
          <w:t>July</w:t>
        </w:r>
        <w:r w:rsidR="00CE5E6E" w:rsidRPr="00B961E5">
          <w:rPr>
            <w:rFonts w:ascii="Arial" w:hAnsi="Arial" w:cs="Arial"/>
            <w:sz w:val="18"/>
            <w:szCs w:val="18"/>
          </w:rPr>
          <w:t xml:space="preserve"> </w:t>
        </w:r>
        <w:r w:rsidR="009440B9">
          <w:rPr>
            <w:rFonts w:ascii="Arial" w:hAnsi="Arial" w:cs="Arial"/>
            <w:sz w:val="18"/>
            <w:szCs w:val="18"/>
          </w:rPr>
          <w:t>2021</w:t>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fldChar w:fldCharType="begin"/>
        </w:r>
        <w:r w:rsidRPr="00B961E5">
          <w:rPr>
            <w:rFonts w:ascii="Arial" w:hAnsi="Arial" w:cs="Arial"/>
            <w:sz w:val="18"/>
            <w:szCs w:val="18"/>
          </w:rPr>
          <w:instrText xml:space="preserve"> PAGE   \* MERGEFORMAT </w:instrText>
        </w:r>
        <w:r w:rsidRPr="00B961E5">
          <w:rPr>
            <w:rFonts w:ascii="Arial" w:hAnsi="Arial" w:cs="Arial"/>
            <w:sz w:val="18"/>
            <w:szCs w:val="18"/>
          </w:rPr>
          <w:fldChar w:fldCharType="separate"/>
        </w:r>
        <w:r w:rsidR="00CB3D97">
          <w:rPr>
            <w:rFonts w:ascii="Arial" w:hAnsi="Arial" w:cs="Arial"/>
            <w:noProof/>
            <w:sz w:val="18"/>
            <w:szCs w:val="18"/>
          </w:rPr>
          <w:t>10</w:t>
        </w:r>
        <w:r w:rsidRPr="00B961E5">
          <w:rPr>
            <w:rFonts w:ascii="Arial" w:hAnsi="Arial" w:cs="Arial"/>
            <w:noProof/>
            <w:sz w:val="18"/>
            <w:szCs w:val="18"/>
          </w:rPr>
          <w:fldChar w:fldCharType="end"/>
        </w:r>
      </w:p>
    </w:sdtContent>
  </w:sdt>
  <w:p w14:paraId="70105B9F" w14:textId="77777777" w:rsidR="005552E1" w:rsidRPr="00B961E5" w:rsidRDefault="005552E1">
    <w:pPr>
      <w:spacing w:line="14" w:lineRule="auto"/>
      <w:rPr>
        <w:sz w:val="18"/>
        <w:szCs w:val="18"/>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318080550"/>
      <w:docPartObj>
        <w:docPartGallery w:val="Page Numbers (Bottom of Page)"/>
        <w:docPartUnique/>
      </w:docPartObj>
    </w:sdtPr>
    <w:sdtEndPr>
      <w:rPr>
        <w:noProof/>
      </w:rPr>
    </w:sdtEndPr>
    <w:sdtContent>
      <w:p w14:paraId="24BC35C2" w14:textId="72EA7D1E" w:rsidR="005552E1" w:rsidRPr="00B961E5" w:rsidRDefault="005552E1" w:rsidP="00EA64E2">
        <w:pPr>
          <w:pStyle w:val="Footer"/>
          <w:ind w:left="180"/>
          <w:rPr>
            <w:rFonts w:ascii="Arial" w:hAnsi="Arial" w:cs="Arial"/>
            <w:sz w:val="18"/>
            <w:szCs w:val="18"/>
          </w:rPr>
        </w:pPr>
        <w:r w:rsidRPr="00B961E5">
          <w:rPr>
            <w:rFonts w:ascii="Arial" w:hAnsi="Arial" w:cs="Arial"/>
            <w:sz w:val="18"/>
            <w:szCs w:val="18"/>
          </w:rPr>
          <w:t xml:space="preserve">Revised </w:t>
        </w:r>
        <w:r w:rsidR="00CE5E6E" w:rsidRPr="00B961E5">
          <w:rPr>
            <w:rFonts w:ascii="Arial" w:hAnsi="Arial" w:cs="Arial"/>
            <w:sz w:val="18"/>
            <w:szCs w:val="18"/>
          </w:rPr>
          <w:t xml:space="preserve">July </w:t>
        </w:r>
        <w:r w:rsidR="009440B9">
          <w:rPr>
            <w:rFonts w:ascii="Arial" w:hAnsi="Arial" w:cs="Arial"/>
            <w:sz w:val="18"/>
            <w:szCs w:val="18"/>
          </w:rPr>
          <w:t>2021</w:t>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tab/>
        </w:r>
        <w:r w:rsidRPr="00B961E5">
          <w:rPr>
            <w:rFonts w:ascii="Arial" w:hAnsi="Arial" w:cs="Arial"/>
            <w:sz w:val="18"/>
            <w:szCs w:val="18"/>
          </w:rPr>
          <w:fldChar w:fldCharType="begin"/>
        </w:r>
        <w:r w:rsidRPr="00B961E5">
          <w:rPr>
            <w:rFonts w:ascii="Arial" w:hAnsi="Arial" w:cs="Arial"/>
            <w:sz w:val="18"/>
            <w:szCs w:val="18"/>
          </w:rPr>
          <w:instrText xml:space="preserve"> PAGE   \* MERGEFORMAT </w:instrText>
        </w:r>
        <w:r w:rsidRPr="00B961E5">
          <w:rPr>
            <w:rFonts w:ascii="Arial" w:hAnsi="Arial" w:cs="Arial"/>
            <w:sz w:val="18"/>
            <w:szCs w:val="18"/>
          </w:rPr>
          <w:fldChar w:fldCharType="separate"/>
        </w:r>
        <w:r w:rsidR="00CB3D97">
          <w:rPr>
            <w:rFonts w:ascii="Arial" w:hAnsi="Arial" w:cs="Arial"/>
            <w:noProof/>
            <w:sz w:val="18"/>
            <w:szCs w:val="18"/>
          </w:rPr>
          <w:t>12</w:t>
        </w:r>
        <w:r w:rsidRPr="00B961E5">
          <w:rPr>
            <w:rFonts w:ascii="Arial" w:hAnsi="Arial" w:cs="Arial"/>
            <w:noProof/>
            <w:sz w:val="18"/>
            <w:szCs w:val="18"/>
          </w:rPr>
          <w:fldChar w:fldCharType="end"/>
        </w:r>
      </w:p>
    </w:sdtContent>
  </w:sdt>
  <w:p w14:paraId="60C67657" w14:textId="77777777" w:rsidR="005552E1" w:rsidRDefault="005552E1">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3BB76" w14:textId="77777777" w:rsidR="004F2420" w:rsidRDefault="004F2420">
      <w:r>
        <w:separator/>
      </w:r>
    </w:p>
  </w:footnote>
  <w:footnote w:type="continuationSeparator" w:id="0">
    <w:p w14:paraId="1616AEE7" w14:textId="77777777" w:rsidR="004F2420" w:rsidRDefault="004F24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08E0C" w14:textId="77777777" w:rsidR="005552E1" w:rsidRDefault="005552E1">
    <w:pPr>
      <w:spacing w:line="14" w:lineRule="auto"/>
      <w:rPr>
        <w:sz w:val="20"/>
        <w:szCs w:val="20"/>
      </w:rPr>
    </w:pPr>
    <w:r>
      <w:rPr>
        <w:noProof/>
      </w:rPr>
      <w:drawing>
        <wp:anchor distT="0" distB="0" distL="114300" distR="114300" simplePos="0" relativeHeight="503271344" behindDoc="1" locked="0" layoutInCell="1" allowOverlap="1" wp14:anchorId="4C0D925B" wp14:editId="3FB4961C">
          <wp:simplePos x="0" y="0"/>
          <wp:positionH relativeFrom="page">
            <wp:posOffset>338455</wp:posOffset>
          </wp:positionH>
          <wp:positionV relativeFrom="page">
            <wp:posOffset>457200</wp:posOffset>
          </wp:positionV>
          <wp:extent cx="2523490" cy="38417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490" cy="384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271368" behindDoc="1" locked="0" layoutInCell="1" allowOverlap="1" wp14:anchorId="0DEF7CFA" wp14:editId="379A3D44">
              <wp:simplePos x="0" y="0"/>
              <wp:positionH relativeFrom="page">
                <wp:posOffset>1732280</wp:posOffset>
              </wp:positionH>
              <wp:positionV relativeFrom="page">
                <wp:posOffset>1076325</wp:posOffset>
              </wp:positionV>
              <wp:extent cx="2905125" cy="269240"/>
              <wp:effectExtent l="0" t="0" r="1270" b="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50995" w14:textId="17FF35B4" w:rsidR="005552E1" w:rsidRDefault="005552E1">
                          <w:pPr>
                            <w:spacing w:line="203" w:lineRule="exact"/>
                            <w:ind w:left="20"/>
                            <w:rPr>
                              <w:rFonts w:ascii="Arial" w:eastAsia="Arial" w:hAnsi="Arial" w:cs="Arial"/>
                              <w:sz w:val="18"/>
                              <w:szCs w:val="18"/>
                            </w:rPr>
                          </w:pPr>
                          <w:r>
                            <w:rPr>
                              <w:rFonts w:ascii="Arial"/>
                              <w:color w:val="491322"/>
                              <w:sz w:val="18"/>
                            </w:rPr>
                            <w:t>Mike DeWine</w:t>
                          </w:r>
                          <w:r>
                            <w:rPr>
                              <w:rFonts w:ascii="Arial"/>
                              <w:spacing w:val="-1"/>
                              <w:sz w:val="18"/>
                            </w:rPr>
                            <w:t>,</w:t>
                          </w:r>
                          <w:r>
                            <w:rPr>
                              <w:rFonts w:ascii="Arial"/>
                              <w:sz w:val="18"/>
                            </w:rPr>
                            <w:t xml:space="preserve"> </w:t>
                          </w:r>
                          <w:r>
                            <w:rPr>
                              <w:rFonts w:ascii="Arial"/>
                              <w:spacing w:val="-1"/>
                              <w:sz w:val="18"/>
                            </w:rPr>
                            <w:t>Governor</w:t>
                          </w:r>
                        </w:p>
                        <w:p w14:paraId="1D5D4A49" w14:textId="2361EC82" w:rsidR="005552E1" w:rsidRDefault="005552E1">
                          <w:pPr>
                            <w:spacing w:line="205" w:lineRule="exact"/>
                            <w:ind w:left="20"/>
                            <w:rPr>
                              <w:rFonts w:ascii="Arial" w:eastAsia="Arial" w:hAnsi="Arial" w:cs="Arial"/>
                              <w:sz w:val="18"/>
                              <w:szCs w:val="18"/>
                            </w:rPr>
                          </w:pPr>
                          <w:r>
                            <w:rPr>
                              <w:rFonts w:ascii="Arial" w:hAnsi="Arial" w:cs="Arial"/>
                              <w:color w:val="4A1423"/>
                              <w:sz w:val="18"/>
                            </w:rPr>
                            <w:t xml:space="preserve">Paolo DeMaria, </w:t>
                          </w:r>
                          <w:r>
                            <w:rPr>
                              <w:rFonts w:ascii="Arial"/>
                              <w:spacing w:val="-1"/>
                              <w:sz w:val="18"/>
                            </w:rPr>
                            <w:t>Superintendent</w:t>
                          </w:r>
                          <w:r>
                            <w:rPr>
                              <w:rFonts w:ascii="Arial"/>
                              <w:spacing w:val="2"/>
                              <w:sz w:val="18"/>
                            </w:rPr>
                            <w:t xml:space="preserve"> </w:t>
                          </w:r>
                          <w:r>
                            <w:rPr>
                              <w:rFonts w:ascii="Arial"/>
                              <w:sz w:val="18"/>
                            </w:rPr>
                            <w:t xml:space="preserve">of </w:t>
                          </w:r>
                          <w:r>
                            <w:rPr>
                              <w:rFonts w:ascii="Arial"/>
                              <w:spacing w:val="-1"/>
                              <w:sz w:val="18"/>
                            </w:rPr>
                            <w:t>Public</w:t>
                          </w:r>
                          <w:r>
                            <w:rPr>
                              <w:rFonts w:ascii="Arial"/>
                              <w:spacing w:val="1"/>
                              <w:sz w:val="18"/>
                            </w:rPr>
                            <w:t xml:space="preserve"> </w:t>
                          </w:r>
                          <w:r>
                            <w:rPr>
                              <w:rFonts w:ascii="Arial"/>
                              <w:spacing w:val="-1"/>
                              <w:sz w:val="18"/>
                            </w:rPr>
                            <w:t>Instruction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DEF7CFA" id="_x0000_t202" coordsize="21600,21600" o:spt="202" path="m,l,21600r21600,l21600,xe">
              <v:stroke joinstyle="miter"/>
              <v:path gradientshapeok="t" o:connecttype="rect"/>
            </v:shapetype>
            <v:shape id="Text Box 25" o:spid="_x0000_s1026" type="#_x0000_t202" style="position:absolute;margin-left:136.4pt;margin-top:84.75pt;width:228.75pt;height:21.2pt;z-index:-45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" filled="f" stroked="f">
              <v:textbox inset="0,0,0,0">
                <w:txbxContent>
                  <w:p w14:paraId="14550995" w14:textId="17FF35B4" w:rsidR="005552E1" w:rsidRDefault="005552E1">
                    <w:pPr>
                      <w:spacing w:line="203" w:lineRule="exact"/>
                      <w:ind w:left="20"/>
                      <w:rPr>
                        <w:rFonts w:ascii="Arial" w:eastAsia="Arial" w:hAnsi="Arial" w:cs="Arial"/>
                        <w:sz w:val="18"/>
                        <w:szCs w:val="18"/>
                      </w:rPr>
                    </w:pPr>
                    <w:r>
                      <w:rPr>
                        <w:rFonts w:ascii="Arial"/>
                        <w:color w:val="491322"/>
                        <w:sz w:val="18"/>
                      </w:rPr>
                      <w:t>Mike DeWine</w:t>
                    </w:r>
                    <w:r>
                      <w:rPr>
                        <w:rFonts w:ascii="Arial"/>
                        <w:spacing w:val="-1"/>
                        <w:sz w:val="18"/>
                      </w:rPr>
                      <w:t>,</w:t>
                    </w:r>
                    <w:r>
                      <w:rPr>
                        <w:rFonts w:ascii="Arial"/>
                        <w:sz w:val="18"/>
                      </w:rPr>
                      <w:t xml:space="preserve"> </w:t>
                    </w:r>
                    <w:r>
                      <w:rPr>
                        <w:rFonts w:ascii="Arial"/>
                        <w:spacing w:val="-1"/>
                        <w:sz w:val="18"/>
                      </w:rPr>
                      <w:t>Governor</w:t>
                    </w:r>
                  </w:p>
                  <w:p w14:paraId="1D5D4A49" w14:textId="2361EC82" w:rsidR="005552E1" w:rsidRDefault="005552E1">
                    <w:pPr>
                      <w:spacing w:line="205" w:lineRule="exact"/>
                      <w:ind w:left="20"/>
                      <w:rPr>
                        <w:rFonts w:ascii="Arial" w:eastAsia="Arial" w:hAnsi="Arial" w:cs="Arial"/>
                        <w:sz w:val="18"/>
                        <w:szCs w:val="18"/>
                      </w:rPr>
                    </w:pPr>
                    <w:r>
                      <w:rPr>
                        <w:rFonts w:ascii="Arial" w:hAnsi="Arial" w:cs="Arial"/>
                        <w:color w:val="4A1423"/>
                        <w:sz w:val="18"/>
                      </w:rPr>
                      <w:t xml:space="preserve">Paolo </w:t>
                    </w:r>
                    <w:proofErr w:type="spellStart"/>
                    <w:r>
                      <w:rPr>
                        <w:rFonts w:ascii="Arial" w:hAnsi="Arial" w:cs="Arial"/>
                        <w:color w:val="4A1423"/>
                        <w:sz w:val="18"/>
                      </w:rPr>
                      <w:t>DeMaria</w:t>
                    </w:r>
                    <w:proofErr w:type="spellEnd"/>
                    <w:r>
                      <w:rPr>
                        <w:rFonts w:ascii="Arial" w:hAnsi="Arial" w:cs="Arial"/>
                        <w:color w:val="4A1423"/>
                        <w:sz w:val="18"/>
                      </w:rPr>
                      <w:t xml:space="preserve">, </w:t>
                    </w:r>
                    <w:r>
                      <w:rPr>
                        <w:rFonts w:ascii="Arial"/>
                        <w:spacing w:val="-1"/>
                        <w:sz w:val="18"/>
                      </w:rPr>
                      <w:t>Superintendent</w:t>
                    </w:r>
                    <w:r>
                      <w:rPr>
                        <w:rFonts w:ascii="Arial"/>
                        <w:spacing w:val="2"/>
                        <w:sz w:val="18"/>
                      </w:rPr>
                      <w:t xml:space="preserve"> </w:t>
                    </w:r>
                    <w:r>
                      <w:rPr>
                        <w:rFonts w:ascii="Arial"/>
                        <w:sz w:val="18"/>
                      </w:rPr>
                      <w:t xml:space="preserve">of </w:t>
                    </w:r>
                    <w:r>
                      <w:rPr>
                        <w:rFonts w:ascii="Arial"/>
                        <w:spacing w:val="-1"/>
                        <w:sz w:val="18"/>
                      </w:rPr>
                      <w:t>Public</w:t>
                    </w:r>
                    <w:r>
                      <w:rPr>
                        <w:rFonts w:ascii="Arial"/>
                        <w:spacing w:val="1"/>
                        <w:sz w:val="18"/>
                      </w:rPr>
                      <w:t xml:space="preserve"> </w:t>
                    </w:r>
                    <w:r>
                      <w:rPr>
                        <w:rFonts w:ascii="Arial"/>
                        <w:spacing w:val="-1"/>
                        <w:sz w:val="18"/>
                      </w:rPr>
                      <w:t>Instruction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74B3" w14:textId="77777777" w:rsidR="005552E1" w:rsidRDefault="005552E1">
    <w:pPr>
      <w:spacing w:line="14" w:lineRule="auto"/>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8ABEF" w14:textId="77777777" w:rsidR="005552E1" w:rsidRDefault="005552E1">
    <w:pPr>
      <w:spacing w:line="14" w:lineRule="aut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839" w:hanging="360"/>
      </w:pPr>
      <w:rPr>
        <w:rFonts w:ascii="Calibri" w:hAnsi="Calibri" w:cs="Calibri"/>
        <w:b w:val="0"/>
        <w:bCs w:val="0"/>
        <w:spacing w:val="-1"/>
        <w:w w:val="99"/>
        <w:sz w:val="20"/>
        <w:szCs w:val="20"/>
      </w:rPr>
    </w:lvl>
    <w:lvl w:ilvl="1">
      <w:numFmt w:val="bullet"/>
      <w:lvlText w:val="•"/>
      <w:lvlJc w:val="left"/>
      <w:pPr>
        <w:ind w:left="1883" w:hanging="360"/>
      </w:pPr>
    </w:lvl>
    <w:lvl w:ilvl="2">
      <w:numFmt w:val="bullet"/>
      <w:lvlText w:val="•"/>
      <w:lvlJc w:val="left"/>
      <w:pPr>
        <w:ind w:left="2927" w:hanging="360"/>
      </w:pPr>
    </w:lvl>
    <w:lvl w:ilvl="3">
      <w:numFmt w:val="bullet"/>
      <w:lvlText w:val="•"/>
      <w:lvlJc w:val="left"/>
      <w:pPr>
        <w:ind w:left="3971" w:hanging="360"/>
      </w:pPr>
    </w:lvl>
    <w:lvl w:ilvl="4">
      <w:numFmt w:val="bullet"/>
      <w:lvlText w:val="•"/>
      <w:lvlJc w:val="left"/>
      <w:pPr>
        <w:ind w:left="5015" w:hanging="360"/>
      </w:pPr>
    </w:lvl>
    <w:lvl w:ilvl="5">
      <w:numFmt w:val="bullet"/>
      <w:lvlText w:val="•"/>
      <w:lvlJc w:val="left"/>
      <w:pPr>
        <w:ind w:left="6059" w:hanging="360"/>
      </w:pPr>
    </w:lvl>
    <w:lvl w:ilvl="6">
      <w:numFmt w:val="bullet"/>
      <w:lvlText w:val="•"/>
      <w:lvlJc w:val="left"/>
      <w:pPr>
        <w:ind w:left="7103" w:hanging="360"/>
      </w:pPr>
    </w:lvl>
    <w:lvl w:ilvl="7">
      <w:numFmt w:val="bullet"/>
      <w:lvlText w:val="•"/>
      <w:lvlJc w:val="left"/>
      <w:pPr>
        <w:ind w:left="8147" w:hanging="360"/>
      </w:pPr>
    </w:lvl>
    <w:lvl w:ilvl="8">
      <w:numFmt w:val="bullet"/>
      <w:lvlText w:val="•"/>
      <w:lvlJc w:val="left"/>
      <w:pPr>
        <w:ind w:left="9192" w:hanging="360"/>
      </w:pPr>
    </w:lvl>
  </w:abstractNum>
  <w:abstractNum w:abstractNumId="1" w15:restartNumberingAfterBreak="0">
    <w:nsid w:val="00000403"/>
    <w:multiLevelType w:val="multilevel"/>
    <w:tmpl w:val="00000886"/>
    <w:lvl w:ilvl="0">
      <w:numFmt w:val="bullet"/>
      <w:lvlText w:val=""/>
      <w:lvlJc w:val="left"/>
      <w:pPr>
        <w:ind w:left="821" w:hanging="361"/>
      </w:pPr>
      <w:rPr>
        <w:rFonts w:ascii="Symbol" w:hAnsi="Symbol" w:cs="Symbol"/>
        <w:b w:val="0"/>
        <w:bCs w:val="0"/>
        <w:sz w:val="22"/>
        <w:szCs w:val="22"/>
      </w:rPr>
    </w:lvl>
    <w:lvl w:ilvl="1">
      <w:numFmt w:val="bullet"/>
      <w:lvlText w:val="•"/>
      <w:lvlJc w:val="left"/>
      <w:pPr>
        <w:ind w:left="1805" w:hanging="361"/>
      </w:pPr>
    </w:lvl>
    <w:lvl w:ilvl="2">
      <w:numFmt w:val="bullet"/>
      <w:lvlText w:val="•"/>
      <w:lvlJc w:val="left"/>
      <w:pPr>
        <w:ind w:left="2789" w:hanging="361"/>
      </w:pPr>
    </w:lvl>
    <w:lvl w:ilvl="3">
      <w:numFmt w:val="bullet"/>
      <w:lvlText w:val="•"/>
      <w:lvlJc w:val="left"/>
      <w:pPr>
        <w:ind w:left="3773" w:hanging="361"/>
      </w:pPr>
    </w:lvl>
    <w:lvl w:ilvl="4">
      <w:numFmt w:val="bullet"/>
      <w:lvlText w:val="•"/>
      <w:lvlJc w:val="left"/>
      <w:pPr>
        <w:ind w:left="4756" w:hanging="361"/>
      </w:pPr>
    </w:lvl>
    <w:lvl w:ilvl="5">
      <w:numFmt w:val="bullet"/>
      <w:lvlText w:val="•"/>
      <w:lvlJc w:val="left"/>
      <w:pPr>
        <w:ind w:left="5740" w:hanging="361"/>
      </w:pPr>
    </w:lvl>
    <w:lvl w:ilvl="6">
      <w:numFmt w:val="bullet"/>
      <w:lvlText w:val="•"/>
      <w:lvlJc w:val="left"/>
      <w:pPr>
        <w:ind w:left="6724" w:hanging="361"/>
      </w:pPr>
    </w:lvl>
    <w:lvl w:ilvl="7">
      <w:numFmt w:val="bullet"/>
      <w:lvlText w:val="•"/>
      <w:lvlJc w:val="left"/>
      <w:pPr>
        <w:ind w:left="7708" w:hanging="361"/>
      </w:pPr>
    </w:lvl>
    <w:lvl w:ilvl="8">
      <w:numFmt w:val="bullet"/>
      <w:lvlText w:val="•"/>
      <w:lvlJc w:val="left"/>
      <w:pPr>
        <w:ind w:left="8692" w:hanging="361"/>
      </w:pPr>
    </w:lvl>
  </w:abstractNum>
  <w:abstractNum w:abstractNumId="2" w15:restartNumberingAfterBreak="0">
    <w:nsid w:val="00000404"/>
    <w:multiLevelType w:val="multilevel"/>
    <w:tmpl w:val="00000887"/>
    <w:lvl w:ilvl="0">
      <w:start w:val="1"/>
      <w:numFmt w:val="decimal"/>
      <w:lvlText w:val="%1."/>
      <w:lvlJc w:val="left"/>
      <w:pPr>
        <w:ind w:left="927" w:hanging="360"/>
      </w:pPr>
      <w:rPr>
        <w:rFonts w:ascii="Arial" w:hAnsi="Arial" w:cs="Arial"/>
        <w:b w:val="0"/>
        <w:bCs w:val="0"/>
        <w:spacing w:val="-1"/>
        <w:sz w:val="22"/>
        <w:szCs w:val="22"/>
      </w:rPr>
    </w:lvl>
    <w:lvl w:ilvl="1">
      <w:numFmt w:val="bullet"/>
      <w:lvlText w:val="•"/>
      <w:lvlJc w:val="left"/>
      <w:pPr>
        <w:ind w:left="1901" w:hanging="360"/>
      </w:pPr>
    </w:lvl>
    <w:lvl w:ilvl="2">
      <w:numFmt w:val="bullet"/>
      <w:lvlText w:val="•"/>
      <w:lvlJc w:val="left"/>
      <w:pPr>
        <w:ind w:left="2874" w:hanging="360"/>
      </w:pPr>
    </w:lvl>
    <w:lvl w:ilvl="3">
      <w:numFmt w:val="bullet"/>
      <w:lvlText w:val="•"/>
      <w:lvlJc w:val="left"/>
      <w:pPr>
        <w:ind w:left="3847" w:hanging="360"/>
      </w:pPr>
    </w:lvl>
    <w:lvl w:ilvl="4">
      <w:numFmt w:val="bullet"/>
      <w:lvlText w:val="•"/>
      <w:lvlJc w:val="left"/>
      <w:pPr>
        <w:ind w:left="4820" w:hanging="360"/>
      </w:pPr>
    </w:lvl>
    <w:lvl w:ilvl="5">
      <w:numFmt w:val="bullet"/>
      <w:lvlText w:val="•"/>
      <w:lvlJc w:val="left"/>
      <w:pPr>
        <w:ind w:left="5793" w:hanging="360"/>
      </w:pPr>
    </w:lvl>
    <w:lvl w:ilvl="6">
      <w:numFmt w:val="bullet"/>
      <w:lvlText w:val="•"/>
      <w:lvlJc w:val="left"/>
      <w:pPr>
        <w:ind w:left="6767" w:hanging="360"/>
      </w:pPr>
    </w:lvl>
    <w:lvl w:ilvl="7">
      <w:numFmt w:val="bullet"/>
      <w:lvlText w:val="•"/>
      <w:lvlJc w:val="left"/>
      <w:pPr>
        <w:ind w:left="7740" w:hanging="360"/>
      </w:pPr>
    </w:lvl>
    <w:lvl w:ilvl="8">
      <w:numFmt w:val="bullet"/>
      <w:lvlText w:val="•"/>
      <w:lvlJc w:val="left"/>
      <w:pPr>
        <w:ind w:left="8713" w:hanging="360"/>
      </w:pPr>
    </w:lvl>
  </w:abstractNum>
  <w:abstractNum w:abstractNumId="3" w15:restartNumberingAfterBreak="0">
    <w:nsid w:val="048A41E6"/>
    <w:multiLevelType w:val="hybridMultilevel"/>
    <w:tmpl w:val="CB7C060E"/>
    <w:lvl w:ilvl="0" w:tplc="60BEC58A">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4" w15:restartNumberingAfterBreak="0">
    <w:nsid w:val="0BC70362"/>
    <w:multiLevelType w:val="hybridMultilevel"/>
    <w:tmpl w:val="07744C3E"/>
    <w:lvl w:ilvl="0" w:tplc="3632A9A8">
      <w:start w:val="1"/>
      <w:numFmt w:val="bullet"/>
      <w:lvlText w:val="□"/>
      <w:lvlJc w:val="left"/>
      <w:pPr>
        <w:ind w:left="470" w:hanging="200"/>
      </w:pPr>
      <w:rPr>
        <w:rFonts w:ascii="Arial" w:eastAsia="Arial" w:hAnsi="Arial" w:hint="default"/>
        <w:sz w:val="18"/>
        <w:szCs w:val="18"/>
      </w:rPr>
    </w:lvl>
    <w:lvl w:ilvl="1" w:tplc="FEEC3B64">
      <w:start w:val="1"/>
      <w:numFmt w:val="bullet"/>
      <w:lvlText w:val="□"/>
      <w:lvlJc w:val="left"/>
      <w:pPr>
        <w:ind w:left="1904" w:hanging="185"/>
      </w:pPr>
      <w:rPr>
        <w:rFonts w:ascii="Arial" w:eastAsia="Arial" w:hAnsi="Arial" w:hint="default"/>
        <w:sz w:val="16"/>
        <w:szCs w:val="16"/>
      </w:rPr>
    </w:lvl>
    <w:lvl w:ilvl="2" w:tplc="EF260698">
      <w:start w:val="1"/>
      <w:numFmt w:val="bullet"/>
      <w:lvlText w:val="•"/>
      <w:lvlJc w:val="left"/>
      <w:pPr>
        <w:ind w:left="1904" w:hanging="185"/>
      </w:pPr>
      <w:rPr>
        <w:rFonts w:hint="default"/>
      </w:rPr>
    </w:lvl>
    <w:lvl w:ilvl="3" w:tplc="3B56D01A">
      <w:start w:val="1"/>
      <w:numFmt w:val="bullet"/>
      <w:lvlText w:val="•"/>
      <w:lvlJc w:val="left"/>
      <w:pPr>
        <w:ind w:left="2257" w:hanging="185"/>
      </w:pPr>
      <w:rPr>
        <w:rFonts w:hint="default"/>
      </w:rPr>
    </w:lvl>
    <w:lvl w:ilvl="4" w:tplc="2E96BBF8">
      <w:start w:val="1"/>
      <w:numFmt w:val="bullet"/>
      <w:lvlText w:val="•"/>
      <w:lvlJc w:val="left"/>
      <w:pPr>
        <w:ind w:left="2611" w:hanging="185"/>
      </w:pPr>
      <w:rPr>
        <w:rFonts w:hint="default"/>
      </w:rPr>
    </w:lvl>
    <w:lvl w:ilvl="5" w:tplc="97E812C8">
      <w:start w:val="1"/>
      <w:numFmt w:val="bullet"/>
      <w:lvlText w:val="•"/>
      <w:lvlJc w:val="left"/>
      <w:pPr>
        <w:ind w:left="2964" w:hanging="185"/>
      </w:pPr>
      <w:rPr>
        <w:rFonts w:hint="default"/>
      </w:rPr>
    </w:lvl>
    <w:lvl w:ilvl="6" w:tplc="E0827A88">
      <w:start w:val="1"/>
      <w:numFmt w:val="bullet"/>
      <w:lvlText w:val="•"/>
      <w:lvlJc w:val="left"/>
      <w:pPr>
        <w:ind w:left="3318" w:hanging="185"/>
      </w:pPr>
      <w:rPr>
        <w:rFonts w:hint="default"/>
      </w:rPr>
    </w:lvl>
    <w:lvl w:ilvl="7" w:tplc="49F00DA8">
      <w:start w:val="1"/>
      <w:numFmt w:val="bullet"/>
      <w:lvlText w:val="•"/>
      <w:lvlJc w:val="left"/>
      <w:pPr>
        <w:ind w:left="3671" w:hanging="185"/>
      </w:pPr>
      <w:rPr>
        <w:rFonts w:hint="default"/>
      </w:rPr>
    </w:lvl>
    <w:lvl w:ilvl="8" w:tplc="2398053C">
      <w:start w:val="1"/>
      <w:numFmt w:val="bullet"/>
      <w:lvlText w:val="•"/>
      <w:lvlJc w:val="left"/>
      <w:pPr>
        <w:ind w:left="4025" w:hanging="185"/>
      </w:pPr>
      <w:rPr>
        <w:rFonts w:hint="default"/>
      </w:rPr>
    </w:lvl>
  </w:abstractNum>
  <w:abstractNum w:abstractNumId="5" w15:restartNumberingAfterBreak="0">
    <w:nsid w:val="1367108A"/>
    <w:multiLevelType w:val="hybridMultilevel"/>
    <w:tmpl w:val="5E8C8152"/>
    <w:lvl w:ilvl="0" w:tplc="BF302EA6">
      <w:start w:val="1"/>
      <w:numFmt w:val="decimal"/>
      <w:lvlText w:val="%1."/>
      <w:lvlJc w:val="left"/>
      <w:pPr>
        <w:ind w:left="828" w:hanging="361"/>
        <w:jc w:val="right"/>
      </w:pPr>
      <w:rPr>
        <w:rFonts w:ascii="Arial" w:eastAsia="Arial" w:hAnsi="Arial" w:hint="default"/>
        <w:spacing w:val="-1"/>
        <w:sz w:val="22"/>
        <w:szCs w:val="22"/>
      </w:rPr>
    </w:lvl>
    <w:lvl w:ilvl="1" w:tplc="06ECDFF0">
      <w:start w:val="1"/>
      <w:numFmt w:val="bullet"/>
      <w:lvlText w:val="•"/>
      <w:lvlJc w:val="left"/>
      <w:pPr>
        <w:ind w:left="1789" w:hanging="361"/>
      </w:pPr>
      <w:rPr>
        <w:rFonts w:hint="default"/>
      </w:rPr>
    </w:lvl>
    <w:lvl w:ilvl="2" w:tplc="BEA6617A">
      <w:start w:val="1"/>
      <w:numFmt w:val="bullet"/>
      <w:lvlText w:val="•"/>
      <w:lvlJc w:val="left"/>
      <w:pPr>
        <w:ind w:left="2750" w:hanging="361"/>
      </w:pPr>
      <w:rPr>
        <w:rFonts w:hint="default"/>
      </w:rPr>
    </w:lvl>
    <w:lvl w:ilvl="3" w:tplc="22CAE9A6">
      <w:start w:val="1"/>
      <w:numFmt w:val="bullet"/>
      <w:lvlText w:val="•"/>
      <w:lvlJc w:val="left"/>
      <w:pPr>
        <w:ind w:left="3711" w:hanging="361"/>
      </w:pPr>
      <w:rPr>
        <w:rFonts w:hint="default"/>
      </w:rPr>
    </w:lvl>
    <w:lvl w:ilvl="4" w:tplc="393CFB2E">
      <w:start w:val="1"/>
      <w:numFmt w:val="bullet"/>
      <w:lvlText w:val="•"/>
      <w:lvlJc w:val="left"/>
      <w:pPr>
        <w:ind w:left="4673" w:hanging="361"/>
      </w:pPr>
      <w:rPr>
        <w:rFonts w:hint="default"/>
      </w:rPr>
    </w:lvl>
    <w:lvl w:ilvl="5" w:tplc="A590F2A0">
      <w:start w:val="1"/>
      <w:numFmt w:val="bullet"/>
      <w:lvlText w:val="•"/>
      <w:lvlJc w:val="left"/>
      <w:pPr>
        <w:ind w:left="5634" w:hanging="361"/>
      </w:pPr>
      <w:rPr>
        <w:rFonts w:hint="default"/>
      </w:rPr>
    </w:lvl>
    <w:lvl w:ilvl="6" w:tplc="AC8C09F8">
      <w:start w:val="1"/>
      <w:numFmt w:val="bullet"/>
      <w:lvlText w:val="•"/>
      <w:lvlJc w:val="left"/>
      <w:pPr>
        <w:ind w:left="6595" w:hanging="361"/>
      </w:pPr>
      <w:rPr>
        <w:rFonts w:hint="default"/>
      </w:rPr>
    </w:lvl>
    <w:lvl w:ilvl="7" w:tplc="CA022300">
      <w:start w:val="1"/>
      <w:numFmt w:val="bullet"/>
      <w:lvlText w:val="•"/>
      <w:lvlJc w:val="left"/>
      <w:pPr>
        <w:ind w:left="7556" w:hanging="361"/>
      </w:pPr>
      <w:rPr>
        <w:rFonts w:hint="default"/>
      </w:rPr>
    </w:lvl>
    <w:lvl w:ilvl="8" w:tplc="35EE3508">
      <w:start w:val="1"/>
      <w:numFmt w:val="bullet"/>
      <w:lvlText w:val="•"/>
      <w:lvlJc w:val="left"/>
      <w:pPr>
        <w:ind w:left="8517" w:hanging="361"/>
      </w:pPr>
      <w:rPr>
        <w:rFonts w:hint="default"/>
      </w:rPr>
    </w:lvl>
  </w:abstractNum>
  <w:abstractNum w:abstractNumId="6" w15:restartNumberingAfterBreak="0">
    <w:nsid w:val="17FC4CE6"/>
    <w:multiLevelType w:val="hybridMultilevel"/>
    <w:tmpl w:val="AC5A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42EA4"/>
    <w:multiLevelType w:val="hybridMultilevel"/>
    <w:tmpl w:val="8F5E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45F88"/>
    <w:multiLevelType w:val="hybridMultilevel"/>
    <w:tmpl w:val="47FAAD1E"/>
    <w:lvl w:ilvl="0" w:tplc="F06AC31A">
      <w:start w:val="1"/>
      <w:numFmt w:val="bullet"/>
      <w:lvlText w:val=""/>
      <w:lvlJc w:val="left"/>
      <w:pPr>
        <w:ind w:left="828" w:hanging="361"/>
      </w:pPr>
      <w:rPr>
        <w:rFonts w:ascii="Wingdings" w:eastAsia="Wingdings" w:hAnsi="Wingdings" w:hint="default"/>
        <w:sz w:val="22"/>
        <w:szCs w:val="22"/>
      </w:rPr>
    </w:lvl>
    <w:lvl w:ilvl="1" w:tplc="6EC4E674">
      <w:start w:val="1"/>
      <w:numFmt w:val="bullet"/>
      <w:lvlText w:val="•"/>
      <w:lvlJc w:val="left"/>
      <w:pPr>
        <w:ind w:left="1789" w:hanging="361"/>
      </w:pPr>
      <w:rPr>
        <w:rFonts w:hint="default"/>
      </w:rPr>
    </w:lvl>
    <w:lvl w:ilvl="2" w:tplc="71F2DB34">
      <w:start w:val="1"/>
      <w:numFmt w:val="bullet"/>
      <w:lvlText w:val="•"/>
      <w:lvlJc w:val="left"/>
      <w:pPr>
        <w:ind w:left="2750" w:hanging="361"/>
      </w:pPr>
      <w:rPr>
        <w:rFonts w:hint="default"/>
      </w:rPr>
    </w:lvl>
    <w:lvl w:ilvl="3" w:tplc="F59CE496">
      <w:start w:val="1"/>
      <w:numFmt w:val="bullet"/>
      <w:lvlText w:val="•"/>
      <w:lvlJc w:val="left"/>
      <w:pPr>
        <w:ind w:left="3711" w:hanging="361"/>
      </w:pPr>
      <w:rPr>
        <w:rFonts w:hint="default"/>
      </w:rPr>
    </w:lvl>
    <w:lvl w:ilvl="4" w:tplc="F6D86A04">
      <w:start w:val="1"/>
      <w:numFmt w:val="bullet"/>
      <w:lvlText w:val="•"/>
      <w:lvlJc w:val="left"/>
      <w:pPr>
        <w:ind w:left="4673" w:hanging="361"/>
      </w:pPr>
      <w:rPr>
        <w:rFonts w:hint="default"/>
      </w:rPr>
    </w:lvl>
    <w:lvl w:ilvl="5" w:tplc="9C04B0EC">
      <w:start w:val="1"/>
      <w:numFmt w:val="bullet"/>
      <w:lvlText w:val="•"/>
      <w:lvlJc w:val="left"/>
      <w:pPr>
        <w:ind w:left="5634" w:hanging="361"/>
      </w:pPr>
      <w:rPr>
        <w:rFonts w:hint="default"/>
      </w:rPr>
    </w:lvl>
    <w:lvl w:ilvl="6" w:tplc="CCC8B03C">
      <w:start w:val="1"/>
      <w:numFmt w:val="bullet"/>
      <w:lvlText w:val="•"/>
      <w:lvlJc w:val="left"/>
      <w:pPr>
        <w:ind w:left="6595" w:hanging="361"/>
      </w:pPr>
      <w:rPr>
        <w:rFonts w:hint="default"/>
      </w:rPr>
    </w:lvl>
    <w:lvl w:ilvl="7" w:tplc="9408A102">
      <w:start w:val="1"/>
      <w:numFmt w:val="bullet"/>
      <w:lvlText w:val="•"/>
      <w:lvlJc w:val="left"/>
      <w:pPr>
        <w:ind w:left="7556" w:hanging="361"/>
      </w:pPr>
      <w:rPr>
        <w:rFonts w:hint="default"/>
      </w:rPr>
    </w:lvl>
    <w:lvl w:ilvl="8" w:tplc="62FCDAE6">
      <w:start w:val="1"/>
      <w:numFmt w:val="bullet"/>
      <w:lvlText w:val="•"/>
      <w:lvlJc w:val="left"/>
      <w:pPr>
        <w:ind w:left="8517" w:hanging="361"/>
      </w:pPr>
      <w:rPr>
        <w:rFonts w:hint="default"/>
      </w:rPr>
    </w:lvl>
  </w:abstractNum>
  <w:abstractNum w:abstractNumId="9" w15:restartNumberingAfterBreak="0">
    <w:nsid w:val="1FD56120"/>
    <w:multiLevelType w:val="hybridMultilevel"/>
    <w:tmpl w:val="A22872F0"/>
    <w:lvl w:ilvl="0" w:tplc="D97AC246">
      <w:start w:val="1"/>
      <w:numFmt w:val="bullet"/>
      <w:lvlText w:val=""/>
      <w:lvlJc w:val="left"/>
      <w:pPr>
        <w:ind w:left="828" w:hanging="361"/>
      </w:pPr>
      <w:rPr>
        <w:rFonts w:ascii="Wingdings" w:eastAsia="Wingdings" w:hAnsi="Wingdings" w:hint="default"/>
        <w:sz w:val="22"/>
        <w:szCs w:val="22"/>
      </w:rPr>
    </w:lvl>
    <w:lvl w:ilvl="1" w:tplc="793C6D02">
      <w:start w:val="1"/>
      <w:numFmt w:val="bullet"/>
      <w:lvlText w:val="•"/>
      <w:lvlJc w:val="left"/>
      <w:pPr>
        <w:ind w:left="1789" w:hanging="361"/>
      </w:pPr>
      <w:rPr>
        <w:rFonts w:hint="default"/>
      </w:rPr>
    </w:lvl>
    <w:lvl w:ilvl="2" w:tplc="76D0899C">
      <w:start w:val="1"/>
      <w:numFmt w:val="bullet"/>
      <w:lvlText w:val="•"/>
      <w:lvlJc w:val="left"/>
      <w:pPr>
        <w:ind w:left="2750" w:hanging="361"/>
      </w:pPr>
      <w:rPr>
        <w:rFonts w:hint="default"/>
      </w:rPr>
    </w:lvl>
    <w:lvl w:ilvl="3" w:tplc="95EABF1E">
      <w:start w:val="1"/>
      <w:numFmt w:val="bullet"/>
      <w:lvlText w:val="•"/>
      <w:lvlJc w:val="left"/>
      <w:pPr>
        <w:ind w:left="3711" w:hanging="361"/>
      </w:pPr>
      <w:rPr>
        <w:rFonts w:hint="default"/>
      </w:rPr>
    </w:lvl>
    <w:lvl w:ilvl="4" w:tplc="7B9A4C76">
      <w:start w:val="1"/>
      <w:numFmt w:val="bullet"/>
      <w:lvlText w:val="•"/>
      <w:lvlJc w:val="left"/>
      <w:pPr>
        <w:ind w:left="4673" w:hanging="361"/>
      </w:pPr>
      <w:rPr>
        <w:rFonts w:hint="default"/>
      </w:rPr>
    </w:lvl>
    <w:lvl w:ilvl="5" w:tplc="E28CD82A">
      <w:start w:val="1"/>
      <w:numFmt w:val="bullet"/>
      <w:lvlText w:val="•"/>
      <w:lvlJc w:val="left"/>
      <w:pPr>
        <w:ind w:left="5634" w:hanging="361"/>
      </w:pPr>
      <w:rPr>
        <w:rFonts w:hint="default"/>
      </w:rPr>
    </w:lvl>
    <w:lvl w:ilvl="6" w:tplc="7FFC486C">
      <w:start w:val="1"/>
      <w:numFmt w:val="bullet"/>
      <w:lvlText w:val="•"/>
      <w:lvlJc w:val="left"/>
      <w:pPr>
        <w:ind w:left="6595" w:hanging="361"/>
      </w:pPr>
      <w:rPr>
        <w:rFonts w:hint="default"/>
      </w:rPr>
    </w:lvl>
    <w:lvl w:ilvl="7" w:tplc="C8F296A0">
      <w:start w:val="1"/>
      <w:numFmt w:val="bullet"/>
      <w:lvlText w:val="•"/>
      <w:lvlJc w:val="left"/>
      <w:pPr>
        <w:ind w:left="7556" w:hanging="361"/>
      </w:pPr>
      <w:rPr>
        <w:rFonts w:hint="default"/>
      </w:rPr>
    </w:lvl>
    <w:lvl w:ilvl="8" w:tplc="0FAE064E">
      <w:start w:val="1"/>
      <w:numFmt w:val="bullet"/>
      <w:lvlText w:val="•"/>
      <w:lvlJc w:val="left"/>
      <w:pPr>
        <w:ind w:left="8517" w:hanging="361"/>
      </w:pPr>
      <w:rPr>
        <w:rFonts w:hint="default"/>
      </w:rPr>
    </w:lvl>
  </w:abstractNum>
  <w:abstractNum w:abstractNumId="10" w15:restartNumberingAfterBreak="0">
    <w:nsid w:val="242B51C7"/>
    <w:multiLevelType w:val="hybridMultilevel"/>
    <w:tmpl w:val="45C8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CC50EE"/>
    <w:multiLevelType w:val="hybridMultilevel"/>
    <w:tmpl w:val="72EE8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02173"/>
    <w:multiLevelType w:val="hybridMultilevel"/>
    <w:tmpl w:val="36CA3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BC1C6A"/>
    <w:multiLevelType w:val="hybridMultilevel"/>
    <w:tmpl w:val="7EB8CB0E"/>
    <w:lvl w:ilvl="0" w:tplc="7632B5F2">
      <w:start w:val="1"/>
      <w:numFmt w:val="upperLetter"/>
      <w:lvlText w:val="%1."/>
      <w:lvlJc w:val="left"/>
      <w:pPr>
        <w:ind w:left="2011" w:hanging="632"/>
      </w:pPr>
      <w:rPr>
        <w:rFonts w:ascii="Arial" w:eastAsia="Arial" w:hAnsi="Arial" w:hint="default"/>
        <w:spacing w:val="-1"/>
        <w:sz w:val="22"/>
        <w:szCs w:val="22"/>
      </w:rPr>
    </w:lvl>
    <w:lvl w:ilvl="1" w:tplc="9BA2444C">
      <w:start w:val="1"/>
      <w:numFmt w:val="bullet"/>
      <w:lvlText w:val="•"/>
      <w:lvlJc w:val="left"/>
      <w:pPr>
        <w:ind w:left="2940" w:hanging="632"/>
      </w:pPr>
      <w:rPr>
        <w:rFonts w:hint="default"/>
      </w:rPr>
    </w:lvl>
    <w:lvl w:ilvl="2" w:tplc="927C3B7A">
      <w:start w:val="1"/>
      <w:numFmt w:val="bullet"/>
      <w:lvlText w:val="•"/>
      <w:lvlJc w:val="left"/>
      <w:pPr>
        <w:ind w:left="3869" w:hanging="632"/>
      </w:pPr>
      <w:rPr>
        <w:rFonts w:hint="default"/>
      </w:rPr>
    </w:lvl>
    <w:lvl w:ilvl="3" w:tplc="13B6A966">
      <w:start w:val="1"/>
      <w:numFmt w:val="bullet"/>
      <w:lvlText w:val="•"/>
      <w:lvlJc w:val="left"/>
      <w:pPr>
        <w:ind w:left="4798" w:hanging="632"/>
      </w:pPr>
      <w:rPr>
        <w:rFonts w:hint="default"/>
      </w:rPr>
    </w:lvl>
    <w:lvl w:ilvl="4" w:tplc="21FE71DA">
      <w:start w:val="1"/>
      <w:numFmt w:val="bullet"/>
      <w:lvlText w:val="•"/>
      <w:lvlJc w:val="left"/>
      <w:pPr>
        <w:ind w:left="5726" w:hanging="632"/>
      </w:pPr>
      <w:rPr>
        <w:rFonts w:hint="default"/>
      </w:rPr>
    </w:lvl>
    <w:lvl w:ilvl="5" w:tplc="365CDA8E">
      <w:start w:val="1"/>
      <w:numFmt w:val="bullet"/>
      <w:lvlText w:val="•"/>
      <w:lvlJc w:val="left"/>
      <w:pPr>
        <w:ind w:left="6655" w:hanging="632"/>
      </w:pPr>
      <w:rPr>
        <w:rFonts w:hint="default"/>
      </w:rPr>
    </w:lvl>
    <w:lvl w:ilvl="6" w:tplc="FF02B3FA">
      <w:start w:val="1"/>
      <w:numFmt w:val="bullet"/>
      <w:lvlText w:val="•"/>
      <w:lvlJc w:val="left"/>
      <w:pPr>
        <w:ind w:left="7584" w:hanging="632"/>
      </w:pPr>
      <w:rPr>
        <w:rFonts w:hint="default"/>
      </w:rPr>
    </w:lvl>
    <w:lvl w:ilvl="7" w:tplc="27C881CE">
      <w:start w:val="1"/>
      <w:numFmt w:val="bullet"/>
      <w:lvlText w:val="•"/>
      <w:lvlJc w:val="left"/>
      <w:pPr>
        <w:ind w:left="8513" w:hanging="632"/>
      </w:pPr>
      <w:rPr>
        <w:rFonts w:hint="default"/>
      </w:rPr>
    </w:lvl>
    <w:lvl w:ilvl="8" w:tplc="27BE2CA0">
      <w:start w:val="1"/>
      <w:numFmt w:val="bullet"/>
      <w:lvlText w:val="•"/>
      <w:lvlJc w:val="left"/>
      <w:pPr>
        <w:ind w:left="9442" w:hanging="632"/>
      </w:pPr>
      <w:rPr>
        <w:rFonts w:hint="default"/>
      </w:rPr>
    </w:lvl>
  </w:abstractNum>
  <w:abstractNum w:abstractNumId="14" w15:restartNumberingAfterBreak="0">
    <w:nsid w:val="337128FE"/>
    <w:multiLevelType w:val="hybridMultilevel"/>
    <w:tmpl w:val="802EF4A6"/>
    <w:lvl w:ilvl="0" w:tplc="89F26894">
      <w:start w:val="1"/>
      <w:numFmt w:val="decimal"/>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5" w15:restartNumberingAfterBreak="0">
    <w:nsid w:val="363A12B4"/>
    <w:multiLevelType w:val="hybridMultilevel"/>
    <w:tmpl w:val="3986511C"/>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6" w15:restartNumberingAfterBreak="0">
    <w:nsid w:val="3D3B45CD"/>
    <w:multiLevelType w:val="hybridMultilevel"/>
    <w:tmpl w:val="14AC568E"/>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7" w15:restartNumberingAfterBreak="0">
    <w:nsid w:val="3F6E24E9"/>
    <w:multiLevelType w:val="hybridMultilevel"/>
    <w:tmpl w:val="73169002"/>
    <w:lvl w:ilvl="0" w:tplc="0AA84810">
      <w:start w:val="1"/>
      <w:numFmt w:val="bullet"/>
      <w:lvlText w:val=""/>
      <w:lvlJc w:val="left"/>
      <w:pPr>
        <w:ind w:left="1704" w:hanging="360"/>
      </w:pPr>
      <w:rPr>
        <w:rFonts w:ascii="Symbol" w:eastAsia="Symbol" w:hAnsi="Symbol" w:hint="default"/>
        <w:w w:val="99"/>
        <w:sz w:val="20"/>
        <w:szCs w:val="20"/>
      </w:rPr>
    </w:lvl>
    <w:lvl w:ilvl="1" w:tplc="F55E9BC2">
      <w:start w:val="1"/>
      <w:numFmt w:val="upperLetter"/>
      <w:lvlText w:val="%2."/>
      <w:lvlJc w:val="left"/>
      <w:pPr>
        <w:ind w:left="2244" w:hanging="360"/>
      </w:pPr>
      <w:rPr>
        <w:rFonts w:ascii="Arial" w:eastAsia="Arial" w:hAnsi="Arial" w:hint="default"/>
        <w:spacing w:val="-1"/>
        <w:w w:val="99"/>
        <w:sz w:val="20"/>
        <w:szCs w:val="20"/>
      </w:rPr>
    </w:lvl>
    <w:lvl w:ilvl="2" w:tplc="0E367A22">
      <w:start w:val="1"/>
      <w:numFmt w:val="bullet"/>
      <w:lvlText w:val="•"/>
      <w:lvlJc w:val="left"/>
      <w:pPr>
        <w:ind w:left="3237" w:hanging="360"/>
      </w:pPr>
      <w:rPr>
        <w:rFonts w:hint="default"/>
      </w:rPr>
    </w:lvl>
    <w:lvl w:ilvl="3" w:tplc="E32A86C8">
      <w:start w:val="1"/>
      <w:numFmt w:val="bullet"/>
      <w:lvlText w:val="•"/>
      <w:lvlJc w:val="left"/>
      <w:pPr>
        <w:ind w:left="4230" w:hanging="360"/>
      </w:pPr>
      <w:rPr>
        <w:rFonts w:hint="default"/>
      </w:rPr>
    </w:lvl>
    <w:lvl w:ilvl="4" w:tplc="20A6E1D2">
      <w:start w:val="1"/>
      <w:numFmt w:val="bullet"/>
      <w:lvlText w:val="•"/>
      <w:lvlJc w:val="left"/>
      <w:pPr>
        <w:ind w:left="5222" w:hanging="360"/>
      </w:pPr>
      <w:rPr>
        <w:rFonts w:hint="default"/>
      </w:rPr>
    </w:lvl>
    <w:lvl w:ilvl="5" w:tplc="CA46753A">
      <w:start w:val="1"/>
      <w:numFmt w:val="bullet"/>
      <w:lvlText w:val="•"/>
      <w:lvlJc w:val="left"/>
      <w:pPr>
        <w:ind w:left="6215" w:hanging="360"/>
      </w:pPr>
      <w:rPr>
        <w:rFonts w:hint="default"/>
      </w:rPr>
    </w:lvl>
    <w:lvl w:ilvl="6" w:tplc="8E525258">
      <w:start w:val="1"/>
      <w:numFmt w:val="bullet"/>
      <w:lvlText w:val="•"/>
      <w:lvlJc w:val="left"/>
      <w:pPr>
        <w:ind w:left="7208" w:hanging="360"/>
      </w:pPr>
      <w:rPr>
        <w:rFonts w:hint="default"/>
      </w:rPr>
    </w:lvl>
    <w:lvl w:ilvl="7" w:tplc="5D8A13E6">
      <w:start w:val="1"/>
      <w:numFmt w:val="bullet"/>
      <w:lvlText w:val="•"/>
      <w:lvlJc w:val="left"/>
      <w:pPr>
        <w:ind w:left="8201" w:hanging="360"/>
      </w:pPr>
      <w:rPr>
        <w:rFonts w:hint="default"/>
      </w:rPr>
    </w:lvl>
    <w:lvl w:ilvl="8" w:tplc="9F0E77CA">
      <w:start w:val="1"/>
      <w:numFmt w:val="bullet"/>
      <w:lvlText w:val="•"/>
      <w:lvlJc w:val="left"/>
      <w:pPr>
        <w:ind w:left="9194" w:hanging="360"/>
      </w:pPr>
      <w:rPr>
        <w:rFonts w:hint="default"/>
      </w:rPr>
    </w:lvl>
  </w:abstractNum>
  <w:abstractNum w:abstractNumId="18" w15:restartNumberingAfterBreak="0">
    <w:nsid w:val="41150C0B"/>
    <w:multiLevelType w:val="hybridMultilevel"/>
    <w:tmpl w:val="7AD0E8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41147"/>
    <w:multiLevelType w:val="hybridMultilevel"/>
    <w:tmpl w:val="3722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E64EC8"/>
    <w:multiLevelType w:val="hybridMultilevel"/>
    <w:tmpl w:val="4F4C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95593"/>
    <w:multiLevelType w:val="multilevel"/>
    <w:tmpl w:val="E82A2C22"/>
    <w:lvl w:ilvl="0">
      <w:start w:val="1"/>
      <w:numFmt w:val="bullet"/>
      <w:lvlText w:val=""/>
      <w:lvlJc w:val="left"/>
      <w:pPr>
        <w:ind w:left="1187" w:hanging="360"/>
      </w:pPr>
      <w:rPr>
        <w:rFonts w:ascii="Symbol" w:hAnsi="Symbol" w:hint="default"/>
        <w:b w:val="0"/>
        <w:bCs w:val="0"/>
        <w:spacing w:val="-1"/>
        <w:sz w:val="22"/>
        <w:szCs w:val="22"/>
      </w:rPr>
    </w:lvl>
    <w:lvl w:ilvl="1">
      <w:numFmt w:val="bullet"/>
      <w:lvlText w:val="•"/>
      <w:lvlJc w:val="left"/>
      <w:pPr>
        <w:ind w:left="2125" w:hanging="360"/>
      </w:pPr>
    </w:lvl>
    <w:lvl w:ilvl="2">
      <w:numFmt w:val="bullet"/>
      <w:lvlText w:val="•"/>
      <w:lvlJc w:val="left"/>
      <w:pPr>
        <w:ind w:left="3062" w:hanging="360"/>
      </w:pPr>
    </w:lvl>
    <w:lvl w:ilvl="3">
      <w:numFmt w:val="bullet"/>
      <w:lvlText w:val="•"/>
      <w:lvlJc w:val="left"/>
      <w:pPr>
        <w:ind w:left="3999" w:hanging="360"/>
      </w:pPr>
    </w:lvl>
    <w:lvl w:ilvl="4">
      <w:numFmt w:val="bullet"/>
      <w:lvlText w:val="•"/>
      <w:lvlJc w:val="left"/>
      <w:pPr>
        <w:ind w:left="4936" w:hanging="360"/>
      </w:pPr>
    </w:lvl>
    <w:lvl w:ilvl="5">
      <w:numFmt w:val="bullet"/>
      <w:lvlText w:val="•"/>
      <w:lvlJc w:val="left"/>
      <w:pPr>
        <w:ind w:left="5873" w:hanging="360"/>
      </w:pPr>
    </w:lvl>
    <w:lvl w:ilvl="6">
      <w:numFmt w:val="bullet"/>
      <w:lvlText w:val="•"/>
      <w:lvlJc w:val="left"/>
      <w:pPr>
        <w:ind w:left="6811" w:hanging="360"/>
      </w:pPr>
    </w:lvl>
    <w:lvl w:ilvl="7">
      <w:numFmt w:val="bullet"/>
      <w:lvlText w:val="•"/>
      <w:lvlJc w:val="left"/>
      <w:pPr>
        <w:ind w:left="7748" w:hanging="360"/>
      </w:pPr>
    </w:lvl>
    <w:lvl w:ilvl="8">
      <w:numFmt w:val="bullet"/>
      <w:lvlText w:val="•"/>
      <w:lvlJc w:val="left"/>
      <w:pPr>
        <w:ind w:left="8685" w:hanging="360"/>
      </w:pPr>
    </w:lvl>
  </w:abstractNum>
  <w:abstractNum w:abstractNumId="22" w15:restartNumberingAfterBreak="0">
    <w:nsid w:val="52875A81"/>
    <w:multiLevelType w:val="hybridMultilevel"/>
    <w:tmpl w:val="42C6F3F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15:restartNumberingAfterBreak="0">
    <w:nsid w:val="57D3721B"/>
    <w:multiLevelType w:val="hybridMultilevel"/>
    <w:tmpl w:val="7D28C328"/>
    <w:lvl w:ilvl="0" w:tplc="4C76DCF0">
      <w:start w:val="1"/>
      <w:numFmt w:val="bullet"/>
      <w:lvlText w:val=""/>
      <w:lvlJc w:val="left"/>
      <w:pPr>
        <w:ind w:left="828" w:hanging="361"/>
      </w:pPr>
      <w:rPr>
        <w:rFonts w:ascii="Symbol" w:eastAsia="Symbol" w:hAnsi="Symbol" w:hint="default"/>
        <w:sz w:val="22"/>
        <w:szCs w:val="22"/>
      </w:rPr>
    </w:lvl>
    <w:lvl w:ilvl="1" w:tplc="A7F6F6F6">
      <w:start w:val="1"/>
      <w:numFmt w:val="bullet"/>
      <w:lvlText w:val="•"/>
      <w:lvlJc w:val="left"/>
      <w:pPr>
        <w:ind w:left="1789" w:hanging="361"/>
      </w:pPr>
      <w:rPr>
        <w:rFonts w:hint="default"/>
      </w:rPr>
    </w:lvl>
    <w:lvl w:ilvl="2" w:tplc="EB7A5F88">
      <w:start w:val="1"/>
      <w:numFmt w:val="bullet"/>
      <w:lvlText w:val="•"/>
      <w:lvlJc w:val="left"/>
      <w:pPr>
        <w:ind w:left="2750" w:hanging="361"/>
      </w:pPr>
      <w:rPr>
        <w:rFonts w:hint="default"/>
      </w:rPr>
    </w:lvl>
    <w:lvl w:ilvl="3" w:tplc="62D2A914">
      <w:start w:val="1"/>
      <w:numFmt w:val="bullet"/>
      <w:lvlText w:val="•"/>
      <w:lvlJc w:val="left"/>
      <w:pPr>
        <w:ind w:left="3711" w:hanging="361"/>
      </w:pPr>
      <w:rPr>
        <w:rFonts w:hint="default"/>
      </w:rPr>
    </w:lvl>
    <w:lvl w:ilvl="4" w:tplc="F0ACBCAC">
      <w:start w:val="1"/>
      <w:numFmt w:val="bullet"/>
      <w:lvlText w:val="•"/>
      <w:lvlJc w:val="left"/>
      <w:pPr>
        <w:ind w:left="4673" w:hanging="361"/>
      </w:pPr>
      <w:rPr>
        <w:rFonts w:hint="default"/>
      </w:rPr>
    </w:lvl>
    <w:lvl w:ilvl="5" w:tplc="BF9675BA">
      <w:start w:val="1"/>
      <w:numFmt w:val="bullet"/>
      <w:lvlText w:val="•"/>
      <w:lvlJc w:val="left"/>
      <w:pPr>
        <w:ind w:left="5634" w:hanging="361"/>
      </w:pPr>
      <w:rPr>
        <w:rFonts w:hint="default"/>
      </w:rPr>
    </w:lvl>
    <w:lvl w:ilvl="6" w:tplc="E6CEFF9A">
      <w:start w:val="1"/>
      <w:numFmt w:val="bullet"/>
      <w:lvlText w:val="•"/>
      <w:lvlJc w:val="left"/>
      <w:pPr>
        <w:ind w:left="6595" w:hanging="361"/>
      </w:pPr>
      <w:rPr>
        <w:rFonts w:hint="default"/>
      </w:rPr>
    </w:lvl>
    <w:lvl w:ilvl="7" w:tplc="72DCE0AE">
      <w:start w:val="1"/>
      <w:numFmt w:val="bullet"/>
      <w:lvlText w:val="•"/>
      <w:lvlJc w:val="left"/>
      <w:pPr>
        <w:ind w:left="7556" w:hanging="361"/>
      </w:pPr>
      <w:rPr>
        <w:rFonts w:hint="default"/>
      </w:rPr>
    </w:lvl>
    <w:lvl w:ilvl="8" w:tplc="266C8344">
      <w:start w:val="1"/>
      <w:numFmt w:val="bullet"/>
      <w:lvlText w:val="•"/>
      <w:lvlJc w:val="left"/>
      <w:pPr>
        <w:ind w:left="8517" w:hanging="361"/>
      </w:pPr>
      <w:rPr>
        <w:rFonts w:hint="default"/>
      </w:rPr>
    </w:lvl>
  </w:abstractNum>
  <w:abstractNum w:abstractNumId="24" w15:restartNumberingAfterBreak="0">
    <w:nsid w:val="5AC75140"/>
    <w:multiLevelType w:val="hybridMultilevel"/>
    <w:tmpl w:val="A2F2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02F17"/>
    <w:multiLevelType w:val="hybridMultilevel"/>
    <w:tmpl w:val="7278F166"/>
    <w:lvl w:ilvl="0" w:tplc="04090015">
      <w:start w:val="1"/>
      <w:numFmt w:val="upperLetter"/>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6" w15:restartNumberingAfterBreak="0">
    <w:nsid w:val="5C711B6F"/>
    <w:multiLevelType w:val="hybridMultilevel"/>
    <w:tmpl w:val="E77AC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1E2AEE"/>
    <w:multiLevelType w:val="hybridMultilevel"/>
    <w:tmpl w:val="F4EC869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8" w15:restartNumberingAfterBreak="0">
    <w:nsid w:val="6E1C08E7"/>
    <w:multiLevelType w:val="hybridMultilevel"/>
    <w:tmpl w:val="A44A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4C229B"/>
    <w:multiLevelType w:val="hybridMultilevel"/>
    <w:tmpl w:val="8682A694"/>
    <w:lvl w:ilvl="0" w:tplc="FFCAB0D2">
      <w:start w:val="1"/>
      <w:numFmt w:val="lowerLetter"/>
      <w:lvlText w:val="%1)"/>
      <w:lvlJc w:val="left"/>
      <w:pPr>
        <w:ind w:left="437" w:hanging="233"/>
      </w:pPr>
      <w:rPr>
        <w:rFonts w:ascii="Arial" w:eastAsia="Arial" w:hAnsi="Arial" w:hint="default"/>
        <w:spacing w:val="-1"/>
        <w:sz w:val="16"/>
        <w:szCs w:val="16"/>
      </w:rPr>
    </w:lvl>
    <w:lvl w:ilvl="1" w:tplc="10FA9350">
      <w:start w:val="1"/>
      <w:numFmt w:val="lowerLetter"/>
      <w:lvlText w:val="%2)"/>
      <w:lvlJc w:val="left"/>
      <w:pPr>
        <w:ind w:left="932" w:hanging="360"/>
      </w:pPr>
      <w:rPr>
        <w:rFonts w:ascii="Arial" w:eastAsia="Arial" w:hAnsi="Arial" w:hint="default"/>
        <w:spacing w:val="-1"/>
        <w:sz w:val="16"/>
        <w:szCs w:val="16"/>
      </w:rPr>
    </w:lvl>
    <w:lvl w:ilvl="2" w:tplc="E1F4CA56">
      <w:start w:val="1"/>
      <w:numFmt w:val="bullet"/>
      <w:lvlText w:val="•"/>
      <w:lvlJc w:val="left"/>
      <w:pPr>
        <w:ind w:left="2139" w:hanging="360"/>
      </w:pPr>
      <w:rPr>
        <w:rFonts w:hint="default"/>
      </w:rPr>
    </w:lvl>
    <w:lvl w:ilvl="3" w:tplc="F6604D64">
      <w:start w:val="1"/>
      <w:numFmt w:val="bullet"/>
      <w:lvlText w:val="•"/>
      <w:lvlJc w:val="left"/>
      <w:pPr>
        <w:ind w:left="3347" w:hanging="360"/>
      </w:pPr>
      <w:rPr>
        <w:rFonts w:hint="default"/>
      </w:rPr>
    </w:lvl>
    <w:lvl w:ilvl="4" w:tplc="87126250">
      <w:start w:val="1"/>
      <w:numFmt w:val="bullet"/>
      <w:lvlText w:val="•"/>
      <w:lvlJc w:val="left"/>
      <w:pPr>
        <w:ind w:left="4554" w:hanging="360"/>
      </w:pPr>
      <w:rPr>
        <w:rFonts w:hint="default"/>
      </w:rPr>
    </w:lvl>
    <w:lvl w:ilvl="5" w:tplc="291451A4">
      <w:start w:val="1"/>
      <w:numFmt w:val="bullet"/>
      <w:lvlText w:val="•"/>
      <w:lvlJc w:val="left"/>
      <w:pPr>
        <w:ind w:left="5762" w:hanging="360"/>
      </w:pPr>
      <w:rPr>
        <w:rFonts w:hint="default"/>
      </w:rPr>
    </w:lvl>
    <w:lvl w:ilvl="6" w:tplc="72DCF564">
      <w:start w:val="1"/>
      <w:numFmt w:val="bullet"/>
      <w:lvlText w:val="•"/>
      <w:lvlJc w:val="left"/>
      <w:pPr>
        <w:ind w:left="6969" w:hanging="360"/>
      </w:pPr>
      <w:rPr>
        <w:rFonts w:hint="default"/>
      </w:rPr>
    </w:lvl>
    <w:lvl w:ilvl="7" w:tplc="B394DCC8">
      <w:start w:val="1"/>
      <w:numFmt w:val="bullet"/>
      <w:lvlText w:val="•"/>
      <w:lvlJc w:val="left"/>
      <w:pPr>
        <w:ind w:left="8177" w:hanging="360"/>
      </w:pPr>
      <w:rPr>
        <w:rFonts w:hint="default"/>
      </w:rPr>
    </w:lvl>
    <w:lvl w:ilvl="8" w:tplc="A4CA8416">
      <w:start w:val="1"/>
      <w:numFmt w:val="bullet"/>
      <w:lvlText w:val="•"/>
      <w:lvlJc w:val="left"/>
      <w:pPr>
        <w:ind w:left="9384" w:hanging="360"/>
      </w:pPr>
      <w:rPr>
        <w:rFonts w:hint="default"/>
      </w:rPr>
    </w:lvl>
  </w:abstractNum>
  <w:abstractNum w:abstractNumId="30" w15:restartNumberingAfterBreak="0">
    <w:nsid w:val="73CC1D91"/>
    <w:multiLevelType w:val="hybridMultilevel"/>
    <w:tmpl w:val="ECA04C3E"/>
    <w:lvl w:ilvl="0" w:tplc="4DF87786">
      <w:start w:val="1"/>
      <w:numFmt w:val="bullet"/>
      <w:lvlText w:val="□"/>
      <w:lvlJc w:val="left"/>
      <w:pPr>
        <w:ind w:left="493" w:hanging="197"/>
      </w:pPr>
      <w:rPr>
        <w:rFonts w:ascii="Arial" w:eastAsia="Arial" w:hAnsi="Arial" w:hint="default"/>
        <w:sz w:val="18"/>
        <w:szCs w:val="18"/>
      </w:rPr>
    </w:lvl>
    <w:lvl w:ilvl="1" w:tplc="D5E0A4EC">
      <w:start w:val="1"/>
      <w:numFmt w:val="bullet"/>
      <w:lvlText w:val="•"/>
      <w:lvlJc w:val="left"/>
      <w:pPr>
        <w:ind w:left="921" w:hanging="197"/>
      </w:pPr>
      <w:rPr>
        <w:rFonts w:hint="default"/>
      </w:rPr>
    </w:lvl>
    <w:lvl w:ilvl="2" w:tplc="80C6B702">
      <w:start w:val="1"/>
      <w:numFmt w:val="bullet"/>
      <w:lvlText w:val="•"/>
      <w:lvlJc w:val="left"/>
      <w:pPr>
        <w:ind w:left="1349" w:hanging="197"/>
      </w:pPr>
      <w:rPr>
        <w:rFonts w:hint="default"/>
      </w:rPr>
    </w:lvl>
    <w:lvl w:ilvl="3" w:tplc="48486E36">
      <w:start w:val="1"/>
      <w:numFmt w:val="bullet"/>
      <w:lvlText w:val="•"/>
      <w:lvlJc w:val="left"/>
      <w:pPr>
        <w:ind w:left="1777" w:hanging="197"/>
      </w:pPr>
      <w:rPr>
        <w:rFonts w:hint="default"/>
      </w:rPr>
    </w:lvl>
    <w:lvl w:ilvl="4" w:tplc="9490BCFC">
      <w:start w:val="1"/>
      <w:numFmt w:val="bullet"/>
      <w:lvlText w:val="•"/>
      <w:lvlJc w:val="left"/>
      <w:pPr>
        <w:ind w:left="2205" w:hanging="197"/>
      </w:pPr>
      <w:rPr>
        <w:rFonts w:hint="default"/>
      </w:rPr>
    </w:lvl>
    <w:lvl w:ilvl="5" w:tplc="B614CA50">
      <w:start w:val="1"/>
      <w:numFmt w:val="bullet"/>
      <w:lvlText w:val="•"/>
      <w:lvlJc w:val="left"/>
      <w:pPr>
        <w:ind w:left="2632" w:hanging="197"/>
      </w:pPr>
      <w:rPr>
        <w:rFonts w:hint="default"/>
      </w:rPr>
    </w:lvl>
    <w:lvl w:ilvl="6" w:tplc="FFAC2AAE">
      <w:start w:val="1"/>
      <w:numFmt w:val="bullet"/>
      <w:lvlText w:val="•"/>
      <w:lvlJc w:val="left"/>
      <w:pPr>
        <w:ind w:left="3060" w:hanging="197"/>
      </w:pPr>
      <w:rPr>
        <w:rFonts w:hint="default"/>
      </w:rPr>
    </w:lvl>
    <w:lvl w:ilvl="7" w:tplc="D73C94B2">
      <w:start w:val="1"/>
      <w:numFmt w:val="bullet"/>
      <w:lvlText w:val="•"/>
      <w:lvlJc w:val="left"/>
      <w:pPr>
        <w:ind w:left="3488" w:hanging="197"/>
      </w:pPr>
      <w:rPr>
        <w:rFonts w:hint="default"/>
      </w:rPr>
    </w:lvl>
    <w:lvl w:ilvl="8" w:tplc="0C0C7E84">
      <w:start w:val="1"/>
      <w:numFmt w:val="bullet"/>
      <w:lvlText w:val="•"/>
      <w:lvlJc w:val="left"/>
      <w:pPr>
        <w:ind w:left="3916" w:hanging="197"/>
      </w:pPr>
      <w:rPr>
        <w:rFonts w:hint="default"/>
      </w:rPr>
    </w:lvl>
  </w:abstractNum>
  <w:abstractNum w:abstractNumId="31" w15:restartNumberingAfterBreak="0">
    <w:nsid w:val="73E27091"/>
    <w:multiLevelType w:val="hybridMultilevel"/>
    <w:tmpl w:val="611E4474"/>
    <w:lvl w:ilvl="0" w:tplc="83723FD6">
      <w:start w:val="1"/>
      <w:numFmt w:val="bullet"/>
      <w:lvlText w:val=""/>
      <w:lvlJc w:val="left"/>
      <w:pPr>
        <w:ind w:left="1704" w:hanging="360"/>
      </w:pPr>
      <w:rPr>
        <w:rFonts w:ascii="Symbol" w:eastAsia="Symbol" w:hAnsi="Symbol" w:hint="default"/>
        <w:w w:val="99"/>
        <w:sz w:val="20"/>
        <w:szCs w:val="20"/>
      </w:rPr>
    </w:lvl>
    <w:lvl w:ilvl="1" w:tplc="3E7463DE">
      <w:start w:val="1"/>
      <w:numFmt w:val="upperLetter"/>
      <w:lvlText w:val="%2."/>
      <w:lvlJc w:val="left"/>
      <w:pPr>
        <w:ind w:left="2244" w:hanging="360"/>
      </w:pPr>
      <w:rPr>
        <w:rFonts w:ascii="Arial" w:eastAsia="Arial" w:hAnsi="Arial" w:hint="default"/>
        <w:spacing w:val="-1"/>
        <w:w w:val="99"/>
        <w:sz w:val="20"/>
        <w:szCs w:val="20"/>
      </w:rPr>
    </w:lvl>
    <w:lvl w:ilvl="2" w:tplc="CBC255A8">
      <w:start w:val="1"/>
      <w:numFmt w:val="bullet"/>
      <w:lvlText w:val="•"/>
      <w:lvlJc w:val="left"/>
      <w:pPr>
        <w:ind w:left="3237" w:hanging="360"/>
      </w:pPr>
      <w:rPr>
        <w:rFonts w:hint="default"/>
      </w:rPr>
    </w:lvl>
    <w:lvl w:ilvl="3" w:tplc="80B05B58">
      <w:start w:val="1"/>
      <w:numFmt w:val="bullet"/>
      <w:lvlText w:val="•"/>
      <w:lvlJc w:val="left"/>
      <w:pPr>
        <w:ind w:left="4230" w:hanging="360"/>
      </w:pPr>
      <w:rPr>
        <w:rFonts w:hint="default"/>
      </w:rPr>
    </w:lvl>
    <w:lvl w:ilvl="4" w:tplc="ADC4BD8C">
      <w:start w:val="1"/>
      <w:numFmt w:val="bullet"/>
      <w:lvlText w:val="•"/>
      <w:lvlJc w:val="left"/>
      <w:pPr>
        <w:ind w:left="5222" w:hanging="360"/>
      </w:pPr>
      <w:rPr>
        <w:rFonts w:hint="default"/>
      </w:rPr>
    </w:lvl>
    <w:lvl w:ilvl="5" w:tplc="1F8E0F74">
      <w:start w:val="1"/>
      <w:numFmt w:val="bullet"/>
      <w:lvlText w:val="•"/>
      <w:lvlJc w:val="left"/>
      <w:pPr>
        <w:ind w:left="6215" w:hanging="360"/>
      </w:pPr>
      <w:rPr>
        <w:rFonts w:hint="default"/>
      </w:rPr>
    </w:lvl>
    <w:lvl w:ilvl="6" w:tplc="5BC4E2F2">
      <w:start w:val="1"/>
      <w:numFmt w:val="bullet"/>
      <w:lvlText w:val="•"/>
      <w:lvlJc w:val="left"/>
      <w:pPr>
        <w:ind w:left="7208" w:hanging="360"/>
      </w:pPr>
      <w:rPr>
        <w:rFonts w:hint="default"/>
      </w:rPr>
    </w:lvl>
    <w:lvl w:ilvl="7" w:tplc="06B470DC">
      <w:start w:val="1"/>
      <w:numFmt w:val="bullet"/>
      <w:lvlText w:val="•"/>
      <w:lvlJc w:val="left"/>
      <w:pPr>
        <w:ind w:left="8201" w:hanging="360"/>
      </w:pPr>
      <w:rPr>
        <w:rFonts w:hint="default"/>
      </w:rPr>
    </w:lvl>
    <w:lvl w:ilvl="8" w:tplc="FFD88CB0">
      <w:start w:val="1"/>
      <w:numFmt w:val="bullet"/>
      <w:lvlText w:val="•"/>
      <w:lvlJc w:val="left"/>
      <w:pPr>
        <w:ind w:left="9194" w:hanging="360"/>
      </w:pPr>
      <w:rPr>
        <w:rFonts w:hint="default"/>
      </w:rPr>
    </w:lvl>
  </w:abstractNum>
  <w:abstractNum w:abstractNumId="32" w15:restartNumberingAfterBreak="0">
    <w:nsid w:val="74831AC0"/>
    <w:multiLevelType w:val="hybridMultilevel"/>
    <w:tmpl w:val="B868198C"/>
    <w:lvl w:ilvl="0" w:tplc="58C6F4D0">
      <w:start w:val="1"/>
      <w:numFmt w:val="decimal"/>
      <w:lvlText w:val="%1."/>
      <w:lvlJc w:val="left"/>
      <w:pPr>
        <w:ind w:left="1219" w:hanging="392"/>
      </w:pPr>
      <w:rPr>
        <w:rFonts w:ascii="Arial" w:eastAsia="Arial" w:hAnsi="Arial" w:hint="default"/>
        <w:spacing w:val="-1"/>
        <w:sz w:val="22"/>
        <w:szCs w:val="22"/>
      </w:rPr>
    </w:lvl>
    <w:lvl w:ilvl="1" w:tplc="6A70BB02">
      <w:start w:val="1"/>
      <w:numFmt w:val="bullet"/>
      <w:lvlText w:val="•"/>
      <w:lvlJc w:val="left"/>
      <w:pPr>
        <w:ind w:left="2141" w:hanging="392"/>
      </w:pPr>
      <w:rPr>
        <w:rFonts w:hint="default"/>
      </w:rPr>
    </w:lvl>
    <w:lvl w:ilvl="2" w:tplc="B9EC456A">
      <w:start w:val="1"/>
      <w:numFmt w:val="bullet"/>
      <w:lvlText w:val="•"/>
      <w:lvlJc w:val="left"/>
      <w:pPr>
        <w:ind w:left="3063" w:hanging="392"/>
      </w:pPr>
      <w:rPr>
        <w:rFonts w:hint="default"/>
      </w:rPr>
    </w:lvl>
    <w:lvl w:ilvl="3" w:tplc="5F5A9084">
      <w:start w:val="1"/>
      <w:numFmt w:val="bullet"/>
      <w:lvlText w:val="•"/>
      <w:lvlJc w:val="left"/>
      <w:pPr>
        <w:ind w:left="3985" w:hanging="392"/>
      </w:pPr>
      <w:rPr>
        <w:rFonts w:hint="default"/>
      </w:rPr>
    </w:lvl>
    <w:lvl w:ilvl="4" w:tplc="7A30E884">
      <w:start w:val="1"/>
      <w:numFmt w:val="bullet"/>
      <w:lvlText w:val="•"/>
      <w:lvlJc w:val="left"/>
      <w:pPr>
        <w:ind w:left="4907" w:hanging="392"/>
      </w:pPr>
      <w:rPr>
        <w:rFonts w:hint="default"/>
      </w:rPr>
    </w:lvl>
    <w:lvl w:ilvl="5" w:tplc="A88451DA">
      <w:start w:val="1"/>
      <w:numFmt w:val="bullet"/>
      <w:lvlText w:val="•"/>
      <w:lvlJc w:val="left"/>
      <w:pPr>
        <w:ind w:left="5829" w:hanging="392"/>
      </w:pPr>
      <w:rPr>
        <w:rFonts w:hint="default"/>
      </w:rPr>
    </w:lvl>
    <w:lvl w:ilvl="6" w:tplc="8CC4C5C4">
      <w:start w:val="1"/>
      <w:numFmt w:val="bullet"/>
      <w:lvlText w:val="•"/>
      <w:lvlJc w:val="left"/>
      <w:pPr>
        <w:ind w:left="6751" w:hanging="392"/>
      </w:pPr>
      <w:rPr>
        <w:rFonts w:hint="default"/>
      </w:rPr>
    </w:lvl>
    <w:lvl w:ilvl="7" w:tplc="62165822">
      <w:start w:val="1"/>
      <w:numFmt w:val="bullet"/>
      <w:lvlText w:val="•"/>
      <w:lvlJc w:val="left"/>
      <w:pPr>
        <w:ind w:left="7673" w:hanging="392"/>
      </w:pPr>
      <w:rPr>
        <w:rFonts w:hint="default"/>
      </w:rPr>
    </w:lvl>
    <w:lvl w:ilvl="8" w:tplc="85709684">
      <w:start w:val="1"/>
      <w:numFmt w:val="bullet"/>
      <w:lvlText w:val="•"/>
      <w:lvlJc w:val="left"/>
      <w:pPr>
        <w:ind w:left="8595" w:hanging="392"/>
      </w:pPr>
      <w:rPr>
        <w:rFonts w:hint="default"/>
      </w:rPr>
    </w:lvl>
  </w:abstractNum>
  <w:abstractNum w:abstractNumId="33" w15:restartNumberingAfterBreak="0">
    <w:nsid w:val="787E3D3C"/>
    <w:multiLevelType w:val="multilevel"/>
    <w:tmpl w:val="00000885"/>
    <w:lvl w:ilvl="0">
      <w:start w:val="1"/>
      <w:numFmt w:val="decimal"/>
      <w:lvlText w:val="%1."/>
      <w:lvlJc w:val="left"/>
      <w:pPr>
        <w:ind w:left="1187" w:hanging="360"/>
      </w:pPr>
      <w:rPr>
        <w:rFonts w:ascii="Arial" w:hAnsi="Arial" w:cs="Arial"/>
        <w:b w:val="0"/>
        <w:bCs w:val="0"/>
        <w:spacing w:val="-1"/>
        <w:sz w:val="22"/>
        <w:szCs w:val="22"/>
      </w:rPr>
    </w:lvl>
    <w:lvl w:ilvl="1">
      <w:numFmt w:val="bullet"/>
      <w:lvlText w:val="•"/>
      <w:lvlJc w:val="left"/>
      <w:pPr>
        <w:ind w:left="2125" w:hanging="360"/>
      </w:pPr>
    </w:lvl>
    <w:lvl w:ilvl="2">
      <w:numFmt w:val="bullet"/>
      <w:lvlText w:val="•"/>
      <w:lvlJc w:val="left"/>
      <w:pPr>
        <w:ind w:left="3062" w:hanging="360"/>
      </w:pPr>
    </w:lvl>
    <w:lvl w:ilvl="3">
      <w:numFmt w:val="bullet"/>
      <w:lvlText w:val="•"/>
      <w:lvlJc w:val="left"/>
      <w:pPr>
        <w:ind w:left="3999" w:hanging="360"/>
      </w:pPr>
    </w:lvl>
    <w:lvl w:ilvl="4">
      <w:numFmt w:val="bullet"/>
      <w:lvlText w:val="•"/>
      <w:lvlJc w:val="left"/>
      <w:pPr>
        <w:ind w:left="4936" w:hanging="360"/>
      </w:pPr>
    </w:lvl>
    <w:lvl w:ilvl="5">
      <w:numFmt w:val="bullet"/>
      <w:lvlText w:val="•"/>
      <w:lvlJc w:val="left"/>
      <w:pPr>
        <w:ind w:left="5873" w:hanging="360"/>
      </w:pPr>
    </w:lvl>
    <w:lvl w:ilvl="6">
      <w:numFmt w:val="bullet"/>
      <w:lvlText w:val="•"/>
      <w:lvlJc w:val="left"/>
      <w:pPr>
        <w:ind w:left="6811" w:hanging="360"/>
      </w:pPr>
    </w:lvl>
    <w:lvl w:ilvl="7">
      <w:numFmt w:val="bullet"/>
      <w:lvlText w:val="•"/>
      <w:lvlJc w:val="left"/>
      <w:pPr>
        <w:ind w:left="7748" w:hanging="360"/>
      </w:pPr>
    </w:lvl>
    <w:lvl w:ilvl="8">
      <w:numFmt w:val="bullet"/>
      <w:lvlText w:val="•"/>
      <w:lvlJc w:val="left"/>
      <w:pPr>
        <w:ind w:left="8685" w:hanging="360"/>
      </w:pPr>
    </w:lvl>
  </w:abstractNum>
  <w:abstractNum w:abstractNumId="34" w15:restartNumberingAfterBreak="0">
    <w:nsid w:val="7CF64072"/>
    <w:multiLevelType w:val="hybridMultilevel"/>
    <w:tmpl w:val="12943116"/>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num w:numId="1">
    <w:abstractNumId w:val="29"/>
  </w:num>
  <w:num w:numId="2">
    <w:abstractNumId w:val="30"/>
  </w:num>
  <w:num w:numId="3">
    <w:abstractNumId w:val="4"/>
  </w:num>
  <w:num w:numId="4">
    <w:abstractNumId w:val="8"/>
  </w:num>
  <w:num w:numId="5">
    <w:abstractNumId w:val="5"/>
  </w:num>
  <w:num w:numId="6">
    <w:abstractNumId w:val="32"/>
  </w:num>
  <w:num w:numId="7">
    <w:abstractNumId w:val="23"/>
  </w:num>
  <w:num w:numId="8">
    <w:abstractNumId w:val="13"/>
  </w:num>
  <w:num w:numId="9">
    <w:abstractNumId w:val="17"/>
  </w:num>
  <w:num w:numId="10">
    <w:abstractNumId w:val="31"/>
  </w:num>
  <w:num w:numId="11">
    <w:abstractNumId w:val="20"/>
  </w:num>
  <w:num w:numId="12">
    <w:abstractNumId w:val="9"/>
  </w:num>
  <w:num w:numId="13">
    <w:abstractNumId w:val="16"/>
  </w:num>
  <w:num w:numId="14">
    <w:abstractNumId w:val="11"/>
  </w:num>
  <w:num w:numId="15">
    <w:abstractNumId w:val="14"/>
  </w:num>
  <w:num w:numId="16">
    <w:abstractNumId w:val="3"/>
  </w:num>
  <w:num w:numId="17">
    <w:abstractNumId w:val="0"/>
  </w:num>
  <w:num w:numId="18">
    <w:abstractNumId w:val="18"/>
  </w:num>
  <w:num w:numId="19">
    <w:abstractNumId w:val="24"/>
  </w:num>
  <w:num w:numId="20">
    <w:abstractNumId w:val="6"/>
  </w:num>
  <w:num w:numId="21">
    <w:abstractNumId w:val="19"/>
  </w:num>
  <w:num w:numId="22">
    <w:abstractNumId w:val="22"/>
  </w:num>
  <w:num w:numId="23">
    <w:abstractNumId w:val="2"/>
  </w:num>
  <w:num w:numId="24">
    <w:abstractNumId w:val="1"/>
  </w:num>
  <w:num w:numId="25">
    <w:abstractNumId w:val="27"/>
  </w:num>
  <w:num w:numId="26">
    <w:abstractNumId w:val="25"/>
  </w:num>
  <w:num w:numId="27">
    <w:abstractNumId w:val="15"/>
  </w:num>
  <w:num w:numId="28">
    <w:abstractNumId w:val="34"/>
  </w:num>
  <w:num w:numId="29">
    <w:abstractNumId w:val="26"/>
  </w:num>
  <w:num w:numId="30">
    <w:abstractNumId w:val="28"/>
  </w:num>
  <w:num w:numId="31">
    <w:abstractNumId w:val="7"/>
  </w:num>
  <w:num w:numId="32">
    <w:abstractNumId w:val="33"/>
  </w:num>
  <w:num w:numId="33">
    <w:abstractNumId w:val="21"/>
  </w:num>
  <w:num w:numId="34">
    <w:abstractNumId w:val="1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3MDE0MzM0NDY3NrJQ0lEKTi0uzszPAykwqQUAwgTxGywAAAA="/>
  </w:docVars>
  <w:rsids>
    <w:rsidRoot w:val="00DB0EA0"/>
    <w:rsid w:val="00013056"/>
    <w:rsid w:val="00014F7E"/>
    <w:rsid w:val="00026577"/>
    <w:rsid w:val="00033C44"/>
    <w:rsid w:val="00043C12"/>
    <w:rsid w:val="00046E10"/>
    <w:rsid w:val="00080F48"/>
    <w:rsid w:val="00082B84"/>
    <w:rsid w:val="00092BBB"/>
    <w:rsid w:val="000C384C"/>
    <w:rsid w:val="000C4237"/>
    <w:rsid w:val="000D4042"/>
    <w:rsid w:val="00111264"/>
    <w:rsid w:val="00115392"/>
    <w:rsid w:val="0011702E"/>
    <w:rsid w:val="00130EC2"/>
    <w:rsid w:val="0013296B"/>
    <w:rsid w:val="00142187"/>
    <w:rsid w:val="001669D5"/>
    <w:rsid w:val="001723A9"/>
    <w:rsid w:val="00196AC3"/>
    <w:rsid w:val="001A2FD5"/>
    <w:rsid w:val="001B2B78"/>
    <w:rsid w:val="001C1285"/>
    <w:rsid w:val="001C68BF"/>
    <w:rsid w:val="001F4FF9"/>
    <w:rsid w:val="00207F4D"/>
    <w:rsid w:val="00237059"/>
    <w:rsid w:val="00294681"/>
    <w:rsid w:val="002C422A"/>
    <w:rsid w:val="002C5CBE"/>
    <w:rsid w:val="002C6013"/>
    <w:rsid w:val="002E7561"/>
    <w:rsid w:val="002F463E"/>
    <w:rsid w:val="003121ED"/>
    <w:rsid w:val="00321967"/>
    <w:rsid w:val="00382EE6"/>
    <w:rsid w:val="00383C41"/>
    <w:rsid w:val="00386F4B"/>
    <w:rsid w:val="003B022B"/>
    <w:rsid w:val="003E2340"/>
    <w:rsid w:val="003E3768"/>
    <w:rsid w:val="00431B46"/>
    <w:rsid w:val="00432196"/>
    <w:rsid w:val="00446193"/>
    <w:rsid w:val="00466E9A"/>
    <w:rsid w:val="00474C11"/>
    <w:rsid w:val="00491255"/>
    <w:rsid w:val="004F2420"/>
    <w:rsid w:val="005055DD"/>
    <w:rsid w:val="005315BB"/>
    <w:rsid w:val="00532DFB"/>
    <w:rsid w:val="00533D91"/>
    <w:rsid w:val="005376D6"/>
    <w:rsid w:val="00550F73"/>
    <w:rsid w:val="005552E1"/>
    <w:rsid w:val="00571D7C"/>
    <w:rsid w:val="00574D05"/>
    <w:rsid w:val="005876AF"/>
    <w:rsid w:val="005972A4"/>
    <w:rsid w:val="005A2E67"/>
    <w:rsid w:val="005A5A89"/>
    <w:rsid w:val="005C5F23"/>
    <w:rsid w:val="005D3BB6"/>
    <w:rsid w:val="005E561B"/>
    <w:rsid w:val="005F5830"/>
    <w:rsid w:val="0064438B"/>
    <w:rsid w:val="0065219F"/>
    <w:rsid w:val="0065597B"/>
    <w:rsid w:val="006579CE"/>
    <w:rsid w:val="00670BFE"/>
    <w:rsid w:val="00676617"/>
    <w:rsid w:val="00681487"/>
    <w:rsid w:val="006913F2"/>
    <w:rsid w:val="0069449D"/>
    <w:rsid w:val="006B3397"/>
    <w:rsid w:val="006C15FA"/>
    <w:rsid w:val="006C3395"/>
    <w:rsid w:val="006D4EC5"/>
    <w:rsid w:val="006E2ABF"/>
    <w:rsid w:val="006F0CC2"/>
    <w:rsid w:val="006F767B"/>
    <w:rsid w:val="007078B7"/>
    <w:rsid w:val="00711155"/>
    <w:rsid w:val="007472B0"/>
    <w:rsid w:val="00751FB6"/>
    <w:rsid w:val="00752BD3"/>
    <w:rsid w:val="0077746D"/>
    <w:rsid w:val="0078563C"/>
    <w:rsid w:val="00806346"/>
    <w:rsid w:val="00811323"/>
    <w:rsid w:val="008115BD"/>
    <w:rsid w:val="0081751C"/>
    <w:rsid w:val="00821CED"/>
    <w:rsid w:val="00827E7F"/>
    <w:rsid w:val="0084145E"/>
    <w:rsid w:val="00855A06"/>
    <w:rsid w:val="008978D7"/>
    <w:rsid w:val="00897A39"/>
    <w:rsid w:val="008C5C14"/>
    <w:rsid w:val="008E23F6"/>
    <w:rsid w:val="00915087"/>
    <w:rsid w:val="00921AD2"/>
    <w:rsid w:val="00940BEB"/>
    <w:rsid w:val="00940FDC"/>
    <w:rsid w:val="009440B9"/>
    <w:rsid w:val="00945994"/>
    <w:rsid w:val="0095488A"/>
    <w:rsid w:val="00960C67"/>
    <w:rsid w:val="00965DCC"/>
    <w:rsid w:val="009668AF"/>
    <w:rsid w:val="009851D6"/>
    <w:rsid w:val="00993526"/>
    <w:rsid w:val="009C48F3"/>
    <w:rsid w:val="009D0D9E"/>
    <w:rsid w:val="009D64C8"/>
    <w:rsid w:val="00A160FF"/>
    <w:rsid w:val="00A23A44"/>
    <w:rsid w:val="00A6675A"/>
    <w:rsid w:val="00A74F52"/>
    <w:rsid w:val="00A872B0"/>
    <w:rsid w:val="00A92B03"/>
    <w:rsid w:val="00A93AEE"/>
    <w:rsid w:val="00AA3F59"/>
    <w:rsid w:val="00AA735D"/>
    <w:rsid w:val="00AB237B"/>
    <w:rsid w:val="00AC0C5E"/>
    <w:rsid w:val="00AC4830"/>
    <w:rsid w:val="00AD0999"/>
    <w:rsid w:val="00AD2F65"/>
    <w:rsid w:val="00AE1F2F"/>
    <w:rsid w:val="00AE475A"/>
    <w:rsid w:val="00AF11CD"/>
    <w:rsid w:val="00AF6A2A"/>
    <w:rsid w:val="00B128ED"/>
    <w:rsid w:val="00B164EE"/>
    <w:rsid w:val="00B17E4E"/>
    <w:rsid w:val="00B51604"/>
    <w:rsid w:val="00B6139E"/>
    <w:rsid w:val="00B74B27"/>
    <w:rsid w:val="00B961E5"/>
    <w:rsid w:val="00BA52F6"/>
    <w:rsid w:val="00BA6E1C"/>
    <w:rsid w:val="00BC4F7C"/>
    <w:rsid w:val="00BD3550"/>
    <w:rsid w:val="00BF390F"/>
    <w:rsid w:val="00BF43CF"/>
    <w:rsid w:val="00C005DD"/>
    <w:rsid w:val="00C04BCC"/>
    <w:rsid w:val="00C1671B"/>
    <w:rsid w:val="00C175F8"/>
    <w:rsid w:val="00C22FFD"/>
    <w:rsid w:val="00C3684A"/>
    <w:rsid w:val="00C375AA"/>
    <w:rsid w:val="00C519D1"/>
    <w:rsid w:val="00C63836"/>
    <w:rsid w:val="00C81D30"/>
    <w:rsid w:val="00C86D99"/>
    <w:rsid w:val="00C95834"/>
    <w:rsid w:val="00CB3D97"/>
    <w:rsid w:val="00CB4F70"/>
    <w:rsid w:val="00CB6B7F"/>
    <w:rsid w:val="00CD5A5B"/>
    <w:rsid w:val="00CE25B9"/>
    <w:rsid w:val="00CE5E6E"/>
    <w:rsid w:val="00CF2711"/>
    <w:rsid w:val="00CF7652"/>
    <w:rsid w:val="00D0720F"/>
    <w:rsid w:val="00D11100"/>
    <w:rsid w:val="00D22176"/>
    <w:rsid w:val="00D32CB4"/>
    <w:rsid w:val="00D3439A"/>
    <w:rsid w:val="00D47ED4"/>
    <w:rsid w:val="00D826AB"/>
    <w:rsid w:val="00D82A2E"/>
    <w:rsid w:val="00DB0EA0"/>
    <w:rsid w:val="00DB22AA"/>
    <w:rsid w:val="00DB353F"/>
    <w:rsid w:val="00DC1061"/>
    <w:rsid w:val="00DC5770"/>
    <w:rsid w:val="00DE218F"/>
    <w:rsid w:val="00DF0497"/>
    <w:rsid w:val="00E16475"/>
    <w:rsid w:val="00E20961"/>
    <w:rsid w:val="00E568B1"/>
    <w:rsid w:val="00E60B33"/>
    <w:rsid w:val="00E66982"/>
    <w:rsid w:val="00E73B20"/>
    <w:rsid w:val="00E751FF"/>
    <w:rsid w:val="00E87085"/>
    <w:rsid w:val="00EA238A"/>
    <w:rsid w:val="00EA4668"/>
    <w:rsid w:val="00EA64E2"/>
    <w:rsid w:val="00EC3399"/>
    <w:rsid w:val="00ED00C9"/>
    <w:rsid w:val="00ED3D9D"/>
    <w:rsid w:val="00EE3A3C"/>
    <w:rsid w:val="00F03B40"/>
    <w:rsid w:val="00F31E2B"/>
    <w:rsid w:val="00F41F25"/>
    <w:rsid w:val="00F431C0"/>
    <w:rsid w:val="00F579F2"/>
    <w:rsid w:val="00F761A3"/>
    <w:rsid w:val="00F850B2"/>
    <w:rsid w:val="00F907C2"/>
    <w:rsid w:val="00FA56F4"/>
    <w:rsid w:val="00FB0EEF"/>
    <w:rsid w:val="00FE1FA1"/>
    <w:rsid w:val="00FE6AFE"/>
    <w:rsid w:val="00FE6CE1"/>
    <w:rsid w:val="00FE6F0A"/>
    <w:rsid w:val="00FF2ABF"/>
    <w:rsid w:val="022BCAE1"/>
    <w:rsid w:val="0BE872E3"/>
    <w:rsid w:val="0DC5C64E"/>
    <w:rsid w:val="0F1FAEFE"/>
    <w:rsid w:val="53DE8130"/>
    <w:rsid w:val="6BEBC9CA"/>
    <w:rsid w:val="71CE9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4019F"/>
  <w15:docId w15:val="{9865EC7C-A702-4CD3-880C-50EC805C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210"/>
      <w:outlineLvl w:val="0"/>
    </w:pPr>
    <w:rPr>
      <w:rFonts w:ascii="Arial" w:eastAsia="Arial" w:hAnsi="Arial"/>
      <w:b/>
      <w:bCs/>
      <w:sz w:val="32"/>
      <w:szCs w:val="32"/>
    </w:rPr>
  </w:style>
  <w:style w:type="paragraph" w:styleId="Heading2">
    <w:name w:val="heading 2"/>
    <w:basedOn w:val="Normal"/>
    <w:uiPriority w:val="1"/>
    <w:qFormat/>
    <w:pPr>
      <w:ind w:left="681"/>
      <w:outlineLvl w:val="1"/>
    </w:pPr>
    <w:rPr>
      <w:rFonts w:ascii="Arial" w:eastAsia="Arial" w:hAnsi="Arial"/>
      <w:b/>
      <w:bCs/>
      <w:sz w:val="28"/>
      <w:szCs w:val="28"/>
    </w:rPr>
  </w:style>
  <w:style w:type="paragraph" w:styleId="Heading3">
    <w:name w:val="heading 3"/>
    <w:basedOn w:val="Normal"/>
    <w:uiPriority w:val="1"/>
    <w:qFormat/>
    <w:pPr>
      <w:ind w:left="112"/>
      <w:outlineLvl w:val="2"/>
    </w:pPr>
    <w:rPr>
      <w:rFonts w:ascii="Arial" w:eastAsia="Arial" w:hAnsi="Arial"/>
      <w:b/>
      <w:bCs/>
      <w:sz w:val="24"/>
      <w:szCs w:val="24"/>
    </w:rPr>
  </w:style>
  <w:style w:type="paragraph" w:styleId="Heading4">
    <w:name w:val="heading 4"/>
    <w:basedOn w:val="Normal"/>
    <w:uiPriority w:val="1"/>
    <w:qFormat/>
    <w:pPr>
      <w:ind w:left="107"/>
      <w:outlineLvl w:val="3"/>
    </w:pPr>
    <w:rPr>
      <w:rFonts w:ascii="Arial" w:eastAsia="Arial" w:hAnsi="Arial"/>
      <w:b/>
      <w:bCs/>
      <w:u w:val="single"/>
    </w:rPr>
  </w:style>
  <w:style w:type="paragraph" w:styleId="Heading5">
    <w:name w:val="heading 5"/>
    <w:basedOn w:val="Normal"/>
    <w:next w:val="Normal"/>
    <w:link w:val="Heading5Char"/>
    <w:qFormat/>
    <w:rsid w:val="00A93AEE"/>
    <w:pPr>
      <w:widowControl/>
      <w:spacing w:before="240" w:after="60"/>
      <w:outlineLvl w:val="4"/>
    </w:pPr>
    <w:rPr>
      <w:rFonts w:ascii="Arial" w:eastAsia="Times New Roman" w:hAnsi="Arial"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1967"/>
    <w:pPr>
      <w:tabs>
        <w:tab w:val="center" w:pos="4680"/>
        <w:tab w:val="right" w:pos="9360"/>
      </w:tabs>
    </w:pPr>
  </w:style>
  <w:style w:type="character" w:customStyle="1" w:styleId="HeaderChar">
    <w:name w:val="Header Char"/>
    <w:basedOn w:val="DefaultParagraphFont"/>
    <w:link w:val="Header"/>
    <w:uiPriority w:val="99"/>
    <w:rsid w:val="00321967"/>
  </w:style>
  <w:style w:type="paragraph" w:styleId="Footer">
    <w:name w:val="footer"/>
    <w:basedOn w:val="Normal"/>
    <w:link w:val="FooterChar"/>
    <w:uiPriority w:val="99"/>
    <w:unhideWhenUsed/>
    <w:rsid w:val="00321967"/>
    <w:pPr>
      <w:tabs>
        <w:tab w:val="center" w:pos="4680"/>
        <w:tab w:val="right" w:pos="9360"/>
      </w:tabs>
    </w:pPr>
  </w:style>
  <w:style w:type="character" w:customStyle="1" w:styleId="FooterChar">
    <w:name w:val="Footer Char"/>
    <w:basedOn w:val="DefaultParagraphFont"/>
    <w:link w:val="Footer"/>
    <w:uiPriority w:val="99"/>
    <w:rsid w:val="00321967"/>
  </w:style>
  <w:style w:type="paragraph" w:styleId="BalloonText">
    <w:name w:val="Balloon Text"/>
    <w:basedOn w:val="Normal"/>
    <w:link w:val="BalloonTextChar"/>
    <w:uiPriority w:val="99"/>
    <w:semiHidden/>
    <w:unhideWhenUsed/>
    <w:rsid w:val="00EA23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38A"/>
    <w:rPr>
      <w:rFonts w:ascii="Segoe UI" w:hAnsi="Segoe UI" w:cs="Segoe UI"/>
      <w:sz w:val="18"/>
      <w:szCs w:val="18"/>
    </w:rPr>
  </w:style>
  <w:style w:type="character" w:customStyle="1" w:styleId="BodyTextChar">
    <w:name w:val="Body Text Char"/>
    <w:basedOn w:val="DefaultParagraphFont"/>
    <w:link w:val="BodyText"/>
    <w:uiPriority w:val="1"/>
    <w:rsid w:val="00960C67"/>
    <w:rPr>
      <w:rFonts w:ascii="Arial" w:eastAsia="Arial" w:hAnsi="Arial"/>
    </w:rPr>
  </w:style>
  <w:style w:type="character" w:styleId="Hyperlink">
    <w:name w:val="Hyperlink"/>
    <w:basedOn w:val="DefaultParagraphFont"/>
    <w:uiPriority w:val="99"/>
    <w:unhideWhenUsed/>
    <w:rsid w:val="009D64C8"/>
    <w:rPr>
      <w:color w:val="0000FF" w:themeColor="hyperlink"/>
      <w:u w:val="single"/>
    </w:rPr>
  </w:style>
  <w:style w:type="character" w:styleId="CommentReference">
    <w:name w:val="annotation reference"/>
    <w:basedOn w:val="DefaultParagraphFont"/>
    <w:uiPriority w:val="99"/>
    <w:semiHidden/>
    <w:unhideWhenUsed/>
    <w:rsid w:val="005C5F23"/>
    <w:rPr>
      <w:sz w:val="16"/>
      <w:szCs w:val="16"/>
    </w:rPr>
  </w:style>
  <w:style w:type="paragraph" w:styleId="CommentText">
    <w:name w:val="annotation text"/>
    <w:basedOn w:val="Normal"/>
    <w:link w:val="CommentTextChar"/>
    <w:uiPriority w:val="99"/>
    <w:semiHidden/>
    <w:unhideWhenUsed/>
    <w:rsid w:val="005C5F23"/>
    <w:rPr>
      <w:sz w:val="20"/>
      <w:szCs w:val="20"/>
    </w:rPr>
  </w:style>
  <w:style w:type="character" w:customStyle="1" w:styleId="CommentTextChar">
    <w:name w:val="Comment Text Char"/>
    <w:basedOn w:val="DefaultParagraphFont"/>
    <w:link w:val="CommentText"/>
    <w:uiPriority w:val="99"/>
    <w:semiHidden/>
    <w:rsid w:val="005C5F23"/>
    <w:rPr>
      <w:sz w:val="20"/>
      <w:szCs w:val="20"/>
    </w:rPr>
  </w:style>
  <w:style w:type="paragraph" w:styleId="CommentSubject">
    <w:name w:val="annotation subject"/>
    <w:basedOn w:val="CommentText"/>
    <w:next w:val="CommentText"/>
    <w:link w:val="CommentSubjectChar"/>
    <w:uiPriority w:val="99"/>
    <w:semiHidden/>
    <w:unhideWhenUsed/>
    <w:rsid w:val="005C5F23"/>
    <w:rPr>
      <w:b/>
      <w:bCs/>
    </w:rPr>
  </w:style>
  <w:style w:type="character" w:customStyle="1" w:styleId="CommentSubjectChar">
    <w:name w:val="Comment Subject Char"/>
    <w:basedOn w:val="CommentTextChar"/>
    <w:link w:val="CommentSubject"/>
    <w:uiPriority w:val="99"/>
    <w:semiHidden/>
    <w:rsid w:val="005C5F23"/>
    <w:rPr>
      <w:b/>
      <w:bCs/>
      <w:sz w:val="20"/>
      <w:szCs w:val="20"/>
    </w:rPr>
  </w:style>
  <w:style w:type="character" w:customStyle="1" w:styleId="UnresolvedMention">
    <w:name w:val="Unresolved Mention"/>
    <w:basedOn w:val="DefaultParagraphFont"/>
    <w:uiPriority w:val="99"/>
    <w:semiHidden/>
    <w:unhideWhenUsed/>
    <w:rsid w:val="005F5830"/>
    <w:rPr>
      <w:color w:val="808080"/>
      <w:shd w:val="clear" w:color="auto" w:fill="E6E6E6"/>
    </w:rPr>
  </w:style>
  <w:style w:type="paragraph" w:styleId="Revision">
    <w:name w:val="Revision"/>
    <w:hidden/>
    <w:uiPriority w:val="99"/>
    <w:semiHidden/>
    <w:rsid w:val="00EA64E2"/>
    <w:pPr>
      <w:widowControl/>
    </w:pPr>
  </w:style>
  <w:style w:type="character" w:customStyle="1" w:styleId="Heading5Char">
    <w:name w:val="Heading 5 Char"/>
    <w:basedOn w:val="DefaultParagraphFont"/>
    <w:link w:val="Heading5"/>
    <w:rsid w:val="00A93AEE"/>
    <w:rPr>
      <w:rFonts w:ascii="Arial" w:eastAsia="Times New Roman" w:hAnsi="Arial" w:cs="Times New Roman"/>
      <w:b/>
      <w:bCs/>
      <w:i/>
      <w:iCs/>
      <w:sz w:val="26"/>
      <w:szCs w:val="26"/>
    </w:rPr>
  </w:style>
  <w:style w:type="paragraph" w:customStyle="1" w:styleId="Default">
    <w:name w:val="Default"/>
    <w:rsid w:val="00C1671B"/>
    <w:pPr>
      <w:widowControl/>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5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cio.usda.gov/sites/default/files/docs/2012/Complain_combined_6_8_12.pdf" TargetMode="External"/><Relationship Id="rId18" Type="http://schemas.openxmlformats.org/officeDocument/2006/relationships/header" Target="header3.xml"/><Relationship Id="rId26" Type="http://schemas.openxmlformats.org/officeDocument/2006/relationships/hyperlink" Target="http://www.ascr.usda.gov/complaint_filing_cust.htm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www.ocio.usda.gov/sites/default/files/docs/2012/Complain_combined_6_8_12.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medicaid.ohio.gov/FOR-OHIOANS/Programs/Children-Families-and-Wom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rogram.intake@usda.gov" TargetMode="External"/><Relationship Id="rId5" Type="http://schemas.openxmlformats.org/officeDocument/2006/relationships/numbering" Target="numbering.xml"/><Relationship Id="rId15" Type="http://schemas.openxmlformats.org/officeDocument/2006/relationships/hyperlink" Target="mailto:program.intake@usda.gov" TargetMode="External"/><Relationship Id="rId23" Type="http://schemas.openxmlformats.org/officeDocument/2006/relationships/hyperlink" Target="http://www.ascr.usda.gov/complaint_filing_cust.html"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cr.usda.gov/complaint_filing_cust.html" TargetMode="External"/><Relationship Id="rId22" Type="http://schemas.openxmlformats.org/officeDocument/2006/relationships/hyperlink" Target="http://www.ocio.usda.gov/sites/default/files/docs/2012/Complain_combined_6_8_12.pdf" TargetMode="External"/><Relationship Id="rId27" Type="http://schemas.openxmlformats.org/officeDocument/2006/relationships/hyperlink" Target="mailto:program.intake@usda.gov"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969E2342569D439D37B96BFD84987A" ma:contentTypeVersion="11" ma:contentTypeDescription="Create a new document." ma:contentTypeScope="" ma:versionID="23e5dad3e376ec03b01c5ae0dd38392f">
  <xsd:schema xmlns:xsd="http://www.w3.org/2001/XMLSchema" xmlns:xs="http://www.w3.org/2001/XMLSchema" xmlns:p="http://schemas.microsoft.com/office/2006/metadata/properties" xmlns:ns3="99d99c60-3c94-445b-8f24-fd4406e9ba65" xmlns:ns4="3cfc490e-9fb8-4369-a340-b40b2f1ace9a" targetNamespace="http://schemas.microsoft.com/office/2006/metadata/properties" ma:root="true" ma:fieldsID="b09a693ed52b7c3392a98ef0c95a8181" ns3:_="" ns4:_="">
    <xsd:import namespace="99d99c60-3c94-445b-8f24-fd4406e9ba65"/>
    <xsd:import namespace="3cfc490e-9fb8-4369-a340-b40b2f1ace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99c60-3c94-445b-8f24-fd4406e9b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c490e-9fb8-4369-a340-b40b2f1ace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6052B-4AE8-47FF-B7B4-6DBC06C7B4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BDBFFD-C8EE-4936-BEEB-5BBC7A15B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99c60-3c94-445b-8f24-fd4406e9ba65"/>
    <ds:schemaRef ds:uri="3cfc490e-9fb8-4369-a340-b40b2f1ac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DBF71-2850-4D04-A359-898B355F9628}">
  <ds:schemaRefs>
    <ds:schemaRef ds:uri="http://schemas.microsoft.com/sharepoint/v3/contenttype/forms"/>
  </ds:schemaRefs>
</ds:datastoreItem>
</file>

<file path=customXml/itemProps4.xml><?xml version="1.0" encoding="utf-8"?>
<ds:datastoreItem xmlns:ds="http://schemas.openxmlformats.org/officeDocument/2006/customXml" ds:itemID="{19C8FFD9-46B7-46B2-A3A5-2FF3C697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E4B277D6</Template>
  <TotalTime>0</TotalTime>
  <Pages>13</Pages>
  <Words>8595</Words>
  <Characters>48994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Family Day Care Home Free and Reduced Application</vt:lpstr>
    </vt:vector>
  </TitlesOfParts>
  <Company>Ohio Department of Education</Company>
  <LinksUpToDate>false</LinksUpToDate>
  <CharactersWithSpaces>57475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Day Care Home Free and Reduced Application</dc:title>
  <dc:creator>Coretti, Lynn</dc:creator>
  <dc:description>This should be posted to download forms section of CRRS. It is currently on both the website and in CRRS. If this could be available by June 24 that would be helpful as the new forms are to be used July 1, 2019.</dc:description>
  <cp:lastModifiedBy>Terri Burch</cp:lastModifiedBy>
  <cp:revision>2</cp:revision>
  <cp:lastPrinted>2018-08-02T19:21:00Z</cp:lastPrinted>
  <dcterms:created xsi:type="dcterms:W3CDTF">2021-07-12T18:43:00Z</dcterms:created>
  <dcterms:modified xsi:type="dcterms:W3CDTF">2021-07-12T18:43:00Z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2014-06-20T00:00:00Z</vt:filetime>
  </property>
  <property fmtid="{D5CDD505-2E9C-101B-9397-08002B2CF9AE}" pid="3" name="LastSaved">
    <vt:filetime>2014-10-08T00:00:00Z</vt:filetime>
  </property>
  <property fmtid="{D5CDD505-2E9C-101B-9397-08002B2CF9AE}" pid="4" name="ContentTypeId">
    <vt:lpwstr>0x01010007969E2342569D439D37B96BFD84987A</vt:lpwstr>
  </property>
  <property fmtid="{D5CDD505-2E9C-101B-9397-08002B2CF9AE}" pid="5" name="_dlc_DocIdItemGuid">
    <vt:lpwstr>7b60de41-8fdc-4b81-a35e-5f1241bc91bb</vt:lpwstr>
  </property>
</Properties>
</file>